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01E46" w:rsidRDefault="00401E46" w:rsidP="00401E4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401E46" w:rsidRDefault="00401E46" w:rsidP="00401E4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401E46" w:rsidRDefault="00401E46" w:rsidP="00401E46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04-397</w:t>
      </w:r>
    </w:p>
    <w:p w:rsidR="00401E46" w:rsidRDefault="00401E46" w:rsidP="00401E4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29.05.2018.</w:t>
      </w:r>
      <w:r>
        <w:rPr>
          <w:rFonts w:ascii="Arial" w:hAnsi="Arial" w:cs="Arial"/>
          <w:noProof/>
          <w:lang w:val="sr-Cyrl-CS"/>
        </w:rPr>
        <w:t>године</w:t>
      </w:r>
    </w:p>
    <w:p w:rsidR="00401E46" w:rsidRDefault="00401E46" w:rsidP="00401E4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01E46" w:rsidRDefault="00401E46" w:rsidP="00401E4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401E46" w:rsidRPr="005C7A58" w:rsidRDefault="00401E46" w:rsidP="00401E46">
      <w:pPr>
        <w:tabs>
          <w:tab w:val="left" w:pos="284"/>
        </w:tabs>
        <w:spacing w:after="240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Pr="005C7A58">
        <w:rPr>
          <w:rFonts w:ascii="Arial" w:hAnsi="Arial" w:cs="Arial"/>
          <w:noProof/>
        </w:rPr>
        <w:t>-</w:t>
      </w:r>
      <w:r>
        <w:rPr>
          <w:rFonts w:ascii="Arial" w:hAnsi="Arial" w:cs="Arial"/>
          <w:b/>
          <w:noProof/>
          <w:lang w:val="sr-Cyrl-CS"/>
        </w:rPr>
        <w:t xml:space="preserve"> Партија </w:t>
      </w:r>
      <w:r>
        <w:rPr>
          <w:rFonts w:ascii="Arial" w:hAnsi="Arial" w:cs="Arial"/>
          <w:b/>
          <w:noProof/>
          <w:lang w:val="sr-Latn-CS"/>
        </w:rPr>
        <w:t>1.</w:t>
      </w:r>
      <w:r w:rsidRPr="00401E46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Редован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годишњи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сервис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хематолошког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анализатора</w:t>
      </w:r>
      <w:proofErr w:type="spellEnd"/>
      <w:r w:rsidRPr="005C7A58">
        <w:rPr>
          <w:rFonts w:ascii="Arial" w:hAnsi="Arial" w:cs="Arial"/>
          <w:b/>
          <w:iCs/>
        </w:rPr>
        <w:t xml:space="preserve"> Dcell-60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партије: 25.000,00  (без ПДВ-а).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дин без ПДВ-а; 2</w:t>
      </w:r>
      <w:r>
        <w:rPr>
          <w:rFonts w:ascii="Arial" w:hAnsi="Arial" w:cs="Arial"/>
          <w:noProof/>
          <w:lang w:val="sr-Latn-CS"/>
        </w:rPr>
        <w:t>9.580</w:t>
      </w:r>
      <w:r>
        <w:rPr>
          <w:rFonts w:ascii="Arial" w:hAnsi="Arial" w:cs="Arial"/>
          <w:noProof/>
          <w:lang w:val="sr-Cyrl-CS"/>
        </w:rPr>
        <w:t>,00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 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 дин без ПДВ-а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28</w:t>
      </w:r>
      <w:r>
        <w:rPr>
          <w:rFonts w:ascii="Arial" w:hAnsi="Arial" w:cs="Arial"/>
          <w:noProof/>
          <w:lang w:val="sr-Cyrl-CS"/>
        </w:rPr>
        <w:t>.05..2018.године</w:t>
      </w:r>
    </w:p>
    <w:p w:rsidR="00401E46" w:rsidRPr="005C7A58" w:rsidRDefault="00401E46" w:rsidP="00401E46">
      <w:pPr>
        <w:pStyle w:val="NoSpacing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5C578C">
        <w:rPr>
          <w:rFonts w:ascii="Arial" w:hAnsi="Arial" w:cs="Arial"/>
          <w:noProof/>
          <w:lang w:val="sr-Cyrl-CS"/>
        </w:rPr>
        <w:t xml:space="preserve"> </w:t>
      </w:r>
      <w:r w:rsidRPr="005C7A58">
        <w:rPr>
          <w:rFonts w:ascii="Arial" w:hAnsi="Arial" w:cs="Arial"/>
          <w:noProof/>
          <w:sz w:val="22"/>
          <w:szCs w:val="22"/>
          <w:lang w:val="sr-Cyrl-CS"/>
        </w:rPr>
        <w:t xml:space="preserve">ПроМедиа Кикинда Краља Петра I, </w:t>
      </w:r>
      <w:r w:rsidRPr="005C7A58">
        <w:rPr>
          <w:rFonts w:ascii="Arial" w:hAnsi="Arial" w:cs="Arial"/>
          <w:noProof/>
          <w:sz w:val="22"/>
          <w:szCs w:val="22"/>
        </w:rPr>
        <w:t>114, Кикинда, ПИБ 100579471, матични број 08704210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401E46" w:rsidRDefault="00401E46" w:rsidP="00401E4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401E46" w:rsidRDefault="00401E46" w:rsidP="00401E4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401E46" w:rsidRDefault="00401E46" w:rsidP="00401E46"/>
    <w:sectPr w:rsidR="00401E46" w:rsidSect="00884F5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E46"/>
    <w:rsid w:val="00401E46"/>
    <w:rsid w:val="008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2018-05-29T06:17:00Z</cp:lastPrinted>
  <dcterms:created xsi:type="dcterms:W3CDTF">2018-05-29T06:15:00Z</dcterms:created>
  <dcterms:modified xsi:type="dcterms:W3CDTF">2018-05-29T06:18:00Z</dcterms:modified>
</cp:coreProperties>
</file>