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РЕПУБЛИКА СРБИЈА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Специјална болница за плућне 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Болести „Озрен“ Сокобања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Aдреса: насеље Озрен бб,Сокобања</w:t>
      </w:r>
    </w:p>
    <w:p w:rsidR="009238A9" w:rsidRDefault="009238A9" w:rsidP="009238A9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04-бр.</w:t>
      </w:r>
      <w:r>
        <w:rPr>
          <w:rFonts w:ascii="Arial" w:hAnsi="Arial" w:cs="Arial"/>
          <w:lang w:val="sr-Cyrl-RS"/>
        </w:rPr>
        <w:t>274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10.05.2022.</w:t>
      </w:r>
      <w:r>
        <w:rPr>
          <w:rFonts w:ascii="Arial" w:hAnsi="Arial" w:cs="Arial"/>
          <w:lang w:val="sr-Latn-RS"/>
        </w:rPr>
        <w:t xml:space="preserve"> године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Нa основу члaнa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r>
        <w:rPr>
          <w:rFonts w:ascii="Arial" w:hAnsi="Arial" w:cs="Arial"/>
          <w:sz w:val="24"/>
          <w:szCs w:val="24"/>
          <w:lang w:val="sr-Latn-RS"/>
        </w:rPr>
        <w:t xml:space="preserve"> Зaконa о јaвним нaбaвкaмa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НАРУЧИЛАЦ 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Специјална болница за плућне болести „Озрен“ Сокобања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ПОЗИВ ЗА ПРИКУПЉАЊЕ ПОНУДА 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Предмет наруџбенице: Набавка </w:t>
      </w:r>
      <w:r>
        <w:rPr>
          <w:rFonts w:ascii="Arial" w:hAnsi="Arial" w:cs="Arial"/>
          <w:lang w:val="sr-Cyrl-RS"/>
        </w:rPr>
        <w:t>техничког материјала</w:t>
      </w:r>
    </w:p>
    <w:p w:rsidR="009238A9" w:rsidRDefault="009238A9" w:rsidP="009238A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Позивамо потенцијалне понуђаче да доставе понуду за снабдевање наручиоца </w:t>
      </w:r>
      <w:r>
        <w:rPr>
          <w:rFonts w:ascii="Arial" w:hAnsi="Arial" w:cs="Arial"/>
          <w:lang w:val="sr-Cyrl-RS"/>
        </w:rPr>
        <w:t>техничким матријалом у 2021. године</w:t>
      </w:r>
      <w:r>
        <w:rPr>
          <w:rFonts w:ascii="Arial" w:hAnsi="Arial" w:cs="Arial"/>
          <w:lang w:val="sr-Latn-RS"/>
        </w:rPr>
        <w:t xml:space="preserve">.Понуду доставити на обрасцу који је саставни део </w:t>
      </w:r>
      <w:r>
        <w:rPr>
          <w:rFonts w:ascii="Arial" w:hAnsi="Arial" w:cs="Arial"/>
          <w:lang w:val="sr-Cyrl-RS"/>
        </w:rPr>
        <w:t>документације.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 плаћања  не може бити краћи од 45 дана од од дана испоруке добара  и испостављања фактуре.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Критеријум за избор најповољније понуде је најнижа понуђена цена.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пристигну најкасније до </w:t>
      </w:r>
      <w:r>
        <w:rPr>
          <w:rFonts w:ascii="Arial" w:hAnsi="Arial" w:cs="Arial"/>
          <w:lang w:val="sr-Cyrl-RS"/>
        </w:rPr>
        <w:t>16.10.2022.</w:t>
      </w:r>
      <w:r>
        <w:rPr>
          <w:rFonts w:ascii="Arial" w:hAnsi="Arial" w:cs="Arial"/>
          <w:lang w:val="sr-Latn-RS"/>
        </w:rPr>
        <w:t xml:space="preserve"> године до 1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 xml:space="preserve">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RS"/>
        </w:rPr>
        <w:t xml:space="preserve">технички </w:t>
      </w:r>
      <w:r>
        <w:rPr>
          <w:rFonts w:ascii="Arial" w:hAnsi="Arial" w:cs="Arial"/>
          <w:lang w:val="sr-Latn-RS"/>
        </w:rPr>
        <w:t xml:space="preserve"> материјал  -не отварај“.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Одлука о додели </w:t>
      </w:r>
      <w:r>
        <w:rPr>
          <w:rFonts w:ascii="Arial" w:hAnsi="Arial" w:cs="Arial"/>
          <w:lang w:val="sr-Cyrl-RS"/>
        </w:rPr>
        <w:t xml:space="preserve">уговора </w:t>
      </w:r>
      <w:r>
        <w:rPr>
          <w:rFonts w:ascii="Arial" w:hAnsi="Arial" w:cs="Arial"/>
          <w:lang w:val="sr-Latn-RS"/>
        </w:rPr>
        <w:t xml:space="preserve"> или обустави поступка (уколико нису испуњени услови за доделу наруџбенице)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Лице за контакт: Данијела Мијајловић,018/830-927; факс:018/830-337; e-maill:danijela.ozren@gmail.com, сваког радног дана од понедељка закључно са петком од 7,00 до 14,00 сати.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СЛУЖБЕНИК ЗА ЈАВНЕ НАБАВКЕ</w:t>
      </w:r>
    </w:p>
    <w:p w:rsidR="009238A9" w:rsidRDefault="009238A9" w:rsidP="009238A9">
      <w:pPr>
        <w:pStyle w:val="NoSpacing"/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Данијела Мијајловић,ср</w:t>
      </w: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ind w:left="720"/>
        <w:jc w:val="center"/>
        <w:rPr>
          <w:rFonts w:ascii="Arial" w:hAnsi="Arial" w:cs="Arial"/>
          <w:b/>
          <w:bCs/>
          <w:i/>
          <w:iCs/>
          <w:u w:val="single"/>
          <w:lang w:val="sr-Latn-RS"/>
        </w:rPr>
      </w:pPr>
      <w:r>
        <w:rPr>
          <w:rFonts w:ascii="Arial" w:hAnsi="Arial" w:cs="Arial"/>
          <w:b/>
          <w:bCs/>
          <w:iCs/>
          <w:lang w:val="sr-Latn-RS"/>
        </w:rPr>
        <w:lastRenderedPageBreak/>
        <w:t>ОБРАЗАЦ ПОНУДЕ</w:t>
      </w:r>
    </w:p>
    <w:p w:rsidR="009238A9" w:rsidRDefault="009238A9" w:rsidP="009238A9">
      <w:pPr>
        <w:jc w:val="both"/>
        <w:rPr>
          <w:rFonts w:ascii="Arial" w:hAnsi="Arial" w:cs="Arial"/>
          <w:i/>
          <w:iCs/>
          <w:lang w:val="sr-Latn-RS"/>
        </w:rPr>
      </w:pPr>
      <w:r>
        <w:rPr>
          <w:rFonts w:ascii="Arial" w:hAnsi="Arial" w:cs="Arial"/>
          <w:iCs/>
          <w:lang w:val="sr-Latn-RS"/>
        </w:rPr>
        <w:t xml:space="preserve">Понуда бр ________________ од __________________ за набавку </w:t>
      </w:r>
      <w:r>
        <w:rPr>
          <w:rFonts w:ascii="Arial" w:hAnsi="Arial" w:cs="Arial"/>
          <w:iCs/>
          <w:lang w:val="sr-Cyrl-RS"/>
        </w:rPr>
        <w:t xml:space="preserve">техничког </w:t>
      </w:r>
      <w:r>
        <w:rPr>
          <w:rFonts w:ascii="Arial" w:hAnsi="Arial" w:cs="Arial"/>
          <w:iCs/>
          <w:lang w:val="sr-Latn-RS"/>
        </w:rPr>
        <w:t>материјла.</w:t>
      </w:r>
    </w:p>
    <w:p w:rsidR="009238A9" w:rsidRDefault="009238A9" w:rsidP="009238A9">
      <w:pPr>
        <w:jc w:val="both"/>
        <w:rPr>
          <w:rFonts w:ascii="Arial" w:hAnsi="Arial" w:cs="Arial"/>
          <w:i/>
          <w:iCs/>
          <w:lang w:val="sr-Latn-RS"/>
        </w:rPr>
      </w:pPr>
    </w:p>
    <w:p w:rsidR="009238A9" w:rsidRDefault="009238A9" w:rsidP="009238A9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sr-Latn-R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9238A9" w:rsidTr="009238A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A9" w:rsidRDefault="009238A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8A9" w:rsidRDefault="009238A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9238A9" w:rsidTr="009238A9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8A9" w:rsidRDefault="009238A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8A9" w:rsidRDefault="009238A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9238A9" w:rsidRDefault="009238A9" w:rsidP="009238A9">
      <w:pPr>
        <w:rPr>
          <w:rFonts w:ascii="Arial" w:hAnsi="Arial" w:cs="Arial"/>
          <w:lang w:val="sr-Latn-RS"/>
        </w:rPr>
      </w:pPr>
    </w:p>
    <w:p w:rsidR="009238A9" w:rsidRDefault="009238A9" w:rsidP="009238A9">
      <w:pPr>
        <w:rPr>
          <w:rFonts w:ascii="Arial" w:hAnsi="Arial" w:cs="Arial"/>
          <w:lang w:val="sr-Latn-RS"/>
        </w:rPr>
      </w:pPr>
    </w:p>
    <w:p w:rsidR="009238A9" w:rsidRDefault="009238A9" w:rsidP="009238A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Датум:</w:t>
      </w:r>
    </w:p>
    <w:p w:rsidR="009238A9" w:rsidRDefault="009238A9" w:rsidP="009238A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Место: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МП</w:t>
      </w:r>
      <w:r>
        <w:rPr>
          <w:rFonts w:ascii="Arial" w:hAnsi="Arial" w:cs="Arial"/>
          <w:lang w:val="sr-Latn-RS"/>
        </w:rPr>
        <w:tab/>
        <w:t>ПОНУЂАЧ,</w:t>
      </w:r>
    </w:p>
    <w:p w:rsidR="009238A9" w:rsidRDefault="009238A9" w:rsidP="009238A9">
      <w:pPr>
        <w:rPr>
          <w:rFonts w:ascii="Arial" w:hAnsi="Arial" w:cs="Arial"/>
          <w:lang w:val="sr-Latn-RS"/>
        </w:rPr>
      </w:pPr>
    </w:p>
    <w:p w:rsidR="009238A9" w:rsidRDefault="009238A9" w:rsidP="009238A9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</w:t>
      </w:r>
    </w:p>
    <w:p w:rsidR="009238A9" w:rsidRDefault="009238A9" w:rsidP="009238A9">
      <w:pPr>
        <w:jc w:val="center"/>
        <w:rPr>
          <w:rFonts w:ascii="Arial" w:hAnsi="Arial" w:cs="Arial"/>
          <w:lang w:val="sr-Latn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rPr>
          <w:lang w:val="sr-Cyrl-RS"/>
        </w:rPr>
      </w:pPr>
    </w:p>
    <w:p w:rsidR="009238A9" w:rsidRDefault="009238A9" w:rsidP="009238A9">
      <w:pPr>
        <w:spacing w:after="0"/>
        <w:rPr>
          <w:lang w:val="sr-Cyrl-RS"/>
        </w:rPr>
      </w:pPr>
    </w:p>
    <w:p w:rsidR="009238A9" w:rsidRDefault="009238A9" w:rsidP="009238A9">
      <w:pPr>
        <w:spacing w:after="0"/>
        <w:rPr>
          <w:lang w:val="sr-Cyrl-RS"/>
        </w:rPr>
      </w:pPr>
    </w:p>
    <w:p w:rsidR="009238A9" w:rsidRDefault="009238A9" w:rsidP="009238A9">
      <w:pPr>
        <w:spacing w:after="0"/>
        <w:rPr>
          <w:lang w:val="sr-Cyrl-RS"/>
        </w:rPr>
        <w:sectPr w:rsidR="009238A9">
          <w:pgSz w:w="12240" w:h="15840"/>
          <w:pgMar w:top="1440" w:right="1440" w:bottom="1440" w:left="1440" w:header="708" w:footer="708" w:gutter="0"/>
          <w:cols w:space="720"/>
        </w:sectPr>
      </w:pPr>
    </w:p>
    <w:tbl>
      <w:tblPr>
        <w:tblW w:w="14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3"/>
        <w:gridCol w:w="1422"/>
        <w:gridCol w:w="2703"/>
        <w:gridCol w:w="1227"/>
        <w:gridCol w:w="1384"/>
        <w:gridCol w:w="1325"/>
        <w:gridCol w:w="1986"/>
      </w:tblGrid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keepNext/>
              <w:tabs>
                <w:tab w:val="num" w:pos="66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2"/>
                <w:szCs w:val="24"/>
                <w:u w:val="single"/>
                <w:lang w:val="sr-Latn-RS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u w:val="single"/>
                <w:lang w:val="sr-Latn-RS" w:eastAsia="ar-SA"/>
              </w:rPr>
              <w:t>НАЗИВ РОБЕ</w:t>
            </w:r>
          </w:p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Количина и јединица мере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Произвођач</w:t>
            </w:r>
          </w:p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(пун назив и седиште)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Цена по јединици мере без ПДВ</w:t>
            </w:r>
          </w:p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Цена по јединици мере са ПДВ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Укупна цена без ПДВ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Укупна цена са ПДВ</w:t>
            </w: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Миксер 95 50 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</w:tr>
      <w:tr w:rsidR="009238A9" w:rsidTr="004217D4">
        <w:trPr>
          <w:trHeight w:val="30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Роло акрил грунд 5/1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rPr>
          <w:trHeight w:val="225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Лепак цм 25/11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Сандолин 0,75 л безбојни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Силикон санитет ацетат бели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Уљани разређевач 0,9/1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Нитро разређивач </w:t>
            </w: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0,9/1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Уложак сунђер профи 11цм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Уложак велур 11 цм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Црево туша л 1500 пвц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Решетка сливника 150/150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Мешачка глава за батерију фи 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rPr>
          <w:trHeight w:val="18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Мешачка глава за батерију фи 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238A9" w:rsidTr="004217D4">
        <w:trPr>
          <w:trHeight w:val="11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Батерија за лавабо зидна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A9" w:rsidRDefault="009238A9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77A1C" w:rsidTr="004217D4">
        <w:trPr>
          <w:trHeight w:val="15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Кугла вентил 6/4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77A1C" w:rsidTr="004217D4">
        <w:trPr>
          <w:trHeight w:val="15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Pr="00977A1C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Мини панел 12</w:t>
            </w: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  <w:t xml:space="preserve"> W </w:t>
            </w: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RS" w:eastAsia="ar-SA"/>
              </w:rPr>
              <w:t>6000К округли надградни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77A1C" w:rsidTr="004217D4">
        <w:trPr>
          <w:trHeight w:val="12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Нитро лак високог сјаја 0,75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77A1C" w:rsidTr="004217D4">
        <w:trPr>
          <w:trHeight w:val="20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Дуфикс 80 лепак 200 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977A1C" w:rsidTr="004217D4">
        <w:trPr>
          <w:trHeight w:val="15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Pr="004217D4" w:rsidRDefault="004217D4" w:rsidP="00FC289E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Бургија за метал </w:t>
            </w: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  <w:t>XCC12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Pr="004217D4" w:rsidRDefault="004217D4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C" w:rsidRDefault="00977A1C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4217D4" w:rsidTr="00AD13A5">
        <w:trPr>
          <w:trHeight w:val="165"/>
        </w:trPr>
        <w:tc>
          <w:tcPr>
            <w:tcW w:w="11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Pr="004217D4" w:rsidRDefault="004217D4" w:rsidP="00FC289E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RS" w:eastAsia="ar-SA"/>
              </w:rPr>
              <w:t>УКУПНО:</w:t>
            </w:r>
            <w:bookmarkStart w:id="0" w:name="_GoBack"/>
            <w:bookmarkEnd w:id="0"/>
          </w:p>
          <w:p w:rsidR="004217D4" w:rsidRDefault="004217D4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Default="004217D4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4" w:rsidRDefault="004217D4" w:rsidP="00FC289E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</w:tbl>
    <w:p w:rsidR="009238A9" w:rsidRDefault="009238A9" w:rsidP="009238A9">
      <w:pPr>
        <w:spacing w:after="0"/>
        <w:rPr>
          <w:lang w:val="sr-Cyrl-RS"/>
        </w:rPr>
        <w:sectPr w:rsidR="009238A9" w:rsidSect="009238A9">
          <w:pgSz w:w="15840" w:h="12240" w:orient="landscape"/>
          <w:pgMar w:top="1440" w:right="1440" w:bottom="1440" w:left="1440" w:header="708" w:footer="708" w:gutter="0"/>
          <w:cols w:space="720"/>
          <w:docGrid w:linePitch="299"/>
        </w:sectPr>
      </w:pPr>
    </w:p>
    <w:p w:rsidR="00661B73" w:rsidRPr="009238A9" w:rsidRDefault="00661B73" w:rsidP="009238A9">
      <w:pPr>
        <w:rPr>
          <w:lang w:val="sr-Cyrl-RS"/>
        </w:rPr>
      </w:pPr>
    </w:p>
    <w:sectPr w:rsidR="00661B73" w:rsidRPr="00923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9"/>
    <w:rsid w:val="00030C81"/>
    <w:rsid w:val="004217D4"/>
    <w:rsid w:val="00661B73"/>
    <w:rsid w:val="009238A9"/>
    <w:rsid w:val="009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A9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38A9"/>
    <w:pPr>
      <w:spacing w:after="0" w:line="240" w:lineRule="auto"/>
    </w:pPr>
    <w:rPr>
      <w:rFonts w:eastAsiaTheme="minorEastAsia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A9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38A9"/>
    <w:pPr>
      <w:spacing w:after="0" w:line="240" w:lineRule="auto"/>
    </w:pPr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2022-05-10T10:03:00Z</cp:lastPrinted>
  <dcterms:created xsi:type="dcterms:W3CDTF">2022-05-10T09:19:00Z</dcterms:created>
  <dcterms:modified xsi:type="dcterms:W3CDTF">2022-05-10T10:03:00Z</dcterms:modified>
</cp:coreProperties>
</file>