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763" w:rsidRDefault="00926763" w:rsidP="00926763">
      <w:pPr>
        <w:jc w:val="center"/>
        <w:rPr>
          <w:rFonts w:ascii="Arial" w:hAnsi="Arial" w:cs="Arial"/>
          <w:b/>
          <w:sz w:val="36"/>
          <w:szCs w:val="36"/>
          <w:lang w:val="sr-Cyrl-CS"/>
        </w:rPr>
      </w:pPr>
      <w:r>
        <w:rPr>
          <w:rFonts w:ascii="Arial" w:hAnsi="Arial" w:cs="Arial"/>
          <w:b/>
          <w:sz w:val="36"/>
          <w:szCs w:val="36"/>
          <w:lang w:val="sr-Cyrl-CS"/>
        </w:rPr>
        <w:t>СПЕЦИЈАЛНА БОЛНИЦА ЗА ПЛУЋНЕ БОЛЕСТИ "ОЗРЕН" СОКОБАЊА</w:t>
      </w:r>
    </w:p>
    <w:p w:rsidR="00926763" w:rsidRDefault="00926763" w:rsidP="00926763">
      <w:pPr>
        <w:rPr>
          <w:rFonts w:ascii="Arial" w:hAnsi="Arial" w:cs="Arial"/>
          <w:b/>
        </w:rPr>
      </w:pPr>
      <w:r>
        <w:rPr>
          <w:rFonts w:ascii="Arial" w:hAnsi="Arial" w:cs="Arial"/>
          <w:b/>
          <w:lang w:val="sr-Cyrl-CS"/>
        </w:rPr>
        <w:t>РЕГИСТАРСКИ БРОЈ :</w:t>
      </w:r>
      <w:r>
        <w:rPr>
          <w:rFonts w:ascii="Arial" w:hAnsi="Arial" w:cs="Arial"/>
          <w:b/>
        </w:rPr>
        <w:t>.......</w:t>
      </w:r>
      <w:r>
        <w:rPr>
          <w:rFonts w:ascii="Arial" w:hAnsi="Arial" w:cs="Arial"/>
          <w:b/>
          <w:lang w:val="sr-Cyrl-CS"/>
        </w:rPr>
        <w:t xml:space="preserve"> 6185600103</w:t>
      </w:r>
    </w:p>
    <w:p w:rsidR="00926763" w:rsidRPr="00344457" w:rsidRDefault="00926763" w:rsidP="00926763">
      <w:pPr>
        <w:rPr>
          <w:rFonts w:ascii="Arial" w:hAnsi="Arial" w:cs="Arial"/>
          <w:b/>
        </w:rPr>
      </w:pPr>
      <w:r>
        <w:rPr>
          <w:rFonts w:ascii="Arial" w:hAnsi="Arial" w:cs="Arial"/>
          <w:b/>
          <w:lang w:val="sr-Cyrl-CS"/>
        </w:rPr>
        <w:t>М</w:t>
      </w:r>
      <w:r>
        <w:rPr>
          <w:rFonts w:ascii="Arial" w:hAnsi="Arial" w:cs="Arial"/>
          <w:b/>
        </w:rPr>
        <w:t>AT</w:t>
      </w:r>
      <w:r>
        <w:rPr>
          <w:rFonts w:ascii="Arial" w:hAnsi="Arial" w:cs="Arial"/>
          <w:b/>
          <w:lang w:val="sr-Cyrl-CS"/>
        </w:rPr>
        <w:t>ИЧНИ БРОЈ :</w:t>
      </w:r>
      <w:r>
        <w:rPr>
          <w:rFonts w:ascii="Arial" w:hAnsi="Arial" w:cs="Arial"/>
          <w:b/>
        </w:rPr>
        <w:t>.....................</w:t>
      </w:r>
      <w:r>
        <w:rPr>
          <w:rFonts w:ascii="Arial" w:hAnsi="Arial" w:cs="Arial"/>
          <w:b/>
          <w:lang w:val="sr-Cyrl-CS"/>
        </w:rPr>
        <w:t xml:space="preserve"> 07128541                     Дел.број:04-</w:t>
      </w:r>
      <w:r w:rsidR="00344457">
        <w:rPr>
          <w:rFonts w:ascii="Arial" w:hAnsi="Arial" w:cs="Arial"/>
          <w:b/>
        </w:rPr>
        <w:t>244</w:t>
      </w:r>
    </w:p>
    <w:p w:rsidR="00926763" w:rsidRPr="00344457" w:rsidRDefault="00926763" w:rsidP="00926763">
      <w:pPr>
        <w:rPr>
          <w:rFonts w:ascii="Arial" w:hAnsi="Arial" w:cs="Arial"/>
          <w:b/>
          <w:lang w:val="sr-Cyrl-CS"/>
        </w:rPr>
      </w:pPr>
      <w:r>
        <w:rPr>
          <w:rFonts w:ascii="Arial" w:hAnsi="Arial" w:cs="Arial"/>
          <w:b/>
          <w:lang w:val="sr-Cyrl-CS"/>
        </w:rPr>
        <w:t>ШИФРА ДЕЛАТНОСТИ ........... 85110</w:t>
      </w:r>
      <w:r>
        <w:rPr>
          <w:rFonts w:ascii="Arial" w:hAnsi="Arial" w:cs="Arial"/>
          <w:b/>
        </w:rPr>
        <w:t xml:space="preserve">                           Датум:</w:t>
      </w:r>
      <w:r w:rsidR="00344457">
        <w:rPr>
          <w:rFonts w:ascii="Arial" w:hAnsi="Arial" w:cs="Arial"/>
          <w:b/>
        </w:rPr>
        <w:t>26.04.2018.г</w:t>
      </w:r>
    </w:p>
    <w:p w:rsidR="00926763" w:rsidRDefault="00926763" w:rsidP="00926763">
      <w:pPr>
        <w:rPr>
          <w:rFonts w:ascii="Arial" w:hAnsi="Arial" w:cs="Arial"/>
          <w:b/>
          <w:lang w:val="en-US"/>
        </w:rPr>
      </w:pPr>
      <w:r>
        <w:rPr>
          <w:rFonts w:ascii="Arial" w:hAnsi="Arial" w:cs="Arial"/>
          <w:b/>
          <w:lang w:val="sr-Cyrl-CS"/>
        </w:rPr>
        <w:t>ПИБ.:</w:t>
      </w:r>
      <w:r>
        <w:rPr>
          <w:rFonts w:ascii="Arial" w:hAnsi="Arial" w:cs="Arial"/>
          <w:b/>
        </w:rPr>
        <w:t>....................................</w:t>
      </w:r>
      <w:r>
        <w:rPr>
          <w:rFonts w:ascii="Arial" w:hAnsi="Arial" w:cs="Arial"/>
          <w:b/>
          <w:lang w:val="sr-Cyrl-CS"/>
        </w:rPr>
        <w:t>102 174 689</w:t>
      </w:r>
    </w:p>
    <w:p w:rsidR="00926763" w:rsidRDefault="00926763" w:rsidP="00926763">
      <w:pPr>
        <w:rPr>
          <w:rFonts w:ascii="Arial" w:hAnsi="Arial" w:cs="Arial"/>
          <w:b/>
          <w:lang w:val="en-US"/>
        </w:rPr>
      </w:pPr>
      <w:r>
        <w:rPr>
          <w:rFonts w:ascii="Arial" w:hAnsi="Arial" w:cs="Arial"/>
          <w:b/>
          <w:lang w:val="sr-Cyrl-CS"/>
        </w:rPr>
        <w:t>ЖИРО РАЧУН :</w:t>
      </w:r>
      <w:r>
        <w:rPr>
          <w:rFonts w:ascii="Arial" w:hAnsi="Arial" w:cs="Arial"/>
          <w:b/>
        </w:rPr>
        <w:t>..........</w:t>
      </w:r>
      <w:r>
        <w:rPr>
          <w:rFonts w:ascii="Arial" w:hAnsi="Arial" w:cs="Arial"/>
          <w:b/>
          <w:lang w:val="sr-Cyrl-CS"/>
        </w:rPr>
        <w:t xml:space="preserve"> 840 – 53866</w:t>
      </w:r>
      <w:r>
        <w:rPr>
          <w:rFonts w:ascii="Arial" w:hAnsi="Arial" w:cs="Arial"/>
          <w:b/>
        </w:rPr>
        <w:t>7</w:t>
      </w:r>
      <w:r>
        <w:rPr>
          <w:rFonts w:ascii="Arial" w:hAnsi="Arial" w:cs="Arial"/>
          <w:b/>
          <w:lang w:val="sr-Cyrl-CS"/>
        </w:rPr>
        <w:t xml:space="preserve"> – </w:t>
      </w:r>
      <w:r>
        <w:rPr>
          <w:rFonts w:ascii="Arial" w:hAnsi="Arial" w:cs="Arial"/>
          <w:b/>
        </w:rPr>
        <w:t>50</w:t>
      </w:r>
    </w:p>
    <w:p w:rsidR="00926763" w:rsidRDefault="00926763" w:rsidP="00926763">
      <w:pPr>
        <w:rPr>
          <w:rFonts w:ascii="Arial" w:hAnsi="Arial" w:cs="Arial"/>
          <w:b/>
        </w:rPr>
      </w:pPr>
      <w:r>
        <w:rPr>
          <w:rFonts w:ascii="Arial" w:hAnsi="Arial" w:cs="Arial"/>
          <w:b/>
          <w:lang w:val="sr-Cyrl-CS"/>
        </w:rPr>
        <w:t>Телефон: 018/830-927</w:t>
      </w:r>
    </w:p>
    <w:p w:rsidR="00926763" w:rsidRDefault="00926763" w:rsidP="00926763">
      <w:pPr>
        <w:rPr>
          <w:rFonts w:ascii="Arial" w:hAnsi="Arial" w:cs="Arial"/>
          <w:b/>
          <w:lang w:val="nb-NO"/>
        </w:rPr>
      </w:pPr>
      <w:r>
        <w:rPr>
          <w:rFonts w:ascii="Arial" w:hAnsi="Arial" w:cs="Arial"/>
          <w:b/>
          <w:lang w:val="sr-Cyrl-CS"/>
        </w:rPr>
        <w:t>директор и факс</w:t>
      </w:r>
      <w:r>
        <w:rPr>
          <w:rFonts w:ascii="Arial" w:hAnsi="Arial" w:cs="Arial"/>
          <w:b/>
          <w:lang w:val="nb-NO"/>
        </w:rPr>
        <w:t xml:space="preserve"> : 018 / 830 – 337</w:t>
      </w:r>
    </w:p>
    <w:p w:rsidR="00926763" w:rsidRDefault="00926763" w:rsidP="00926763">
      <w:pPr>
        <w:rPr>
          <w:rFonts w:ascii="Arial" w:hAnsi="Arial" w:cs="Arial"/>
          <w:b/>
          <w:lang w:val="en-US"/>
        </w:rPr>
      </w:pPr>
      <w:r>
        <w:rPr>
          <w:rFonts w:ascii="Arial" w:hAnsi="Arial" w:cs="Arial"/>
          <w:b/>
          <w:lang w:val="de-DE"/>
        </w:rPr>
        <w:t>e-mail:danijela.ozren@gmail.com</w:t>
      </w:r>
    </w:p>
    <w:p w:rsidR="00926763" w:rsidRDefault="00926763" w:rsidP="00926763">
      <w:pPr>
        <w:rPr>
          <w:rFonts w:ascii="Arial" w:hAnsi="Arial" w:cs="Arial"/>
          <w:b/>
        </w:rPr>
      </w:pPr>
      <w:r>
        <w:rPr>
          <w:rFonts w:ascii="Arial" w:hAnsi="Arial" w:cs="Arial"/>
          <w:b/>
          <w:lang w:val="de-DE"/>
        </w:rPr>
        <w:t>www.</w:t>
      </w:r>
      <w:r w:rsidRPr="00197BB5">
        <w:rPr>
          <w:rFonts w:ascii="Arial" w:hAnsi="Arial" w:cs="Arial"/>
        </w:rPr>
        <w:t xml:space="preserve"> </w:t>
      </w:r>
      <w:r>
        <w:rPr>
          <w:rFonts w:ascii="Arial" w:hAnsi="Arial" w:cs="Arial"/>
        </w:rPr>
        <w:t>bolnicaozren.weebly.com</w:t>
      </w:r>
    </w:p>
    <w:p w:rsidR="00926763" w:rsidRDefault="00926763" w:rsidP="00926763">
      <w:pPr>
        <w:jc w:val="center"/>
        <w:rPr>
          <w:rFonts w:ascii="Arial" w:hAnsi="Arial" w:cs="Arial"/>
          <w:sz w:val="32"/>
          <w:szCs w:val="32"/>
          <w:lang w:val="en-US"/>
        </w:rPr>
      </w:pPr>
    </w:p>
    <w:p w:rsidR="00926763" w:rsidRDefault="00926763" w:rsidP="00926763">
      <w:pPr>
        <w:jc w:val="center"/>
        <w:rPr>
          <w:rFonts w:ascii="Arial" w:hAnsi="Arial" w:cs="Arial"/>
          <w:sz w:val="32"/>
          <w:szCs w:val="32"/>
          <w:lang w:val="en-US"/>
        </w:rPr>
      </w:pPr>
    </w:p>
    <w:p w:rsidR="00926763" w:rsidRDefault="00926763" w:rsidP="00926763">
      <w:pPr>
        <w:jc w:val="center"/>
        <w:rPr>
          <w:rFonts w:ascii="Arial" w:hAnsi="Arial" w:cs="Arial"/>
          <w:sz w:val="32"/>
          <w:szCs w:val="32"/>
          <w:lang w:val="en-US"/>
        </w:rPr>
      </w:pPr>
    </w:p>
    <w:p w:rsidR="00926763" w:rsidRDefault="00926763" w:rsidP="00926763">
      <w:pPr>
        <w:jc w:val="center"/>
        <w:rPr>
          <w:rFonts w:ascii="Arial" w:hAnsi="Arial" w:cs="Arial"/>
          <w:sz w:val="32"/>
          <w:szCs w:val="32"/>
        </w:rPr>
      </w:pPr>
    </w:p>
    <w:p w:rsidR="00926763" w:rsidRPr="00926763" w:rsidRDefault="00926763" w:rsidP="00926763">
      <w:pPr>
        <w:shd w:val="clear" w:color="auto" w:fill="C6D9F1"/>
        <w:jc w:val="center"/>
        <w:rPr>
          <w:rFonts w:ascii="Arial" w:hAnsi="Arial" w:cs="Arial"/>
          <w:sz w:val="32"/>
          <w:szCs w:val="32"/>
          <w:lang w:val="sr-Cyrl-CS"/>
        </w:rPr>
      </w:pPr>
    </w:p>
    <w:p w:rsidR="00926763" w:rsidRPr="00926763" w:rsidRDefault="00926763" w:rsidP="00926763">
      <w:pPr>
        <w:shd w:val="clear" w:color="auto" w:fill="C6D9F1"/>
        <w:jc w:val="center"/>
        <w:rPr>
          <w:rFonts w:ascii="Arial" w:hAnsi="Arial" w:cs="Arial"/>
          <w:sz w:val="32"/>
          <w:szCs w:val="32"/>
          <w:lang w:val="sr-Cyrl-CS"/>
        </w:rPr>
      </w:pPr>
      <w:r>
        <w:rPr>
          <w:rFonts w:ascii="Arial" w:hAnsi="Arial" w:cs="Arial"/>
          <w:sz w:val="32"/>
          <w:szCs w:val="32"/>
        </w:rPr>
        <w:t>КОНКУРСН</w:t>
      </w:r>
      <w:r>
        <w:rPr>
          <w:rFonts w:ascii="Arial" w:hAnsi="Arial" w:cs="Arial"/>
          <w:sz w:val="32"/>
          <w:szCs w:val="32"/>
          <w:lang w:val="sr-Cyrl-CS"/>
        </w:rPr>
        <w:t>А</w:t>
      </w:r>
      <w:r>
        <w:rPr>
          <w:rFonts w:ascii="Arial" w:hAnsi="Arial" w:cs="Arial"/>
          <w:sz w:val="32"/>
          <w:szCs w:val="32"/>
        </w:rPr>
        <w:t xml:space="preserve"> ДОКУМЕНТАЦИЈ</w:t>
      </w:r>
      <w:r>
        <w:rPr>
          <w:rFonts w:ascii="Arial" w:hAnsi="Arial" w:cs="Arial"/>
          <w:sz w:val="32"/>
          <w:szCs w:val="32"/>
          <w:lang w:val="sr-Cyrl-CS"/>
        </w:rPr>
        <w:t>А</w:t>
      </w:r>
    </w:p>
    <w:p w:rsidR="00926763" w:rsidRDefault="00926763" w:rsidP="00926763">
      <w:pPr>
        <w:jc w:val="center"/>
        <w:rPr>
          <w:rFonts w:ascii="Arial" w:hAnsi="Arial" w:cs="Arial"/>
          <w:sz w:val="32"/>
          <w:szCs w:val="32"/>
          <w:lang w:val="ru-RU"/>
        </w:rPr>
      </w:pPr>
    </w:p>
    <w:p w:rsidR="00926763" w:rsidRPr="00926763" w:rsidRDefault="00926763" w:rsidP="00926763">
      <w:pPr>
        <w:rPr>
          <w:rFonts w:ascii="Arial" w:hAnsi="Arial" w:cs="Arial"/>
          <w:b/>
          <w:bCs/>
          <w:i/>
          <w:iCs/>
          <w:sz w:val="28"/>
          <w:szCs w:val="28"/>
          <w:lang w:val="sr-Cyrl-CS"/>
        </w:rPr>
      </w:pPr>
      <w:r>
        <w:rPr>
          <w:rFonts w:ascii="Arial" w:hAnsi="Arial" w:cs="Arial"/>
          <w:b/>
          <w:bCs/>
          <w:i/>
          <w:iCs/>
          <w:sz w:val="28"/>
          <w:szCs w:val="28"/>
          <w:lang w:val="sr-Cyrl-CS"/>
        </w:rPr>
        <w:t>Специјална болница за плућне болести „Озрен“ Сокобања</w:t>
      </w:r>
    </w:p>
    <w:p w:rsidR="00926763" w:rsidRDefault="00926763" w:rsidP="00926763">
      <w:pPr>
        <w:jc w:val="center"/>
        <w:rPr>
          <w:rFonts w:ascii="Arial" w:hAnsi="Arial" w:cs="Arial"/>
          <w:b/>
          <w:bCs/>
          <w:i/>
          <w:iCs/>
          <w:sz w:val="28"/>
          <w:szCs w:val="28"/>
          <w:lang w:val="ru-RU"/>
        </w:rPr>
      </w:pPr>
    </w:p>
    <w:p w:rsidR="00926763" w:rsidRDefault="00926763" w:rsidP="00926763">
      <w:pPr>
        <w:jc w:val="center"/>
        <w:rPr>
          <w:rFonts w:ascii="Arial" w:hAnsi="Arial" w:cs="Arial"/>
          <w:b/>
          <w:bCs/>
          <w:i/>
          <w:iCs/>
          <w:sz w:val="28"/>
          <w:szCs w:val="28"/>
          <w:lang w:val="ru-RU"/>
        </w:rPr>
      </w:pPr>
    </w:p>
    <w:p w:rsidR="00926763" w:rsidRPr="00926763" w:rsidRDefault="00926763" w:rsidP="00926763">
      <w:pPr>
        <w:jc w:val="center"/>
        <w:rPr>
          <w:rFonts w:ascii="Arial" w:hAnsi="Arial" w:cs="Arial"/>
          <w:b/>
          <w:bCs/>
          <w:i/>
          <w:iCs/>
          <w:lang w:val="sr-Cyrl-CS"/>
        </w:rPr>
      </w:pPr>
      <w:r>
        <w:rPr>
          <w:rFonts w:ascii="Arial" w:hAnsi="Arial" w:cs="Arial"/>
          <w:b/>
          <w:bCs/>
        </w:rPr>
        <w:t>ЈАВНА НАБАВКА</w:t>
      </w:r>
      <w:r>
        <w:rPr>
          <w:rFonts w:ascii="Arial" w:hAnsi="Arial" w:cs="Arial"/>
          <w:b/>
          <w:bCs/>
          <w:lang w:val="sr-Cyrl-CS"/>
        </w:rPr>
        <w:t xml:space="preserve"> </w:t>
      </w:r>
      <w:r>
        <w:rPr>
          <w:rFonts w:ascii="Arial" w:hAnsi="Arial" w:cs="Arial"/>
          <w:b/>
          <w:bCs/>
        </w:rPr>
        <w:t>–</w:t>
      </w:r>
      <w:r>
        <w:rPr>
          <w:rFonts w:ascii="Arial" w:hAnsi="Arial" w:cs="Arial"/>
          <w:b/>
          <w:bCs/>
          <w:lang w:val="sr-Cyrl-CS"/>
        </w:rPr>
        <w:t>радови на инсталацији течног кисеоника, санацији и реконструкцији кисеоничке мреже</w:t>
      </w:r>
    </w:p>
    <w:p w:rsidR="00926763" w:rsidRDefault="00926763" w:rsidP="00926763">
      <w:pPr>
        <w:jc w:val="center"/>
        <w:rPr>
          <w:rFonts w:ascii="Arial" w:hAnsi="Arial" w:cs="Arial"/>
          <w:b/>
          <w:bCs/>
          <w:i/>
          <w:iCs/>
        </w:rPr>
      </w:pPr>
    </w:p>
    <w:p w:rsidR="00926763" w:rsidRDefault="00926763" w:rsidP="00926763">
      <w:pPr>
        <w:jc w:val="center"/>
        <w:rPr>
          <w:rFonts w:ascii="Arial" w:hAnsi="Arial" w:cs="Arial"/>
          <w:b/>
          <w:bCs/>
        </w:rPr>
      </w:pPr>
      <w:r>
        <w:rPr>
          <w:rFonts w:ascii="Arial" w:hAnsi="Arial" w:cs="Arial"/>
          <w:b/>
          <w:bCs/>
        </w:rPr>
        <w:t>ЈАВНА НАБАКА МАЛЕ ВРЕДНОСТИ</w:t>
      </w:r>
    </w:p>
    <w:p w:rsidR="00926763" w:rsidRDefault="00926763" w:rsidP="00926763">
      <w:pPr>
        <w:jc w:val="center"/>
        <w:rPr>
          <w:rFonts w:ascii="Arial" w:hAnsi="Arial" w:cs="Arial"/>
          <w:b/>
          <w:bCs/>
        </w:rPr>
      </w:pPr>
    </w:p>
    <w:p w:rsidR="00926763" w:rsidRPr="00926763" w:rsidRDefault="00926763" w:rsidP="00926763">
      <w:pPr>
        <w:jc w:val="center"/>
        <w:rPr>
          <w:rFonts w:ascii="Arial" w:hAnsi="Arial" w:cs="Arial"/>
          <w:i/>
          <w:iCs/>
          <w:lang w:val="sr-Cyrl-CS"/>
        </w:rPr>
      </w:pPr>
      <w:r>
        <w:rPr>
          <w:rFonts w:ascii="Arial" w:hAnsi="Arial" w:cs="Arial"/>
          <w:b/>
          <w:bCs/>
        </w:rPr>
        <w:t>ЈАВНА НАБАВКА б</w:t>
      </w:r>
      <w:r>
        <w:rPr>
          <w:rFonts w:ascii="Arial" w:hAnsi="Arial" w:cs="Arial"/>
          <w:b/>
          <w:bCs/>
          <w:lang w:val="sr-Cyrl-CS"/>
        </w:rPr>
        <w:t>р.17/2018</w:t>
      </w:r>
    </w:p>
    <w:p w:rsidR="00926763" w:rsidRDefault="00926763" w:rsidP="00926763">
      <w:pPr>
        <w:jc w:val="center"/>
        <w:rPr>
          <w:rFonts w:ascii="Arial" w:hAnsi="Arial" w:cs="Arial"/>
          <w:i/>
          <w:iCs/>
        </w:rPr>
      </w:pPr>
    </w:p>
    <w:p w:rsidR="00926763" w:rsidRDefault="00926763" w:rsidP="00926763">
      <w:pPr>
        <w:jc w:val="center"/>
        <w:rPr>
          <w:rFonts w:ascii="Arial" w:hAnsi="Arial" w:cs="Arial"/>
          <w:i/>
          <w:iCs/>
        </w:rPr>
      </w:pPr>
    </w:p>
    <w:p w:rsidR="00926763" w:rsidRDefault="00926763" w:rsidP="00926763">
      <w:pPr>
        <w:jc w:val="center"/>
        <w:rPr>
          <w:rFonts w:ascii="Arial" w:hAnsi="Arial" w:cs="Arial"/>
          <w:i/>
          <w:iCs/>
        </w:rPr>
      </w:pPr>
    </w:p>
    <w:p w:rsidR="00926763" w:rsidRDefault="00926763" w:rsidP="00926763">
      <w:pPr>
        <w:jc w:val="center"/>
        <w:rPr>
          <w:rFonts w:ascii="Arial" w:hAnsi="Arial" w:cs="Arial"/>
          <w:i/>
          <w:iCs/>
        </w:rPr>
      </w:pPr>
    </w:p>
    <w:p w:rsidR="00926763" w:rsidRDefault="00926763" w:rsidP="00926763">
      <w:pPr>
        <w:jc w:val="center"/>
      </w:pPr>
      <w:r>
        <w:rPr>
          <w:rFonts w:ascii="Arial" w:hAnsi="Arial" w:cs="Arial"/>
          <w:i/>
          <w:iCs/>
          <w:lang w:val="sr-Cyrl-CS"/>
        </w:rPr>
        <w:t>Мај 2018</w:t>
      </w:r>
      <w:r>
        <w:rPr>
          <w:rFonts w:ascii="Arial" w:hAnsi="Arial" w:cs="Arial"/>
          <w:b/>
          <w:bCs/>
        </w:rPr>
        <w:t>. године</w:t>
      </w:r>
    </w:p>
    <w:p w:rsidR="00926763" w:rsidRDefault="00926763" w:rsidP="00926763">
      <w:pPr>
        <w:jc w:val="both"/>
      </w:pPr>
    </w:p>
    <w:p w:rsidR="00926763" w:rsidRDefault="00926763" w:rsidP="00926763">
      <w:pPr>
        <w:jc w:val="both"/>
        <w:rPr>
          <w:rFonts w:ascii="Arial" w:eastAsia="TimesNewRomanPSMT" w:hAnsi="Arial" w:cs="Arial"/>
        </w:rPr>
      </w:pPr>
      <w:r>
        <w:rPr>
          <w:rFonts w:ascii="Arial" w:eastAsia="TimesNewRomanPSMT" w:hAnsi="Arial" w:cs="Arial"/>
        </w:rPr>
        <w:t xml:space="preserve">На основу чл. 39. и 61. Закона о јавним набавкама („Сл. гласник РС” бр. 124/12, 14/15 и 68/15 у даљем тексту: ЗЈН), чл. 6. Правилника о обавезним елементима конкурсне документације у поступцима јавних набавки и начину доказивања испуњености услова („Сл. гласник РС” бр. 86/2015), </w:t>
      </w:r>
      <w:r>
        <w:rPr>
          <w:rFonts w:ascii="Arial" w:hAnsi="Arial" w:cs="Arial"/>
        </w:rPr>
        <w:t xml:space="preserve">Одлуке о покретању поступка јавне набавке број </w:t>
      </w:r>
      <w:r w:rsidR="00E64563">
        <w:rPr>
          <w:rFonts w:ascii="Arial" w:hAnsi="Arial" w:cs="Arial"/>
        </w:rPr>
        <w:t>04-241</w:t>
      </w:r>
      <w:r w:rsidR="004F4333">
        <w:rPr>
          <w:rFonts w:ascii="Arial" w:hAnsi="Arial" w:cs="Arial"/>
          <w:lang w:val="sr-Cyrl-CS"/>
        </w:rPr>
        <w:t xml:space="preserve"> од 25.04.2018. године</w:t>
      </w:r>
      <w:r w:rsidR="00E64563">
        <w:rPr>
          <w:rFonts w:ascii="Arial" w:hAnsi="Arial" w:cs="Arial"/>
        </w:rPr>
        <w:t xml:space="preserve"> </w:t>
      </w:r>
      <w:r>
        <w:rPr>
          <w:rFonts w:ascii="Arial" w:hAnsi="Arial" w:cs="Arial"/>
        </w:rPr>
        <w:t>и</w:t>
      </w:r>
      <w:r w:rsidRPr="00444BC8">
        <w:rPr>
          <w:rFonts w:ascii="Arial" w:hAnsi="Arial" w:cs="Arial"/>
          <w:i/>
          <w:color w:val="auto"/>
        </w:rPr>
        <w:t xml:space="preserve"> Решења о </w:t>
      </w:r>
      <w:r w:rsidRPr="00444BC8">
        <w:rPr>
          <w:rFonts w:ascii="Arial" w:hAnsi="Arial" w:cs="Arial"/>
          <w:color w:val="auto"/>
        </w:rPr>
        <w:t>образовању комисије за јавну набавку</w:t>
      </w:r>
      <w:r w:rsidR="00E64563">
        <w:rPr>
          <w:rFonts w:ascii="Arial" w:hAnsi="Arial" w:cs="Arial"/>
          <w:color w:val="auto"/>
        </w:rPr>
        <w:t xml:space="preserve"> 04-24</w:t>
      </w:r>
      <w:r w:rsidR="004841F7">
        <w:rPr>
          <w:rFonts w:ascii="Arial" w:hAnsi="Arial" w:cs="Arial"/>
          <w:color w:val="auto"/>
        </w:rPr>
        <w:t>2</w:t>
      </w:r>
      <w:r w:rsidR="004F4333">
        <w:rPr>
          <w:rFonts w:ascii="Arial" w:hAnsi="Arial" w:cs="Arial"/>
          <w:color w:val="auto"/>
          <w:lang w:val="sr-Cyrl-CS"/>
        </w:rPr>
        <w:t xml:space="preserve"> од 25.04.2018.</w:t>
      </w:r>
      <w:r>
        <w:rPr>
          <w:rFonts w:ascii="Arial" w:hAnsi="Arial" w:cs="Arial"/>
        </w:rPr>
        <w:t xml:space="preserve"> припремљена је:</w:t>
      </w:r>
    </w:p>
    <w:p w:rsidR="00926763" w:rsidRDefault="00926763" w:rsidP="00926763">
      <w:pPr>
        <w:ind w:firstLine="720"/>
        <w:jc w:val="both"/>
        <w:rPr>
          <w:rFonts w:ascii="Arial" w:eastAsia="TimesNewRomanPSMT" w:hAnsi="Arial" w:cs="Arial"/>
        </w:rPr>
      </w:pPr>
    </w:p>
    <w:p w:rsidR="00E64563" w:rsidRDefault="00E64563" w:rsidP="00926763">
      <w:pPr>
        <w:ind w:firstLine="720"/>
        <w:jc w:val="both"/>
        <w:rPr>
          <w:rFonts w:ascii="Arial" w:eastAsia="TimesNewRomanPSMT" w:hAnsi="Arial" w:cs="Arial"/>
        </w:rPr>
      </w:pPr>
    </w:p>
    <w:p w:rsidR="00E64563" w:rsidRDefault="00E64563" w:rsidP="00926763">
      <w:pPr>
        <w:ind w:firstLine="720"/>
        <w:jc w:val="both"/>
        <w:rPr>
          <w:rFonts w:ascii="Arial" w:eastAsia="TimesNewRomanPSMT" w:hAnsi="Arial" w:cs="Arial"/>
        </w:rPr>
      </w:pPr>
    </w:p>
    <w:p w:rsidR="00E64563" w:rsidRDefault="00E64563" w:rsidP="00926763">
      <w:pPr>
        <w:ind w:firstLine="720"/>
        <w:jc w:val="both"/>
        <w:rPr>
          <w:rFonts w:ascii="Arial" w:eastAsia="TimesNewRomanPSMT" w:hAnsi="Arial" w:cs="Arial"/>
        </w:rPr>
      </w:pPr>
    </w:p>
    <w:p w:rsidR="00E64563" w:rsidRPr="00E64563" w:rsidRDefault="00E64563" w:rsidP="00926763">
      <w:pPr>
        <w:ind w:firstLine="720"/>
        <w:jc w:val="both"/>
        <w:rPr>
          <w:rFonts w:ascii="Arial" w:eastAsia="TimesNewRomanPSMT" w:hAnsi="Arial" w:cs="Arial"/>
        </w:rPr>
      </w:pPr>
    </w:p>
    <w:p w:rsidR="00926763" w:rsidRDefault="00926763" w:rsidP="00926763">
      <w:pPr>
        <w:shd w:val="clear" w:color="auto" w:fill="C6D9F1"/>
        <w:jc w:val="center"/>
        <w:rPr>
          <w:rFonts w:ascii="Arial" w:eastAsia="TimesNewRomanPS-BoldMT" w:hAnsi="Arial" w:cs="Arial"/>
          <w:b/>
          <w:bCs/>
          <w:lang w:val="ru-RU"/>
        </w:rPr>
      </w:pPr>
      <w:r>
        <w:rPr>
          <w:rFonts w:ascii="Arial" w:eastAsia="TimesNewRomanPS-BoldMT" w:hAnsi="Arial" w:cs="Arial"/>
          <w:b/>
          <w:bCs/>
        </w:rPr>
        <w:lastRenderedPageBreak/>
        <w:t>КОНКУРСНА ДОКУМЕНТАЦИЈА</w:t>
      </w:r>
    </w:p>
    <w:p w:rsidR="00926763" w:rsidRDefault="00926763" w:rsidP="00926763">
      <w:pPr>
        <w:shd w:val="clear" w:color="auto" w:fill="C6D9F1"/>
        <w:jc w:val="center"/>
        <w:rPr>
          <w:rFonts w:ascii="Arial" w:eastAsia="TimesNewRomanPS-BoldMT" w:hAnsi="Arial" w:cs="Arial"/>
          <w:b/>
          <w:bCs/>
          <w:lang w:val="ru-RU"/>
        </w:rPr>
      </w:pPr>
    </w:p>
    <w:p w:rsidR="00926763" w:rsidRPr="00926763" w:rsidRDefault="00926763" w:rsidP="00926763">
      <w:pPr>
        <w:jc w:val="center"/>
        <w:rPr>
          <w:rFonts w:ascii="Arial" w:hAnsi="Arial" w:cs="Arial"/>
          <w:b/>
          <w:bCs/>
          <w:i/>
          <w:iCs/>
          <w:lang w:val="sr-Cyrl-CS"/>
        </w:rPr>
      </w:pPr>
      <w:r>
        <w:rPr>
          <w:rFonts w:ascii="Arial" w:eastAsia="TimesNewRomanPS-BoldMT" w:hAnsi="Arial" w:cs="Arial"/>
          <w:b/>
          <w:bCs/>
        </w:rPr>
        <w:t xml:space="preserve">за јавну набавку мале вредности - </w:t>
      </w:r>
      <w:r>
        <w:rPr>
          <w:rFonts w:ascii="Arial" w:hAnsi="Arial" w:cs="Arial"/>
          <w:b/>
          <w:bCs/>
          <w:lang w:val="sr-Cyrl-CS"/>
        </w:rPr>
        <w:t>радови на инсталацији течног кисеоника, санацији и реконструкцији кисеоничке мреже</w:t>
      </w:r>
    </w:p>
    <w:p w:rsidR="00926763" w:rsidRPr="00926763" w:rsidRDefault="00926763" w:rsidP="00926763">
      <w:pPr>
        <w:shd w:val="clear" w:color="auto" w:fill="C6D9F1"/>
        <w:jc w:val="center"/>
        <w:rPr>
          <w:rFonts w:ascii="Arial" w:eastAsia="TimesNewRomanPS-BoldMT" w:hAnsi="Arial" w:cs="Arial"/>
          <w:b/>
          <w:bCs/>
          <w:lang w:val="sr-Cyrl-CS"/>
        </w:rPr>
      </w:pPr>
    </w:p>
    <w:p w:rsidR="00926763" w:rsidRPr="00926763" w:rsidRDefault="00926763" w:rsidP="00926763">
      <w:pPr>
        <w:shd w:val="clear" w:color="auto" w:fill="C6D9F1"/>
        <w:jc w:val="center"/>
        <w:rPr>
          <w:rFonts w:ascii="Arial" w:eastAsia="TimesNewRomanPS-BoldMT" w:hAnsi="Arial" w:cs="Arial"/>
          <w:b/>
          <w:bCs/>
          <w:lang w:val="sr-Cyrl-CS"/>
        </w:rPr>
      </w:pPr>
      <w:r>
        <w:rPr>
          <w:rFonts w:ascii="Arial" w:eastAsia="TimesNewRomanPS-BoldMT" w:hAnsi="Arial" w:cs="Arial"/>
          <w:b/>
          <w:bCs/>
        </w:rPr>
        <w:t xml:space="preserve">ЈН бр. </w:t>
      </w:r>
      <w:r w:rsidR="00F07540">
        <w:rPr>
          <w:rFonts w:ascii="Arial" w:hAnsi="Arial" w:cs="Arial"/>
          <w:b/>
          <w:bCs/>
          <w:i/>
          <w:iCs/>
          <w:lang w:val="sr-Cyrl-CS"/>
        </w:rPr>
        <w:t>17</w:t>
      </w:r>
      <w:r>
        <w:rPr>
          <w:rFonts w:ascii="Arial" w:hAnsi="Arial" w:cs="Arial"/>
          <w:b/>
          <w:bCs/>
          <w:i/>
          <w:iCs/>
          <w:lang w:val="sr-Cyrl-CS"/>
        </w:rPr>
        <w:t>/2018</w:t>
      </w:r>
    </w:p>
    <w:p w:rsidR="00926763" w:rsidRDefault="00926763" w:rsidP="00926763">
      <w:pPr>
        <w:shd w:val="clear" w:color="auto" w:fill="C6D9F1"/>
        <w:jc w:val="center"/>
        <w:rPr>
          <w:rFonts w:ascii="Arial" w:eastAsia="TimesNewRomanPS-BoldMT" w:hAnsi="Arial" w:cs="Arial"/>
          <w:b/>
          <w:bCs/>
        </w:rPr>
      </w:pPr>
    </w:p>
    <w:p w:rsidR="00926763" w:rsidRDefault="00926763" w:rsidP="00926763">
      <w:pPr>
        <w:jc w:val="both"/>
        <w:rPr>
          <w:rFonts w:ascii="Arial" w:eastAsia="TimesNewRomanPS-BoldMT" w:hAnsi="Arial" w:cs="Arial"/>
          <w:b/>
          <w:bCs/>
          <w:color w:val="FF0000"/>
        </w:rPr>
      </w:pPr>
    </w:p>
    <w:p w:rsidR="00926763" w:rsidRDefault="00926763" w:rsidP="00926763">
      <w:pPr>
        <w:jc w:val="both"/>
        <w:rPr>
          <w:rFonts w:ascii="Arial" w:eastAsia="TimesNewRomanPSMT" w:hAnsi="Arial" w:cs="Arial"/>
        </w:rPr>
      </w:pPr>
      <w:r>
        <w:rPr>
          <w:rFonts w:ascii="Arial" w:eastAsia="TimesNewRomanPSMT" w:hAnsi="Arial" w:cs="Arial"/>
        </w:rPr>
        <w:t>Конкурсна документација садржи:</w:t>
      </w:r>
    </w:p>
    <w:p w:rsidR="00926763" w:rsidRDefault="00926763" w:rsidP="00926763">
      <w:pPr>
        <w:jc w:val="both"/>
        <w:rPr>
          <w:rFonts w:ascii="Arial" w:eastAsia="TimesNewRomanPSMT" w:hAnsi="Arial" w:cs="Arial"/>
        </w:rPr>
      </w:pPr>
    </w:p>
    <w:tbl>
      <w:tblPr>
        <w:tblW w:w="9302" w:type="dxa"/>
        <w:tblInd w:w="-30" w:type="dxa"/>
        <w:tblLayout w:type="fixed"/>
        <w:tblLook w:val="0000"/>
      </w:tblPr>
      <w:tblGrid>
        <w:gridCol w:w="1563"/>
        <w:gridCol w:w="6119"/>
        <w:gridCol w:w="1620"/>
      </w:tblGrid>
      <w:tr w:rsidR="00926763" w:rsidTr="00F61EE2">
        <w:tc>
          <w:tcPr>
            <w:tcW w:w="1563" w:type="dxa"/>
            <w:tcBorders>
              <w:top w:val="single" w:sz="4" w:space="0" w:color="000000"/>
              <w:left w:val="single" w:sz="4" w:space="0" w:color="000000"/>
              <w:bottom w:val="single" w:sz="4" w:space="0" w:color="000000"/>
            </w:tcBorders>
            <w:shd w:val="clear" w:color="auto" w:fill="auto"/>
          </w:tcPr>
          <w:p w:rsidR="00926763" w:rsidRDefault="00926763" w:rsidP="00F61EE2">
            <w:pPr>
              <w:jc w:val="both"/>
              <w:rPr>
                <w:rFonts w:ascii="Arial" w:eastAsia="TimesNewRomanPSMT" w:hAnsi="Arial" w:cs="Arial"/>
                <w:b/>
                <w:i/>
              </w:rPr>
            </w:pPr>
          </w:p>
          <w:p w:rsidR="00926763" w:rsidRDefault="00926763" w:rsidP="00F61EE2">
            <w:pPr>
              <w:jc w:val="both"/>
              <w:rPr>
                <w:rFonts w:ascii="Arial" w:eastAsia="TimesNewRomanPSMT" w:hAnsi="Arial" w:cs="Arial"/>
                <w:b/>
                <w:i/>
                <w:lang w:val="sr-Cyrl-CS"/>
              </w:rPr>
            </w:pPr>
            <w:r>
              <w:rPr>
                <w:rFonts w:ascii="Arial" w:eastAsia="TimesNewRomanPSMT" w:hAnsi="Arial" w:cs="Arial"/>
                <w:b/>
                <w:i/>
                <w:lang w:val="sr-Cyrl-CS"/>
              </w:rPr>
              <w:t>Поглавље</w:t>
            </w:r>
          </w:p>
          <w:p w:rsidR="00926763" w:rsidRDefault="00926763" w:rsidP="00F61EE2">
            <w:pPr>
              <w:jc w:val="both"/>
              <w:rPr>
                <w:rFonts w:ascii="Arial" w:eastAsia="TimesNewRomanPSMT" w:hAnsi="Arial" w:cs="Arial"/>
                <w:b/>
                <w:i/>
                <w:lang w:val="en-US"/>
              </w:rPr>
            </w:pPr>
          </w:p>
        </w:tc>
        <w:tc>
          <w:tcPr>
            <w:tcW w:w="6119" w:type="dxa"/>
            <w:tcBorders>
              <w:top w:val="single" w:sz="4" w:space="0" w:color="000000"/>
              <w:left w:val="single" w:sz="4" w:space="0" w:color="000000"/>
              <w:bottom w:val="single" w:sz="4" w:space="0" w:color="000000"/>
            </w:tcBorders>
            <w:shd w:val="clear" w:color="auto" w:fill="auto"/>
          </w:tcPr>
          <w:p w:rsidR="00926763" w:rsidRDefault="00926763" w:rsidP="00F61EE2">
            <w:pPr>
              <w:jc w:val="center"/>
              <w:rPr>
                <w:rFonts w:ascii="Arial" w:eastAsia="TimesNewRomanPSMT" w:hAnsi="Arial" w:cs="Arial"/>
                <w:b/>
                <w:i/>
                <w:lang w:val="en-US"/>
              </w:rPr>
            </w:pPr>
          </w:p>
          <w:p w:rsidR="00926763" w:rsidRDefault="00926763" w:rsidP="00F61EE2">
            <w:pPr>
              <w:jc w:val="center"/>
              <w:rPr>
                <w:rFonts w:ascii="Arial" w:eastAsia="TimesNewRomanPSMT" w:hAnsi="Arial" w:cs="Arial"/>
                <w:b/>
                <w:i/>
                <w:lang w:val="en-US"/>
              </w:rPr>
            </w:pPr>
            <w:r>
              <w:rPr>
                <w:rFonts w:ascii="Arial" w:eastAsia="TimesNewRomanPSMT" w:hAnsi="Arial" w:cs="Arial"/>
                <w:b/>
                <w:i/>
                <w:lang w:val="en-US"/>
              </w:rPr>
              <w:t>Назив</w:t>
            </w:r>
            <w:r>
              <w:rPr>
                <w:rFonts w:ascii="Arial" w:eastAsia="TimesNewRomanPSMT" w:hAnsi="Arial" w:cs="Arial"/>
                <w:b/>
                <w:i/>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926763" w:rsidRDefault="00926763" w:rsidP="00F61EE2">
            <w:pPr>
              <w:jc w:val="center"/>
              <w:rPr>
                <w:rFonts w:ascii="Arial" w:eastAsia="TimesNewRomanPSMT" w:hAnsi="Arial" w:cs="Arial"/>
                <w:b/>
                <w:i/>
                <w:lang w:val="en-US"/>
              </w:rPr>
            </w:pPr>
          </w:p>
          <w:p w:rsidR="00926763" w:rsidRDefault="00926763" w:rsidP="00F61EE2">
            <w:pPr>
              <w:jc w:val="center"/>
              <w:rPr>
                <w:rFonts w:ascii="Arial" w:hAnsi="Arial" w:cs="Arial"/>
                <w:bCs/>
                <w:iCs/>
                <w:sz w:val="28"/>
                <w:szCs w:val="28"/>
              </w:rPr>
            </w:pPr>
            <w:r>
              <w:rPr>
                <w:rFonts w:ascii="Arial" w:eastAsia="TimesNewRomanPSMT" w:hAnsi="Arial" w:cs="Arial"/>
                <w:b/>
                <w:i/>
                <w:lang w:val="en-US"/>
              </w:rPr>
              <w:t>Страна</w:t>
            </w:r>
          </w:p>
        </w:tc>
      </w:tr>
      <w:tr w:rsidR="00926763" w:rsidTr="00F61EE2">
        <w:tc>
          <w:tcPr>
            <w:tcW w:w="1563" w:type="dxa"/>
            <w:tcBorders>
              <w:top w:val="single" w:sz="4" w:space="0" w:color="000000"/>
              <w:left w:val="single" w:sz="4" w:space="0" w:color="000000"/>
              <w:bottom w:val="single" w:sz="4" w:space="0" w:color="000000"/>
            </w:tcBorders>
            <w:shd w:val="clear" w:color="auto" w:fill="auto"/>
          </w:tcPr>
          <w:p w:rsidR="00926763" w:rsidRPr="00A06AAC" w:rsidRDefault="00926763" w:rsidP="00F61EE2">
            <w:pPr>
              <w:snapToGrid w:val="0"/>
              <w:jc w:val="center"/>
              <w:rPr>
                <w:rFonts w:ascii="Arial" w:eastAsia="TimesNewRomanPSMT" w:hAnsi="Arial" w:cs="Arial"/>
              </w:rPr>
            </w:pPr>
            <w:r w:rsidRPr="00A06AAC">
              <w:rPr>
                <w:rFonts w:ascii="Arial" w:hAnsi="Arial" w:cs="Arial"/>
                <w:bCs/>
                <w:iCs/>
              </w:rPr>
              <w:t>I</w:t>
            </w:r>
          </w:p>
        </w:tc>
        <w:tc>
          <w:tcPr>
            <w:tcW w:w="6119" w:type="dxa"/>
            <w:tcBorders>
              <w:top w:val="single" w:sz="4" w:space="0" w:color="000000"/>
              <w:left w:val="single" w:sz="4" w:space="0" w:color="000000"/>
              <w:bottom w:val="single" w:sz="4" w:space="0" w:color="000000"/>
            </w:tcBorders>
            <w:shd w:val="clear" w:color="auto" w:fill="auto"/>
          </w:tcPr>
          <w:p w:rsidR="00926763" w:rsidRPr="000E7500" w:rsidRDefault="00926763" w:rsidP="00F61EE2">
            <w:pPr>
              <w:snapToGrid w:val="0"/>
              <w:jc w:val="both"/>
              <w:rPr>
                <w:rFonts w:ascii="Arial" w:eastAsia="TimesNewRomanPSMT" w:hAnsi="Arial" w:cs="Arial"/>
                <w:color w:val="auto"/>
              </w:rPr>
            </w:pPr>
            <w:r w:rsidRPr="006C1C05">
              <w:rPr>
                <w:rFonts w:ascii="Arial" w:eastAsia="TimesNewRomanPSMT" w:hAnsi="Arial" w:cs="Arial"/>
                <w:color w:val="auto"/>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926763" w:rsidRPr="00DF0F3D" w:rsidRDefault="00926763" w:rsidP="00F61EE2">
            <w:pPr>
              <w:snapToGrid w:val="0"/>
              <w:jc w:val="center"/>
              <w:rPr>
                <w:rFonts w:ascii="Arial" w:hAnsi="Arial" w:cs="Arial"/>
                <w:bCs/>
                <w:iCs/>
                <w:color w:val="auto"/>
              </w:rPr>
            </w:pPr>
            <w:r w:rsidRPr="00DF0F3D">
              <w:rPr>
                <w:rFonts w:ascii="Arial" w:hAnsi="Arial" w:cs="Arial"/>
                <w:bCs/>
                <w:iCs/>
                <w:color w:val="auto"/>
              </w:rPr>
              <w:t>3.</w:t>
            </w:r>
          </w:p>
        </w:tc>
      </w:tr>
      <w:tr w:rsidR="00926763" w:rsidTr="00F61EE2">
        <w:tc>
          <w:tcPr>
            <w:tcW w:w="1563" w:type="dxa"/>
            <w:tcBorders>
              <w:top w:val="single" w:sz="4" w:space="0" w:color="000000"/>
              <w:left w:val="single" w:sz="4" w:space="0" w:color="000000"/>
              <w:bottom w:val="single" w:sz="4" w:space="0" w:color="000000"/>
            </w:tcBorders>
            <w:shd w:val="clear" w:color="auto" w:fill="auto"/>
          </w:tcPr>
          <w:p w:rsidR="00926763" w:rsidRDefault="00926763" w:rsidP="00F61EE2">
            <w:pPr>
              <w:snapToGrid w:val="0"/>
              <w:jc w:val="center"/>
              <w:rPr>
                <w:rFonts w:ascii="Arial" w:hAnsi="Arial" w:cs="Arial"/>
                <w:bCs/>
                <w:iCs/>
              </w:rPr>
            </w:pPr>
          </w:p>
          <w:p w:rsidR="00926763" w:rsidRDefault="00926763" w:rsidP="00F61EE2">
            <w:pPr>
              <w:snapToGrid w:val="0"/>
              <w:jc w:val="center"/>
              <w:rPr>
                <w:rFonts w:ascii="Arial" w:hAnsi="Arial" w:cs="Arial"/>
                <w:bCs/>
                <w:iCs/>
              </w:rPr>
            </w:pPr>
          </w:p>
          <w:p w:rsidR="00926763" w:rsidRDefault="00926763" w:rsidP="00F61EE2">
            <w:pPr>
              <w:snapToGrid w:val="0"/>
              <w:jc w:val="center"/>
              <w:rPr>
                <w:rFonts w:ascii="Arial" w:hAnsi="Arial" w:cs="Arial"/>
                <w:bCs/>
                <w:iCs/>
              </w:rPr>
            </w:pPr>
          </w:p>
          <w:p w:rsidR="00926763" w:rsidRDefault="00926763" w:rsidP="00F61EE2">
            <w:pPr>
              <w:snapToGrid w:val="0"/>
              <w:jc w:val="center"/>
              <w:rPr>
                <w:rFonts w:ascii="Arial" w:hAnsi="Arial" w:cs="Arial"/>
                <w:bCs/>
                <w:iCs/>
              </w:rPr>
            </w:pPr>
          </w:p>
          <w:p w:rsidR="00926763" w:rsidRDefault="00926763" w:rsidP="00F61EE2">
            <w:pPr>
              <w:snapToGrid w:val="0"/>
              <w:jc w:val="center"/>
              <w:rPr>
                <w:rFonts w:ascii="Arial" w:hAnsi="Arial" w:cs="Arial"/>
                <w:bCs/>
                <w:iCs/>
              </w:rPr>
            </w:pPr>
          </w:p>
          <w:p w:rsidR="00926763" w:rsidRPr="00A06AAC" w:rsidRDefault="00926763" w:rsidP="00F61EE2">
            <w:pPr>
              <w:snapToGrid w:val="0"/>
              <w:jc w:val="center"/>
              <w:rPr>
                <w:rFonts w:ascii="Arial" w:eastAsia="TimesNewRomanPSMT" w:hAnsi="Arial" w:cs="Arial"/>
              </w:rPr>
            </w:pPr>
            <w:r w:rsidRPr="00A06AAC">
              <w:rPr>
                <w:rFonts w:ascii="Arial" w:hAnsi="Arial" w:cs="Arial"/>
                <w:bCs/>
                <w:iCs/>
              </w:rPr>
              <w:t>II</w:t>
            </w:r>
          </w:p>
        </w:tc>
        <w:tc>
          <w:tcPr>
            <w:tcW w:w="6119" w:type="dxa"/>
            <w:tcBorders>
              <w:top w:val="single" w:sz="4" w:space="0" w:color="000000"/>
              <w:left w:val="single" w:sz="4" w:space="0" w:color="000000"/>
              <w:bottom w:val="single" w:sz="4" w:space="0" w:color="000000"/>
            </w:tcBorders>
            <w:shd w:val="clear" w:color="auto" w:fill="auto"/>
          </w:tcPr>
          <w:p w:rsidR="00926763" w:rsidRPr="00344457" w:rsidRDefault="00926763" w:rsidP="00344457">
            <w:pPr>
              <w:snapToGrid w:val="0"/>
              <w:jc w:val="both"/>
              <w:rPr>
                <w:rFonts w:ascii="Arial" w:eastAsia="TimesNewRomanPSMT" w:hAnsi="Arial" w:cs="Arial"/>
                <w:color w:val="auto"/>
                <w:lang w:val="sr-Cyrl-CS"/>
              </w:rPr>
            </w:pPr>
            <w:r w:rsidRPr="00F12E0A">
              <w:rPr>
                <w:rFonts w:ascii="Arial" w:eastAsia="TimesNewRomanPSMT" w:hAnsi="Arial" w:cs="Arial"/>
                <w:color w:val="auto"/>
              </w:rPr>
              <w:t xml:space="preserve">Врста, техничке карактеристике (спецификације), квалитет, количина и опис добара, </w:t>
            </w:r>
            <w:r w:rsidR="00344457">
              <w:rPr>
                <w:rFonts w:ascii="Arial" w:eastAsia="TimesNewRomanPSMT" w:hAnsi="Arial" w:cs="Arial"/>
                <w:color w:val="auto"/>
              </w:rPr>
              <w:t>радова и</w:t>
            </w:r>
            <w:r w:rsidRPr="00F12E0A">
              <w:rPr>
                <w:rFonts w:ascii="Arial" w:eastAsia="TimesNewRomanPSMT" w:hAnsi="Arial" w:cs="Arial"/>
                <w:color w:val="auto"/>
              </w:rPr>
              <w:t xml:space="preserve"> услуга, евентуалне додатне услуге </w:t>
            </w:r>
            <w:r w:rsidR="00344457">
              <w:rPr>
                <w:rFonts w:ascii="Arial" w:eastAsia="TimesNewRomanPSMT" w:hAnsi="Arial" w:cs="Arial"/>
                <w:color w:val="auto"/>
                <w:lang w:val="sr-Cyrl-CS"/>
              </w:rPr>
              <w:t xml:space="preserve"> и образац структуре цена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926763" w:rsidRPr="00F12E0A" w:rsidRDefault="00926763" w:rsidP="00F61EE2">
            <w:pPr>
              <w:snapToGrid w:val="0"/>
              <w:jc w:val="center"/>
              <w:rPr>
                <w:rFonts w:ascii="Arial" w:eastAsia="TimesNewRomanPSMT" w:hAnsi="Arial" w:cs="Arial"/>
                <w:color w:val="auto"/>
              </w:rPr>
            </w:pPr>
            <w:r>
              <w:rPr>
                <w:rFonts w:ascii="Arial" w:eastAsia="TimesNewRomanPSMT" w:hAnsi="Arial" w:cs="Arial"/>
                <w:color w:val="auto"/>
              </w:rPr>
              <w:t xml:space="preserve">4. </w:t>
            </w:r>
          </w:p>
        </w:tc>
      </w:tr>
      <w:tr w:rsidR="00926763" w:rsidTr="00F61EE2">
        <w:tc>
          <w:tcPr>
            <w:tcW w:w="1563" w:type="dxa"/>
            <w:tcBorders>
              <w:top w:val="single" w:sz="4" w:space="0" w:color="000000"/>
              <w:left w:val="single" w:sz="4" w:space="0" w:color="000000"/>
              <w:bottom w:val="single" w:sz="4" w:space="0" w:color="000000"/>
            </w:tcBorders>
            <w:shd w:val="clear" w:color="auto" w:fill="auto"/>
          </w:tcPr>
          <w:p w:rsidR="00926763" w:rsidRDefault="00926763" w:rsidP="00F61EE2">
            <w:pPr>
              <w:snapToGrid w:val="0"/>
              <w:jc w:val="center"/>
              <w:rPr>
                <w:rFonts w:ascii="Arial" w:eastAsia="TimesNewRomanPSMT" w:hAnsi="Arial" w:cs="Arial"/>
              </w:rPr>
            </w:pPr>
          </w:p>
          <w:p w:rsidR="00926763" w:rsidRDefault="00926763" w:rsidP="00F61EE2">
            <w:pPr>
              <w:snapToGrid w:val="0"/>
              <w:jc w:val="center"/>
              <w:rPr>
                <w:rFonts w:ascii="Arial" w:eastAsia="TimesNewRomanPSMT" w:hAnsi="Arial" w:cs="Arial"/>
              </w:rPr>
            </w:pPr>
          </w:p>
          <w:p w:rsidR="00926763" w:rsidRDefault="00926763" w:rsidP="00F61EE2">
            <w:pPr>
              <w:snapToGrid w:val="0"/>
              <w:jc w:val="center"/>
              <w:rPr>
                <w:rFonts w:ascii="Arial" w:eastAsia="TimesNewRomanPSMT" w:hAnsi="Arial" w:cs="Arial"/>
              </w:rPr>
            </w:pPr>
            <w:r>
              <w:rPr>
                <w:rFonts w:ascii="Arial" w:eastAsia="TimesNewRomanPSMT" w:hAnsi="Arial" w:cs="Arial"/>
                <w:lang w:val="en-US"/>
              </w:rPr>
              <w:t>IV</w:t>
            </w:r>
          </w:p>
        </w:tc>
        <w:tc>
          <w:tcPr>
            <w:tcW w:w="6119" w:type="dxa"/>
            <w:tcBorders>
              <w:top w:val="single" w:sz="4" w:space="0" w:color="000000"/>
              <w:left w:val="single" w:sz="4" w:space="0" w:color="000000"/>
              <w:bottom w:val="single" w:sz="4" w:space="0" w:color="000000"/>
            </w:tcBorders>
            <w:shd w:val="clear" w:color="auto" w:fill="auto"/>
          </w:tcPr>
          <w:p w:rsidR="00926763" w:rsidRPr="00457B5B" w:rsidRDefault="00926763" w:rsidP="00F61EE2">
            <w:pPr>
              <w:snapToGrid w:val="0"/>
              <w:jc w:val="both"/>
              <w:rPr>
                <w:rFonts w:ascii="Arial" w:eastAsia="TimesNewRomanPSMT" w:hAnsi="Arial" w:cs="Arial"/>
                <w:color w:val="auto"/>
              </w:rPr>
            </w:pPr>
            <w:r w:rsidRPr="00457B5B">
              <w:rPr>
                <w:rFonts w:ascii="Arial" w:eastAsia="TimesNewRomanPSMT" w:hAnsi="Arial" w:cs="Arial"/>
                <w:color w:val="auto"/>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926763" w:rsidRPr="000B038F" w:rsidRDefault="00926763" w:rsidP="00F61EE2">
            <w:pPr>
              <w:snapToGrid w:val="0"/>
              <w:jc w:val="center"/>
              <w:rPr>
                <w:rFonts w:ascii="Arial" w:eastAsia="TimesNewRomanPSMT" w:hAnsi="Arial" w:cs="Arial"/>
                <w:color w:val="auto"/>
              </w:rPr>
            </w:pPr>
            <w:r>
              <w:rPr>
                <w:rFonts w:ascii="Arial" w:eastAsia="TimesNewRomanPSMT" w:hAnsi="Arial" w:cs="Arial"/>
                <w:color w:val="auto"/>
              </w:rPr>
              <w:t xml:space="preserve">6. </w:t>
            </w:r>
          </w:p>
        </w:tc>
      </w:tr>
      <w:tr w:rsidR="00926763" w:rsidTr="00F61EE2">
        <w:trPr>
          <w:trHeight w:val="413"/>
        </w:trPr>
        <w:tc>
          <w:tcPr>
            <w:tcW w:w="1563" w:type="dxa"/>
            <w:tcBorders>
              <w:top w:val="single" w:sz="4" w:space="0" w:color="000000"/>
              <w:left w:val="single" w:sz="4" w:space="0" w:color="000000"/>
              <w:bottom w:val="single" w:sz="4" w:space="0" w:color="000000"/>
            </w:tcBorders>
            <w:shd w:val="clear" w:color="auto" w:fill="auto"/>
          </w:tcPr>
          <w:p w:rsidR="00926763" w:rsidRDefault="00926763" w:rsidP="00F61EE2">
            <w:pPr>
              <w:snapToGrid w:val="0"/>
              <w:jc w:val="center"/>
              <w:rPr>
                <w:rFonts w:ascii="Arial" w:eastAsia="TimesNewRomanPSMT" w:hAnsi="Arial" w:cs="Arial"/>
              </w:rPr>
            </w:pPr>
            <w:r>
              <w:rPr>
                <w:rFonts w:ascii="Arial" w:eastAsia="TimesNewRomanPSMT" w:hAnsi="Arial" w:cs="Arial"/>
                <w:lang w:val="en-US"/>
              </w:rPr>
              <w:t>V</w:t>
            </w:r>
          </w:p>
        </w:tc>
        <w:tc>
          <w:tcPr>
            <w:tcW w:w="6119" w:type="dxa"/>
            <w:tcBorders>
              <w:top w:val="single" w:sz="4" w:space="0" w:color="000000"/>
              <w:left w:val="single" w:sz="4" w:space="0" w:color="000000"/>
              <w:bottom w:val="single" w:sz="4" w:space="0" w:color="000000"/>
            </w:tcBorders>
            <w:shd w:val="clear" w:color="auto" w:fill="auto"/>
          </w:tcPr>
          <w:p w:rsidR="00926763" w:rsidRPr="00382F03" w:rsidRDefault="00926763" w:rsidP="00F61EE2">
            <w:pPr>
              <w:snapToGrid w:val="0"/>
              <w:jc w:val="both"/>
              <w:rPr>
                <w:rFonts w:ascii="Arial" w:eastAsia="TimesNewRomanPSMT" w:hAnsi="Arial" w:cs="Arial"/>
                <w:color w:val="auto"/>
              </w:rPr>
            </w:pPr>
            <w:r w:rsidRPr="00382F03">
              <w:rPr>
                <w:rFonts w:ascii="Arial" w:eastAsia="TimesNewRomanPSMT" w:hAnsi="Arial" w:cs="Arial"/>
                <w:color w:val="auto"/>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926763" w:rsidRPr="00344457" w:rsidRDefault="00926763" w:rsidP="00F61EE2">
            <w:pPr>
              <w:snapToGrid w:val="0"/>
              <w:jc w:val="center"/>
              <w:rPr>
                <w:rFonts w:ascii="Arial" w:eastAsia="TimesNewRomanPSMT" w:hAnsi="Arial" w:cs="Arial"/>
                <w:color w:val="auto"/>
                <w:lang w:val="sr-Cyrl-CS"/>
              </w:rPr>
            </w:pPr>
            <w:r w:rsidRPr="000B038F">
              <w:rPr>
                <w:rFonts w:ascii="Arial" w:eastAsia="TimesNewRomanPSMT" w:hAnsi="Arial" w:cs="Arial"/>
                <w:color w:val="auto"/>
              </w:rPr>
              <w:t>1</w:t>
            </w:r>
            <w:r w:rsidR="00344457">
              <w:rPr>
                <w:rFonts w:ascii="Arial" w:eastAsia="TimesNewRomanPSMT" w:hAnsi="Arial" w:cs="Arial"/>
                <w:color w:val="auto"/>
                <w:lang w:val="sr-Cyrl-CS"/>
              </w:rPr>
              <w:t>2</w:t>
            </w:r>
          </w:p>
        </w:tc>
      </w:tr>
      <w:tr w:rsidR="00926763" w:rsidTr="00F61EE2">
        <w:trPr>
          <w:trHeight w:val="413"/>
        </w:trPr>
        <w:tc>
          <w:tcPr>
            <w:tcW w:w="1563" w:type="dxa"/>
            <w:tcBorders>
              <w:top w:val="single" w:sz="4" w:space="0" w:color="000000"/>
              <w:left w:val="single" w:sz="4" w:space="0" w:color="000000"/>
              <w:bottom w:val="single" w:sz="4" w:space="0" w:color="000000"/>
            </w:tcBorders>
            <w:shd w:val="clear" w:color="auto" w:fill="auto"/>
          </w:tcPr>
          <w:p w:rsidR="00926763" w:rsidRDefault="00926763" w:rsidP="00F61EE2">
            <w:pPr>
              <w:snapToGrid w:val="0"/>
              <w:jc w:val="center"/>
              <w:rPr>
                <w:rFonts w:ascii="Arial" w:eastAsia="TimesNewRomanPSMT" w:hAnsi="Arial" w:cs="Arial"/>
                <w:lang w:val="en-US"/>
              </w:rPr>
            </w:pPr>
            <w:r>
              <w:rPr>
                <w:rFonts w:ascii="Arial" w:eastAsia="TimesNewRomanPSMT" w:hAnsi="Arial" w:cs="Arial"/>
                <w:lang w:val="en-US"/>
              </w:rPr>
              <w:t>VI</w:t>
            </w:r>
          </w:p>
        </w:tc>
        <w:tc>
          <w:tcPr>
            <w:tcW w:w="6119" w:type="dxa"/>
            <w:tcBorders>
              <w:top w:val="single" w:sz="4" w:space="0" w:color="000000"/>
              <w:left w:val="single" w:sz="4" w:space="0" w:color="000000"/>
              <w:bottom w:val="single" w:sz="4" w:space="0" w:color="000000"/>
            </w:tcBorders>
            <w:shd w:val="clear" w:color="auto" w:fill="auto"/>
          </w:tcPr>
          <w:p w:rsidR="00926763" w:rsidRPr="00382F03" w:rsidRDefault="00926763" w:rsidP="00F61EE2">
            <w:pPr>
              <w:snapToGrid w:val="0"/>
              <w:jc w:val="both"/>
              <w:rPr>
                <w:rFonts w:ascii="Arial" w:eastAsia="TimesNewRomanPSMT" w:hAnsi="Arial" w:cs="Arial"/>
                <w:color w:val="auto"/>
              </w:rPr>
            </w:pPr>
            <w:r w:rsidRPr="00382F03">
              <w:rPr>
                <w:rFonts w:ascii="Arial" w:eastAsia="TimesNewRomanPSMT" w:hAnsi="Arial" w:cs="Arial"/>
                <w:color w:val="auto"/>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926763" w:rsidRPr="000B038F" w:rsidRDefault="00344457" w:rsidP="00F61EE2">
            <w:pPr>
              <w:snapToGrid w:val="0"/>
              <w:jc w:val="center"/>
              <w:rPr>
                <w:rFonts w:ascii="Arial" w:eastAsia="TimesNewRomanPSMT" w:hAnsi="Arial" w:cs="Arial"/>
                <w:color w:val="auto"/>
              </w:rPr>
            </w:pPr>
            <w:r>
              <w:rPr>
                <w:rFonts w:ascii="Arial" w:eastAsia="TimesNewRomanPSMT" w:hAnsi="Arial" w:cs="Arial"/>
                <w:color w:val="auto"/>
              </w:rPr>
              <w:t>1</w:t>
            </w:r>
            <w:r>
              <w:rPr>
                <w:rFonts w:ascii="Arial" w:eastAsia="TimesNewRomanPSMT" w:hAnsi="Arial" w:cs="Arial"/>
                <w:color w:val="auto"/>
                <w:lang w:val="sr-Cyrl-CS"/>
              </w:rPr>
              <w:t>3</w:t>
            </w:r>
            <w:r w:rsidR="00926763" w:rsidRPr="000B038F">
              <w:rPr>
                <w:rFonts w:ascii="Arial" w:eastAsia="TimesNewRomanPSMT" w:hAnsi="Arial" w:cs="Arial"/>
                <w:color w:val="auto"/>
              </w:rPr>
              <w:t xml:space="preserve">. </w:t>
            </w:r>
          </w:p>
        </w:tc>
      </w:tr>
      <w:tr w:rsidR="00926763" w:rsidTr="00F61EE2">
        <w:trPr>
          <w:trHeight w:val="413"/>
        </w:trPr>
        <w:tc>
          <w:tcPr>
            <w:tcW w:w="1563" w:type="dxa"/>
            <w:tcBorders>
              <w:top w:val="single" w:sz="4" w:space="0" w:color="000000"/>
              <w:left w:val="single" w:sz="4" w:space="0" w:color="000000"/>
              <w:bottom w:val="single" w:sz="4" w:space="0" w:color="000000"/>
            </w:tcBorders>
            <w:shd w:val="clear" w:color="auto" w:fill="auto"/>
          </w:tcPr>
          <w:p w:rsidR="00926763" w:rsidRDefault="00926763" w:rsidP="00F61EE2">
            <w:pPr>
              <w:snapToGrid w:val="0"/>
              <w:jc w:val="center"/>
              <w:rPr>
                <w:rFonts w:ascii="Arial" w:eastAsia="TimesNewRomanPSMT" w:hAnsi="Arial" w:cs="Arial"/>
                <w:lang w:val="en-US"/>
              </w:rPr>
            </w:pPr>
            <w:r>
              <w:rPr>
                <w:rFonts w:ascii="Arial" w:eastAsia="TimesNewRomanPSMT" w:hAnsi="Arial" w:cs="Arial"/>
                <w:lang w:val="en-US"/>
              </w:rPr>
              <w:t>VII</w:t>
            </w:r>
          </w:p>
        </w:tc>
        <w:tc>
          <w:tcPr>
            <w:tcW w:w="6119" w:type="dxa"/>
            <w:tcBorders>
              <w:top w:val="single" w:sz="4" w:space="0" w:color="000000"/>
              <w:left w:val="single" w:sz="4" w:space="0" w:color="000000"/>
              <w:bottom w:val="single" w:sz="4" w:space="0" w:color="000000"/>
            </w:tcBorders>
            <w:shd w:val="clear" w:color="auto" w:fill="auto"/>
          </w:tcPr>
          <w:p w:rsidR="00926763" w:rsidRPr="00382F03" w:rsidRDefault="00926763" w:rsidP="00F61EE2">
            <w:pPr>
              <w:snapToGrid w:val="0"/>
              <w:jc w:val="both"/>
              <w:rPr>
                <w:rFonts w:ascii="Arial" w:eastAsia="TimesNewRomanPSMT" w:hAnsi="Arial" w:cs="Arial"/>
                <w:color w:val="auto"/>
              </w:rPr>
            </w:pPr>
            <w:r w:rsidRPr="00382F03">
              <w:rPr>
                <w:rFonts w:ascii="Arial" w:eastAsia="TimesNewRomanPSMT" w:hAnsi="Arial" w:cs="Arial"/>
                <w:color w:val="auto"/>
              </w:rPr>
              <w:t>Модел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926763" w:rsidRPr="000B038F" w:rsidRDefault="00344457" w:rsidP="00F61EE2">
            <w:pPr>
              <w:snapToGrid w:val="0"/>
              <w:jc w:val="center"/>
              <w:rPr>
                <w:rFonts w:ascii="Arial" w:eastAsia="TimesNewRomanPSMT" w:hAnsi="Arial" w:cs="Arial"/>
                <w:color w:val="auto"/>
              </w:rPr>
            </w:pPr>
            <w:r>
              <w:rPr>
                <w:rFonts w:ascii="Arial" w:eastAsia="TimesNewRomanPSMT" w:hAnsi="Arial" w:cs="Arial"/>
                <w:color w:val="auto"/>
              </w:rPr>
              <w:t>2</w:t>
            </w:r>
            <w:r>
              <w:rPr>
                <w:rFonts w:ascii="Arial" w:eastAsia="TimesNewRomanPSMT" w:hAnsi="Arial" w:cs="Arial"/>
                <w:color w:val="auto"/>
                <w:lang w:val="sr-Cyrl-CS"/>
              </w:rPr>
              <w:t>2</w:t>
            </w:r>
            <w:r w:rsidR="00926763" w:rsidRPr="000B038F">
              <w:rPr>
                <w:rFonts w:ascii="Arial" w:eastAsia="TimesNewRomanPSMT" w:hAnsi="Arial" w:cs="Arial"/>
                <w:color w:val="auto"/>
              </w:rPr>
              <w:t>.</w:t>
            </w:r>
          </w:p>
        </w:tc>
      </w:tr>
      <w:tr w:rsidR="00926763" w:rsidTr="00F61EE2">
        <w:trPr>
          <w:trHeight w:val="413"/>
        </w:trPr>
        <w:tc>
          <w:tcPr>
            <w:tcW w:w="1563" w:type="dxa"/>
            <w:tcBorders>
              <w:top w:val="single" w:sz="4" w:space="0" w:color="000000"/>
              <w:left w:val="single" w:sz="4" w:space="0" w:color="000000"/>
              <w:bottom w:val="single" w:sz="4" w:space="0" w:color="000000"/>
            </w:tcBorders>
            <w:shd w:val="clear" w:color="auto" w:fill="auto"/>
          </w:tcPr>
          <w:p w:rsidR="00926763" w:rsidRDefault="00926763" w:rsidP="00F61EE2">
            <w:pPr>
              <w:snapToGrid w:val="0"/>
              <w:jc w:val="center"/>
              <w:rPr>
                <w:rFonts w:ascii="Arial" w:eastAsia="TimesNewRomanPSMT" w:hAnsi="Arial" w:cs="Arial"/>
                <w:lang w:val="en-US"/>
              </w:rPr>
            </w:pPr>
            <w:r>
              <w:rPr>
                <w:rFonts w:ascii="Arial" w:eastAsia="TimesNewRomanPSMT" w:hAnsi="Arial" w:cs="Arial"/>
                <w:lang w:val="en-US"/>
              </w:rPr>
              <w:t>VIII</w:t>
            </w:r>
          </w:p>
        </w:tc>
        <w:tc>
          <w:tcPr>
            <w:tcW w:w="6119" w:type="dxa"/>
            <w:tcBorders>
              <w:top w:val="single" w:sz="4" w:space="0" w:color="000000"/>
              <w:left w:val="single" w:sz="4" w:space="0" w:color="000000"/>
              <w:bottom w:val="single" w:sz="4" w:space="0" w:color="000000"/>
            </w:tcBorders>
            <w:shd w:val="clear" w:color="auto" w:fill="auto"/>
          </w:tcPr>
          <w:p w:rsidR="00926763" w:rsidRPr="00382F03" w:rsidRDefault="00926763" w:rsidP="00F61EE2">
            <w:pPr>
              <w:snapToGrid w:val="0"/>
              <w:jc w:val="both"/>
              <w:rPr>
                <w:rFonts w:ascii="Arial" w:eastAsia="TimesNewRomanPSMT" w:hAnsi="Arial" w:cs="Arial"/>
                <w:color w:val="auto"/>
              </w:rPr>
            </w:pPr>
            <w:r w:rsidRPr="00382F03">
              <w:rPr>
                <w:rFonts w:ascii="Arial" w:eastAsia="TimesNewRomanPSMT" w:hAnsi="Arial" w:cs="Arial"/>
                <w:color w:val="auto"/>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926763" w:rsidRPr="000B038F" w:rsidRDefault="00344457" w:rsidP="00F61EE2">
            <w:pPr>
              <w:snapToGrid w:val="0"/>
              <w:jc w:val="center"/>
              <w:rPr>
                <w:rFonts w:ascii="Arial" w:eastAsia="TimesNewRomanPSMT" w:hAnsi="Arial" w:cs="Arial"/>
                <w:color w:val="auto"/>
              </w:rPr>
            </w:pPr>
            <w:r>
              <w:rPr>
                <w:rFonts w:ascii="Arial" w:eastAsia="TimesNewRomanPSMT" w:hAnsi="Arial" w:cs="Arial"/>
                <w:color w:val="auto"/>
                <w:lang w:val="sr-Cyrl-CS"/>
              </w:rPr>
              <w:t>28</w:t>
            </w:r>
            <w:r w:rsidR="00926763" w:rsidRPr="000B038F">
              <w:rPr>
                <w:rFonts w:ascii="Arial" w:eastAsia="TimesNewRomanPSMT" w:hAnsi="Arial" w:cs="Arial"/>
                <w:color w:val="auto"/>
              </w:rPr>
              <w:t>.</w:t>
            </w:r>
          </w:p>
        </w:tc>
      </w:tr>
    </w:tbl>
    <w:p w:rsidR="00926763" w:rsidRPr="0068724D" w:rsidRDefault="00926763" w:rsidP="00926763">
      <w:pPr>
        <w:jc w:val="both"/>
        <w:rPr>
          <w:color w:val="FF0000"/>
        </w:rPr>
      </w:pPr>
    </w:p>
    <w:p w:rsidR="00926763" w:rsidRDefault="00926763" w:rsidP="00926763">
      <w:pPr>
        <w:jc w:val="both"/>
        <w:rPr>
          <w:rFonts w:ascii="Arial" w:eastAsia="TimesNewRomanPSMT" w:hAnsi="Arial" w:cs="Arial"/>
        </w:rPr>
      </w:pPr>
    </w:p>
    <w:p w:rsidR="00926763" w:rsidRDefault="00926763" w:rsidP="00926763">
      <w:pPr>
        <w:jc w:val="both"/>
        <w:rPr>
          <w:rFonts w:ascii="Arial" w:eastAsia="TimesNewRomanPSMT" w:hAnsi="Arial" w:cs="Arial"/>
        </w:rPr>
      </w:pPr>
    </w:p>
    <w:p w:rsidR="00926763" w:rsidRDefault="00926763" w:rsidP="00926763">
      <w:pPr>
        <w:jc w:val="both"/>
        <w:rPr>
          <w:rFonts w:ascii="Arial" w:eastAsia="TimesNewRomanPSMT" w:hAnsi="Arial" w:cs="Arial"/>
        </w:rPr>
      </w:pPr>
    </w:p>
    <w:p w:rsidR="00926763" w:rsidRDefault="00926763" w:rsidP="00926763">
      <w:pPr>
        <w:jc w:val="both"/>
        <w:rPr>
          <w:rFonts w:ascii="Arial" w:eastAsia="TimesNewRomanPSMT" w:hAnsi="Arial" w:cs="Arial"/>
        </w:rPr>
      </w:pPr>
    </w:p>
    <w:p w:rsidR="00926763" w:rsidRDefault="00926763" w:rsidP="00926763">
      <w:pPr>
        <w:jc w:val="both"/>
        <w:rPr>
          <w:rFonts w:ascii="Arial" w:eastAsia="TimesNewRomanPSMT" w:hAnsi="Arial" w:cs="Arial"/>
        </w:rPr>
      </w:pPr>
    </w:p>
    <w:p w:rsidR="00926763" w:rsidRDefault="00926763" w:rsidP="00926763">
      <w:pPr>
        <w:jc w:val="both"/>
        <w:rPr>
          <w:rFonts w:ascii="Arial" w:eastAsia="TimesNewRomanPSMT" w:hAnsi="Arial" w:cs="Arial"/>
        </w:rPr>
      </w:pPr>
    </w:p>
    <w:p w:rsidR="00926763" w:rsidRDefault="00926763" w:rsidP="00926763">
      <w:pPr>
        <w:jc w:val="both"/>
        <w:rPr>
          <w:rFonts w:ascii="Arial" w:eastAsia="TimesNewRomanPSMT" w:hAnsi="Arial" w:cs="Arial"/>
        </w:rPr>
      </w:pPr>
    </w:p>
    <w:p w:rsidR="00926763" w:rsidRDefault="00926763" w:rsidP="00926763">
      <w:pPr>
        <w:jc w:val="both"/>
        <w:rPr>
          <w:rFonts w:ascii="Arial" w:eastAsia="TimesNewRomanPSMT" w:hAnsi="Arial" w:cs="Arial"/>
        </w:rPr>
      </w:pPr>
    </w:p>
    <w:p w:rsidR="00926763" w:rsidRDefault="00926763" w:rsidP="00926763">
      <w:pPr>
        <w:jc w:val="both"/>
        <w:rPr>
          <w:rFonts w:ascii="Arial" w:eastAsia="TimesNewRomanPSMT" w:hAnsi="Arial" w:cs="Arial"/>
        </w:rPr>
      </w:pPr>
    </w:p>
    <w:p w:rsidR="00926763" w:rsidRDefault="00926763" w:rsidP="00926763">
      <w:pPr>
        <w:jc w:val="both"/>
        <w:rPr>
          <w:rFonts w:ascii="Arial" w:eastAsia="TimesNewRomanPSMT" w:hAnsi="Arial" w:cs="Arial"/>
        </w:rPr>
      </w:pPr>
    </w:p>
    <w:p w:rsidR="00926763" w:rsidRDefault="00926763" w:rsidP="00926763">
      <w:pPr>
        <w:jc w:val="both"/>
        <w:rPr>
          <w:rFonts w:ascii="Arial" w:eastAsia="TimesNewRomanPSMT" w:hAnsi="Arial" w:cs="Arial"/>
        </w:rPr>
      </w:pPr>
    </w:p>
    <w:p w:rsidR="00926763" w:rsidRDefault="00926763" w:rsidP="00926763">
      <w:pPr>
        <w:jc w:val="both"/>
        <w:rPr>
          <w:rFonts w:ascii="Arial" w:eastAsia="TimesNewRomanPSMT" w:hAnsi="Arial" w:cs="Arial"/>
        </w:rPr>
      </w:pPr>
    </w:p>
    <w:p w:rsidR="00926763" w:rsidRDefault="00926763" w:rsidP="00926763">
      <w:pPr>
        <w:jc w:val="both"/>
        <w:rPr>
          <w:rFonts w:ascii="Arial" w:eastAsia="TimesNewRomanPSMT" w:hAnsi="Arial" w:cs="Arial"/>
        </w:rPr>
      </w:pPr>
    </w:p>
    <w:p w:rsidR="00926763" w:rsidRDefault="00926763" w:rsidP="00926763">
      <w:pPr>
        <w:jc w:val="both"/>
        <w:rPr>
          <w:rFonts w:ascii="Arial" w:eastAsia="TimesNewRomanPSMT" w:hAnsi="Arial" w:cs="Arial"/>
        </w:rPr>
      </w:pPr>
    </w:p>
    <w:p w:rsidR="00926763" w:rsidRDefault="00926763" w:rsidP="00926763">
      <w:pPr>
        <w:jc w:val="both"/>
        <w:rPr>
          <w:rFonts w:ascii="Arial" w:eastAsia="TimesNewRomanPSMT" w:hAnsi="Arial" w:cs="Arial"/>
          <w:lang w:val="sr-Cyrl-CS"/>
        </w:rPr>
      </w:pPr>
    </w:p>
    <w:p w:rsidR="00344457" w:rsidRPr="00344457" w:rsidRDefault="00344457" w:rsidP="00926763">
      <w:pPr>
        <w:jc w:val="both"/>
        <w:rPr>
          <w:rFonts w:ascii="Arial" w:eastAsia="TimesNewRomanPSMT" w:hAnsi="Arial" w:cs="Arial"/>
          <w:lang w:val="sr-Cyrl-CS"/>
        </w:rPr>
      </w:pPr>
    </w:p>
    <w:p w:rsidR="00926763" w:rsidRDefault="00926763" w:rsidP="00926763">
      <w:pPr>
        <w:jc w:val="both"/>
        <w:rPr>
          <w:rFonts w:ascii="Arial" w:eastAsia="TimesNewRomanPSMT" w:hAnsi="Arial" w:cs="Arial"/>
        </w:rPr>
      </w:pPr>
    </w:p>
    <w:p w:rsidR="00926763" w:rsidRDefault="00926763" w:rsidP="00926763">
      <w:pPr>
        <w:shd w:val="clear" w:color="auto" w:fill="C6D9F1"/>
        <w:jc w:val="center"/>
        <w:rPr>
          <w:rFonts w:ascii="Arial" w:hAnsi="Arial" w:cs="Arial"/>
          <w:b/>
          <w:bCs/>
          <w:i/>
          <w:iCs/>
          <w:sz w:val="28"/>
          <w:szCs w:val="28"/>
        </w:rPr>
      </w:pPr>
      <w:r>
        <w:rPr>
          <w:rFonts w:ascii="Arial" w:hAnsi="Arial" w:cs="Arial"/>
          <w:b/>
          <w:bCs/>
          <w:i/>
          <w:iCs/>
          <w:sz w:val="28"/>
          <w:szCs w:val="28"/>
        </w:rPr>
        <w:lastRenderedPageBreak/>
        <w:t>I  ОПШТИ ПОДАЦИ О ЈАВНОЈ НАБАВЦИ</w:t>
      </w:r>
    </w:p>
    <w:p w:rsidR="00926763" w:rsidRDefault="00926763" w:rsidP="00926763">
      <w:pPr>
        <w:shd w:val="clear" w:color="auto" w:fill="C6D9F1"/>
        <w:jc w:val="center"/>
        <w:rPr>
          <w:rFonts w:ascii="Arial" w:hAnsi="Arial" w:cs="Arial"/>
          <w:b/>
          <w:bCs/>
          <w:i/>
          <w:iCs/>
          <w:sz w:val="28"/>
          <w:szCs w:val="28"/>
        </w:rPr>
      </w:pPr>
    </w:p>
    <w:p w:rsidR="00926763" w:rsidRDefault="00926763" w:rsidP="00926763">
      <w:pPr>
        <w:jc w:val="both"/>
        <w:rPr>
          <w:rFonts w:ascii="Arial" w:hAnsi="Arial" w:cs="Arial"/>
          <w:b/>
          <w:bCs/>
          <w:i/>
          <w:iCs/>
          <w:sz w:val="28"/>
          <w:szCs w:val="28"/>
        </w:rPr>
      </w:pPr>
    </w:p>
    <w:p w:rsidR="00926763" w:rsidRDefault="00926763" w:rsidP="00926763">
      <w:pPr>
        <w:jc w:val="both"/>
      </w:pPr>
    </w:p>
    <w:p w:rsidR="00926763" w:rsidRDefault="00926763" w:rsidP="00435009">
      <w:pPr>
        <w:rPr>
          <w:rFonts w:ascii="Arial" w:hAnsi="Arial" w:cs="Arial"/>
        </w:rPr>
      </w:pPr>
      <w:r>
        <w:rPr>
          <w:rFonts w:ascii="Arial" w:hAnsi="Arial" w:cs="Arial"/>
          <w:b/>
          <w:bCs/>
        </w:rPr>
        <w:t>1. Предмет јавне набавке</w:t>
      </w:r>
    </w:p>
    <w:p w:rsidR="006D4D30" w:rsidRPr="006D4D30" w:rsidRDefault="00926763" w:rsidP="00435009">
      <w:pPr>
        <w:rPr>
          <w:rFonts w:ascii="Arial" w:hAnsi="Arial" w:cs="Arial"/>
          <w:bCs/>
          <w:i/>
          <w:iCs/>
          <w:lang w:val="sr-Cyrl-CS"/>
        </w:rPr>
      </w:pPr>
      <w:r>
        <w:rPr>
          <w:rFonts w:ascii="Arial" w:hAnsi="Arial" w:cs="Arial"/>
        </w:rPr>
        <w:t>Предмет јавне набавке бр</w:t>
      </w:r>
      <w:r>
        <w:rPr>
          <w:rFonts w:ascii="Arial" w:hAnsi="Arial" w:cs="Arial"/>
          <w:lang w:val="ru-RU"/>
        </w:rPr>
        <w:t xml:space="preserve">. </w:t>
      </w:r>
      <w:r w:rsidR="00F07540">
        <w:rPr>
          <w:rFonts w:ascii="Arial" w:hAnsi="Arial" w:cs="Arial"/>
          <w:lang w:val="sr-Cyrl-CS"/>
        </w:rPr>
        <w:t>17</w:t>
      </w:r>
      <w:r>
        <w:rPr>
          <w:rFonts w:ascii="Arial" w:hAnsi="Arial" w:cs="Arial"/>
          <w:lang w:val="sr-Cyrl-CS"/>
        </w:rPr>
        <w:t xml:space="preserve">/2018 </w:t>
      </w:r>
      <w:r>
        <w:rPr>
          <w:rFonts w:ascii="Arial" w:hAnsi="Arial" w:cs="Arial"/>
        </w:rPr>
        <w:t xml:space="preserve">су </w:t>
      </w:r>
      <w:r w:rsidRPr="006D4D30">
        <w:rPr>
          <w:rFonts w:ascii="Arial" w:hAnsi="Arial" w:cs="Arial"/>
        </w:rPr>
        <w:t>радови</w:t>
      </w:r>
      <w:r w:rsidRPr="006D4D30">
        <w:rPr>
          <w:rFonts w:ascii="Arial" w:hAnsi="Arial" w:cs="Arial"/>
          <w:i/>
        </w:rPr>
        <w:t xml:space="preserve"> </w:t>
      </w:r>
      <w:r w:rsidR="006D4D30" w:rsidRPr="006D4D30">
        <w:rPr>
          <w:rFonts w:ascii="Arial" w:hAnsi="Arial" w:cs="Arial"/>
          <w:bCs/>
          <w:lang w:val="sr-Cyrl-CS"/>
        </w:rPr>
        <w:t>на инсталацији течног кисеоника, санацији и реконструкцији кисеоничке мреже</w:t>
      </w:r>
      <w:r w:rsidR="006808D2">
        <w:rPr>
          <w:rFonts w:ascii="Arial" w:hAnsi="Arial" w:cs="Arial"/>
          <w:bCs/>
          <w:lang w:val="sr-Cyrl-CS"/>
        </w:rPr>
        <w:t xml:space="preserve"> ОРН </w:t>
      </w:r>
      <w:r w:rsidR="00435009">
        <w:rPr>
          <w:rFonts w:ascii="Arial" w:hAnsi="Arial" w:cs="Arial"/>
          <w:bCs/>
          <w:lang w:val="sr-Cyrl-CS"/>
        </w:rPr>
        <w:t>радови на изградњи водова за компресовани ваздух 45231500</w:t>
      </w:r>
    </w:p>
    <w:p w:rsidR="00926763" w:rsidRDefault="00926763" w:rsidP="00435009">
      <w:pPr>
        <w:rPr>
          <w:rFonts w:ascii="Arial" w:hAnsi="Arial" w:cs="Arial"/>
          <w:i/>
          <w:lang w:val="sr-Cyrl-CS"/>
        </w:rPr>
      </w:pPr>
    </w:p>
    <w:p w:rsidR="00926763" w:rsidRDefault="00926763" w:rsidP="00926763">
      <w:pPr>
        <w:jc w:val="both"/>
        <w:rPr>
          <w:rFonts w:ascii="Arial" w:hAnsi="Arial" w:cs="Arial"/>
          <w:b/>
          <w:bCs/>
          <w:i/>
          <w:iCs/>
        </w:rPr>
      </w:pPr>
      <w:r>
        <w:rPr>
          <w:rFonts w:ascii="Arial" w:hAnsi="Arial" w:cs="Arial"/>
          <w:b/>
          <w:bCs/>
          <w:lang w:val="sr-Cyrl-CS"/>
        </w:rPr>
        <w:t>2.</w:t>
      </w:r>
      <w:r>
        <w:rPr>
          <w:rFonts w:ascii="Arial" w:hAnsi="Arial" w:cs="Arial"/>
          <w:b/>
          <w:bCs/>
          <w:i/>
          <w:iCs/>
          <w:lang w:val="sr-Cyrl-CS"/>
        </w:rPr>
        <w:t xml:space="preserve"> </w:t>
      </w:r>
      <w:r>
        <w:rPr>
          <w:rFonts w:ascii="Arial" w:hAnsi="Arial" w:cs="Arial"/>
          <w:b/>
          <w:bCs/>
          <w:lang w:val="sr-Cyrl-CS"/>
        </w:rPr>
        <w:t>Партије</w:t>
      </w:r>
    </w:p>
    <w:p w:rsidR="00926763" w:rsidRDefault="00926763" w:rsidP="00926763">
      <w:pPr>
        <w:jc w:val="both"/>
      </w:pPr>
    </w:p>
    <w:p w:rsidR="00926763" w:rsidRDefault="006D4D30" w:rsidP="00926763">
      <w:pPr>
        <w:jc w:val="both"/>
        <w:rPr>
          <w:rFonts w:ascii="Arial" w:hAnsi="Arial" w:cs="Arial"/>
          <w:lang w:val="sr-Cyrl-CS"/>
        </w:rPr>
      </w:pPr>
      <w:r>
        <w:rPr>
          <w:rFonts w:ascii="Arial" w:hAnsi="Arial" w:cs="Arial"/>
          <w:lang w:val="sr-Cyrl-CS"/>
        </w:rPr>
        <w:t>Јавна набавка није обликована по партијама</w:t>
      </w:r>
    </w:p>
    <w:p w:rsidR="00435009" w:rsidRDefault="00435009" w:rsidP="00926763">
      <w:pPr>
        <w:jc w:val="both"/>
        <w:rPr>
          <w:rFonts w:ascii="Arial" w:hAnsi="Arial" w:cs="Arial"/>
          <w:lang w:val="sr-Cyrl-CS"/>
        </w:rPr>
      </w:pPr>
    </w:p>
    <w:p w:rsidR="00435009" w:rsidRDefault="00435009" w:rsidP="00926763">
      <w:pPr>
        <w:jc w:val="both"/>
        <w:rPr>
          <w:rFonts w:ascii="Arial" w:hAnsi="Arial" w:cs="Arial"/>
          <w:lang w:val="sr-Cyrl-CS"/>
        </w:rPr>
      </w:pPr>
      <w:r>
        <w:rPr>
          <w:rFonts w:ascii="Arial" w:hAnsi="Arial" w:cs="Arial"/>
          <w:lang w:val="sr-Cyrl-CS"/>
        </w:rPr>
        <w:t>3.Поступак јавне набаке мале вредности</w:t>
      </w:r>
    </w:p>
    <w:p w:rsidR="00435009" w:rsidRDefault="00435009" w:rsidP="00926763">
      <w:pPr>
        <w:jc w:val="both"/>
        <w:rPr>
          <w:rFonts w:ascii="Arial" w:hAnsi="Arial" w:cs="Arial"/>
          <w:lang w:val="sr-Cyrl-CS"/>
        </w:rPr>
      </w:pPr>
    </w:p>
    <w:p w:rsidR="00435009" w:rsidRDefault="00435009" w:rsidP="00926763">
      <w:pPr>
        <w:jc w:val="both"/>
        <w:rPr>
          <w:rFonts w:ascii="Arial" w:hAnsi="Arial" w:cs="Arial"/>
          <w:lang w:val="sr-Cyrl-CS"/>
        </w:rPr>
      </w:pPr>
      <w:r>
        <w:rPr>
          <w:rFonts w:ascii="Arial" w:hAnsi="Arial" w:cs="Arial"/>
          <w:lang w:val="sr-Cyrl-CS"/>
        </w:rPr>
        <w:t>4.Поступак се спроводи ради закључења уговора</w:t>
      </w:r>
    </w:p>
    <w:p w:rsidR="00435009" w:rsidRDefault="00435009" w:rsidP="00926763">
      <w:pPr>
        <w:jc w:val="both"/>
        <w:rPr>
          <w:rFonts w:ascii="Arial" w:hAnsi="Arial" w:cs="Arial"/>
          <w:lang w:val="sr-Cyrl-CS"/>
        </w:rPr>
      </w:pPr>
      <w:r>
        <w:rPr>
          <w:rFonts w:ascii="Arial" w:hAnsi="Arial" w:cs="Arial"/>
          <w:lang w:val="sr-Cyrl-CS"/>
        </w:rPr>
        <w:t>5. Рок за подношење понуда</w:t>
      </w:r>
    </w:p>
    <w:p w:rsidR="00435009" w:rsidRDefault="00435009" w:rsidP="00926763">
      <w:pPr>
        <w:jc w:val="both"/>
        <w:rPr>
          <w:rFonts w:ascii="Arial" w:hAnsi="Arial" w:cs="Arial"/>
          <w:lang w:val="sr-Cyrl-CS"/>
        </w:rPr>
      </w:pPr>
    </w:p>
    <w:p w:rsidR="00435009" w:rsidRDefault="00435009" w:rsidP="00926763">
      <w:pPr>
        <w:jc w:val="both"/>
        <w:rPr>
          <w:rFonts w:ascii="Arial" w:hAnsi="Arial" w:cs="Arial"/>
          <w:lang w:val="sr-Cyrl-CS"/>
        </w:rPr>
      </w:pPr>
      <w:r>
        <w:rPr>
          <w:rFonts w:ascii="Arial" w:hAnsi="Arial" w:cs="Arial"/>
          <w:lang w:val="sr-Cyrl-CS"/>
        </w:rPr>
        <w:t>Последњи дан рока за подношење понуда је 09.05.2018. године до 12,00 сати без обзира на начин достављања понуде. Благовременим ће се сматрати понуде које код наручиоца пристигну до наведеног датума и часа. Понуде које код наручиоца пристигну после наведеног датума и часа сматраће се неблаговременим и неотворене ће бити враћене понуђачу.</w:t>
      </w:r>
    </w:p>
    <w:p w:rsidR="00435009" w:rsidRDefault="00435009" w:rsidP="00926763">
      <w:pPr>
        <w:jc w:val="both"/>
        <w:rPr>
          <w:rFonts w:ascii="Arial" w:hAnsi="Arial" w:cs="Arial"/>
          <w:lang w:val="sr-Cyrl-CS"/>
        </w:rPr>
      </w:pPr>
    </w:p>
    <w:p w:rsidR="00435009" w:rsidRDefault="00435009" w:rsidP="00926763">
      <w:pPr>
        <w:jc w:val="both"/>
        <w:rPr>
          <w:rFonts w:ascii="Arial" w:hAnsi="Arial" w:cs="Arial"/>
          <w:lang w:val="sr-Cyrl-CS"/>
        </w:rPr>
      </w:pPr>
      <w:r>
        <w:rPr>
          <w:rFonts w:ascii="Arial" w:hAnsi="Arial" w:cs="Arial"/>
          <w:lang w:val="sr-Cyrl-CS"/>
        </w:rPr>
        <w:t>Понуде ће бити отворене дана 09.05.2018. године  у 12,10 часова у просторијама наручиоца, администрација, последњи спрат. Овлашћени представници понуђача могу присуствовати отварању понуда уз предходну предају овлашћења.</w:t>
      </w:r>
    </w:p>
    <w:p w:rsidR="00435009" w:rsidRDefault="00435009" w:rsidP="00926763">
      <w:pPr>
        <w:jc w:val="both"/>
        <w:rPr>
          <w:rFonts w:ascii="Arial" w:hAnsi="Arial" w:cs="Arial"/>
          <w:lang w:val="sr-Cyrl-CS"/>
        </w:rPr>
      </w:pPr>
    </w:p>
    <w:p w:rsidR="00435009" w:rsidRDefault="00435009" w:rsidP="00926763">
      <w:pPr>
        <w:jc w:val="both"/>
        <w:rPr>
          <w:rFonts w:ascii="Arial" w:hAnsi="Arial" w:cs="Arial"/>
          <w:lang w:val="sr-Cyrl-CS"/>
        </w:rPr>
      </w:pPr>
      <w:r>
        <w:rPr>
          <w:rFonts w:ascii="Arial" w:hAnsi="Arial" w:cs="Arial"/>
          <w:lang w:val="sr-Cyrl-CS"/>
        </w:rPr>
        <w:t>Контакт: Војкан Динић, Данијела Мијајловић, 018/830-927; факс: 018/830-337;</w:t>
      </w:r>
    </w:p>
    <w:p w:rsidR="00435009" w:rsidRPr="00C41308" w:rsidRDefault="00435009" w:rsidP="00926763">
      <w:pPr>
        <w:jc w:val="both"/>
        <w:rPr>
          <w:rFonts w:ascii="Arial" w:hAnsi="Arial" w:cs="Arial"/>
          <w:lang w:val="sr-Cyrl-CS"/>
        </w:rPr>
      </w:pPr>
      <w:r>
        <w:rPr>
          <w:rFonts w:ascii="Arial" w:hAnsi="Arial" w:cs="Arial"/>
          <w:lang w:val="sr-Cyrl-CS"/>
        </w:rPr>
        <w:t>e-maill:danijela.ozren@gmail.com</w:t>
      </w:r>
      <w:r w:rsidR="00C41308">
        <w:rPr>
          <w:rFonts w:ascii="Arial" w:hAnsi="Arial" w:cs="Arial"/>
        </w:rPr>
        <w:t xml:space="preserve"> , радним даном (понедељак-петак) у радно време наручиоца од 7,00 до 14,00 сати.</w:t>
      </w:r>
    </w:p>
    <w:p w:rsidR="00926763" w:rsidRDefault="00926763" w:rsidP="00926763">
      <w:pPr>
        <w:jc w:val="both"/>
        <w:rPr>
          <w:rFonts w:ascii="Arial" w:hAnsi="Arial" w:cs="Arial"/>
          <w:i/>
          <w:iCs/>
        </w:rPr>
      </w:pPr>
    </w:p>
    <w:p w:rsidR="00926763" w:rsidRDefault="00926763" w:rsidP="00926763">
      <w:pPr>
        <w:jc w:val="both"/>
        <w:rPr>
          <w:rFonts w:ascii="Arial" w:hAnsi="Arial" w:cs="Arial"/>
          <w:bCs/>
          <w:lang w:val="sr-Cyrl-CS"/>
        </w:rPr>
      </w:pPr>
    </w:p>
    <w:p w:rsidR="00926763" w:rsidRDefault="00926763" w:rsidP="00926763">
      <w:pPr>
        <w:jc w:val="both"/>
        <w:rPr>
          <w:rFonts w:ascii="Arial" w:hAnsi="Arial" w:cs="Arial"/>
          <w:bCs/>
          <w:lang w:val="sr-Cyrl-CS"/>
        </w:rPr>
      </w:pPr>
    </w:p>
    <w:p w:rsidR="00926763" w:rsidRDefault="00926763" w:rsidP="00926763">
      <w:pPr>
        <w:jc w:val="both"/>
        <w:rPr>
          <w:rFonts w:ascii="Arial" w:hAnsi="Arial" w:cs="Arial"/>
          <w:bCs/>
          <w:lang w:val="sr-Cyrl-CS"/>
        </w:rPr>
      </w:pPr>
    </w:p>
    <w:p w:rsidR="00926763" w:rsidRDefault="00926763" w:rsidP="00926763">
      <w:pPr>
        <w:jc w:val="both"/>
        <w:rPr>
          <w:rFonts w:ascii="Arial" w:hAnsi="Arial" w:cs="Arial"/>
          <w:bCs/>
          <w:lang w:val="sr-Cyrl-CS"/>
        </w:rPr>
      </w:pPr>
    </w:p>
    <w:p w:rsidR="00926763" w:rsidRDefault="00926763" w:rsidP="00926763">
      <w:pPr>
        <w:jc w:val="both"/>
        <w:rPr>
          <w:rFonts w:ascii="Arial" w:hAnsi="Arial" w:cs="Arial"/>
          <w:bCs/>
          <w:lang w:val="sr-Cyrl-CS"/>
        </w:rPr>
      </w:pPr>
    </w:p>
    <w:p w:rsidR="00926763" w:rsidRDefault="00926763" w:rsidP="00926763">
      <w:pPr>
        <w:jc w:val="both"/>
        <w:rPr>
          <w:rFonts w:ascii="Arial" w:hAnsi="Arial" w:cs="Arial"/>
          <w:bCs/>
          <w:lang w:val="sr-Cyrl-CS"/>
        </w:rPr>
      </w:pPr>
    </w:p>
    <w:p w:rsidR="00926763" w:rsidRDefault="00926763" w:rsidP="00926763">
      <w:pPr>
        <w:jc w:val="both"/>
        <w:rPr>
          <w:rFonts w:ascii="Arial" w:hAnsi="Arial" w:cs="Arial"/>
          <w:bCs/>
          <w:lang w:val="sr-Cyrl-CS"/>
        </w:rPr>
      </w:pPr>
    </w:p>
    <w:p w:rsidR="00926763" w:rsidRDefault="00926763" w:rsidP="00926763">
      <w:pPr>
        <w:jc w:val="both"/>
        <w:rPr>
          <w:rFonts w:ascii="Arial" w:hAnsi="Arial" w:cs="Arial"/>
          <w:bCs/>
          <w:lang w:val="sr-Cyrl-CS"/>
        </w:rPr>
      </w:pPr>
    </w:p>
    <w:p w:rsidR="00926763" w:rsidRDefault="00926763" w:rsidP="00926763">
      <w:pPr>
        <w:jc w:val="both"/>
        <w:rPr>
          <w:rFonts w:ascii="Arial" w:hAnsi="Arial" w:cs="Arial"/>
          <w:bCs/>
          <w:lang w:val="sr-Cyrl-CS"/>
        </w:rPr>
      </w:pPr>
    </w:p>
    <w:p w:rsidR="00926763" w:rsidRDefault="00926763" w:rsidP="00926763">
      <w:pPr>
        <w:jc w:val="both"/>
        <w:rPr>
          <w:rFonts w:ascii="Arial" w:hAnsi="Arial" w:cs="Arial"/>
          <w:bCs/>
          <w:lang w:val="sr-Cyrl-CS"/>
        </w:rPr>
      </w:pPr>
    </w:p>
    <w:p w:rsidR="00926763" w:rsidRDefault="00926763" w:rsidP="00926763">
      <w:pPr>
        <w:jc w:val="both"/>
        <w:rPr>
          <w:rFonts w:ascii="Arial" w:hAnsi="Arial" w:cs="Arial"/>
          <w:bCs/>
          <w:lang w:val="sr-Cyrl-CS"/>
        </w:rPr>
      </w:pPr>
    </w:p>
    <w:p w:rsidR="00926763" w:rsidRDefault="00926763" w:rsidP="00926763">
      <w:pPr>
        <w:jc w:val="both"/>
        <w:rPr>
          <w:rFonts w:ascii="Arial" w:hAnsi="Arial" w:cs="Arial"/>
          <w:bCs/>
          <w:lang w:val="sr-Cyrl-CS"/>
        </w:rPr>
      </w:pPr>
    </w:p>
    <w:p w:rsidR="00926763" w:rsidRDefault="00926763" w:rsidP="00926763">
      <w:pPr>
        <w:jc w:val="both"/>
        <w:rPr>
          <w:rFonts w:ascii="Arial" w:hAnsi="Arial" w:cs="Arial"/>
          <w:bCs/>
          <w:lang w:val="sr-Cyrl-CS"/>
        </w:rPr>
      </w:pPr>
    </w:p>
    <w:p w:rsidR="00926763" w:rsidRDefault="00926763" w:rsidP="00926763">
      <w:pPr>
        <w:jc w:val="both"/>
        <w:rPr>
          <w:rFonts w:ascii="Arial" w:hAnsi="Arial" w:cs="Arial"/>
          <w:bCs/>
          <w:lang w:val="sr-Cyrl-CS"/>
        </w:rPr>
      </w:pPr>
    </w:p>
    <w:p w:rsidR="00926763" w:rsidRPr="00146670" w:rsidRDefault="00926763" w:rsidP="00926763">
      <w:pPr>
        <w:jc w:val="both"/>
        <w:rPr>
          <w:rFonts w:ascii="Arial" w:hAnsi="Arial" w:cs="Arial"/>
          <w:i/>
          <w:iCs/>
        </w:rPr>
      </w:pPr>
    </w:p>
    <w:p w:rsidR="00926763" w:rsidRPr="000778D9" w:rsidRDefault="00926763" w:rsidP="00926763">
      <w:pPr>
        <w:shd w:val="clear" w:color="auto" w:fill="C6D9F1"/>
        <w:jc w:val="center"/>
        <w:rPr>
          <w:rFonts w:ascii="Arial" w:hAnsi="Arial" w:cs="Arial"/>
          <w:b/>
          <w:bCs/>
          <w:i/>
          <w:iCs/>
          <w:lang w:val="sr-Cyrl-CS"/>
        </w:rPr>
      </w:pPr>
      <w:r>
        <w:rPr>
          <w:rFonts w:ascii="Arial" w:hAnsi="Arial" w:cs="Arial"/>
          <w:b/>
          <w:bCs/>
          <w:i/>
          <w:iCs/>
          <w:sz w:val="28"/>
          <w:szCs w:val="28"/>
        </w:rPr>
        <w:t xml:space="preserve">II  ВРСТА, ТЕХНИЧКЕ КАРАКТЕРИСТИКЕ (СПЕЦИФИКАЦИЈЕ), КВАЛИТЕТ, КОЛИЧИНА И </w:t>
      </w:r>
      <w:r w:rsidR="00F90DFD">
        <w:rPr>
          <w:rFonts w:ascii="Arial" w:hAnsi="Arial" w:cs="Arial"/>
          <w:b/>
          <w:bCs/>
          <w:i/>
          <w:iCs/>
          <w:sz w:val="28"/>
          <w:szCs w:val="28"/>
        </w:rPr>
        <w:t>ОПИС ДОБАРА, РАДОВА И УСЛУГА,</w:t>
      </w:r>
      <w:r>
        <w:rPr>
          <w:rFonts w:ascii="Arial" w:hAnsi="Arial" w:cs="Arial"/>
          <w:b/>
          <w:bCs/>
          <w:i/>
          <w:iCs/>
          <w:sz w:val="28"/>
          <w:szCs w:val="28"/>
        </w:rPr>
        <w:t>ЕВЕНТУАЛНЕ ДОДАТНЕ УСЛУГЕ И СЛ</w:t>
      </w:r>
      <w:r w:rsidR="000778D9">
        <w:rPr>
          <w:rFonts w:ascii="Arial" w:hAnsi="Arial" w:cs="Arial"/>
          <w:b/>
          <w:bCs/>
          <w:i/>
          <w:iCs/>
          <w:sz w:val="28"/>
          <w:szCs w:val="28"/>
          <w:lang w:val="sr-Cyrl-CS"/>
        </w:rPr>
        <w:t>. И ОБРАЗАЦ СТРУКТУРЕ ЦЕНА</w:t>
      </w:r>
    </w:p>
    <w:p w:rsidR="00926763" w:rsidRDefault="00926763" w:rsidP="00926763"/>
    <w:p w:rsidR="00DB73ED" w:rsidRPr="00344457" w:rsidRDefault="00A00492" w:rsidP="00926763">
      <w:pPr>
        <w:rPr>
          <w:rFonts w:ascii="Arial" w:hAnsi="Arial" w:cs="Arial"/>
          <w:iCs/>
          <w:sz w:val="22"/>
          <w:szCs w:val="22"/>
          <w:lang w:val="sr-Cyrl-CS"/>
        </w:rPr>
      </w:pPr>
      <w:r w:rsidRPr="00344457">
        <w:rPr>
          <w:rFonts w:ascii="Arial" w:hAnsi="Arial" w:cs="Arial"/>
          <w:iCs/>
          <w:sz w:val="22"/>
          <w:szCs w:val="22"/>
          <w:lang w:val="sr-Cyrl-CS"/>
        </w:rPr>
        <w:t>Опис радова:Предмет набавке је испорука и монтажа опреме и материјала за</w:t>
      </w:r>
      <w:r w:rsidR="00DB73ED" w:rsidRPr="00344457">
        <w:rPr>
          <w:rFonts w:ascii="Arial" w:hAnsi="Arial" w:cs="Arial"/>
          <w:iCs/>
          <w:sz w:val="22"/>
          <w:szCs w:val="22"/>
        </w:rPr>
        <w:t xml:space="preserve"> </w:t>
      </w:r>
      <w:r w:rsidRPr="00344457">
        <w:rPr>
          <w:rFonts w:ascii="Arial" w:hAnsi="Arial" w:cs="Arial"/>
          <w:iCs/>
          <w:sz w:val="22"/>
          <w:szCs w:val="22"/>
          <w:lang w:val="sr-Cyrl-CS"/>
        </w:rPr>
        <w:t xml:space="preserve"> </w:t>
      </w:r>
      <w:r w:rsidR="00DB73ED" w:rsidRPr="00344457">
        <w:rPr>
          <w:rFonts w:ascii="Arial" w:hAnsi="Arial" w:cs="Arial"/>
          <w:iCs/>
          <w:sz w:val="22"/>
          <w:szCs w:val="22"/>
        </w:rPr>
        <w:t xml:space="preserve">инсталацију течног кисеоника и </w:t>
      </w:r>
      <w:r w:rsidRPr="00344457">
        <w:rPr>
          <w:rFonts w:ascii="Arial" w:hAnsi="Arial" w:cs="Arial"/>
          <w:iCs/>
          <w:sz w:val="22"/>
          <w:szCs w:val="22"/>
          <w:lang w:val="sr-Cyrl-CS"/>
        </w:rPr>
        <w:t>реконструкцију инсталације медицинског кисеоника.</w:t>
      </w:r>
    </w:p>
    <w:p w:rsidR="00926763" w:rsidRPr="00344457" w:rsidRDefault="00A00492" w:rsidP="00926763">
      <w:pPr>
        <w:rPr>
          <w:rFonts w:ascii="Arial" w:hAnsi="Arial" w:cs="Arial"/>
          <w:iCs/>
          <w:sz w:val="22"/>
          <w:szCs w:val="22"/>
          <w:lang w:val="sr-Cyrl-CS"/>
        </w:rPr>
      </w:pPr>
      <w:r w:rsidRPr="00344457">
        <w:rPr>
          <w:rFonts w:ascii="Arial" w:hAnsi="Arial" w:cs="Arial"/>
          <w:iCs/>
          <w:sz w:val="22"/>
          <w:szCs w:val="22"/>
          <w:lang w:val="sr-Cyrl-CS"/>
        </w:rPr>
        <w:t xml:space="preserve"> Приликом давања понуде ценом обухватити  потребан материјал са радови</w:t>
      </w:r>
      <w:r w:rsidR="00DB73ED" w:rsidRPr="00344457">
        <w:rPr>
          <w:rFonts w:ascii="Arial" w:hAnsi="Arial" w:cs="Arial"/>
          <w:iCs/>
          <w:sz w:val="22"/>
          <w:szCs w:val="22"/>
          <w:lang w:val="sr-Cyrl-CS"/>
        </w:rPr>
        <w:t xml:space="preserve">ма и другим зависним трошковима као што су </w:t>
      </w:r>
      <w:r w:rsidR="000778D9" w:rsidRPr="00344457">
        <w:rPr>
          <w:rFonts w:ascii="Arial" w:hAnsi="Arial" w:cs="Arial"/>
          <w:iCs/>
          <w:sz w:val="22"/>
          <w:szCs w:val="22"/>
          <w:lang w:val="sr-Cyrl-CS"/>
        </w:rPr>
        <w:t xml:space="preserve"> евентуално потребни </w:t>
      </w:r>
      <w:r w:rsidR="00DB73ED" w:rsidRPr="00344457">
        <w:rPr>
          <w:rFonts w:ascii="Arial" w:hAnsi="Arial" w:cs="Arial"/>
          <w:iCs/>
          <w:sz w:val="22"/>
          <w:szCs w:val="22"/>
          <w:lang w:val="sr-Cyrl-CS"/>
        </w:rPr>
        <w:t>припремни грађевниски и електро радови који су неопходни ради спровођења ове јавне набавке</w:t>
      </w:r>
      <w:r w:rsidR="000778D9" w:rsidRPr="00344457">
        <w:rPr>
          <w:rFonts w:ascii="Arial" w:hAnsi="Arial" w:cs="Arial"/>
          <w:iCs/>
          <w:sz w:val="22"/>
          <w:szCs w:val="22"/>
          <w:lang w:val="sr-Cyrl-CS"/>
        </w:rPr>
        <w:t>, трошкови превоза материјала и радника и др. Наручилац не прихвата никакаве додатне трошкове по основу ове јавне набавке осим оних наведених у овом обрасцу.</w:t>
      </w:r>
    </w:p>
    <w:p w:rsidR="00A00492" w:rsidRPr="00344457" w:rsidRDefault="008E4280" w:rsidP="00926763">
      <w:pPr>
        <w:rPr>
          <w:rFonts w:ascii="Arial" w:hAnsi="Arial" w:cs="Arial"/>
          <w:iCs/>
          <w:sz w:val="22"/>
          <w:szCs w:val="22"/>
          <w:lang w:val="sr-Cyrl-CS"/>
        </w:rPr>
      </w:pPr>
      <w:r w:rsidRPr="00344457">
        <w:rPr>
          <w:rFonts w:ascii="Arial" w:hAnsi="Arial" w:cs="Arial"/>
          <w:iCs/>
          <w:sz w:val="22"/>
          <w:szCs w:val="22"/>
          <w:lang w:val="sr-Cyrl-CS"/>
        </w:rPr>
        <w:t>Сав материјал и опрема који се де</w:t>
      </w:r>
      <w:r w:rsidR="00F07540" w:rsidRPr="00344457">
        <w:rPr>
          <w:rFonts w:ascii="Arial" w:hAnsi="Arial" w:cs="Arial"/>
          <w:iCs/>
          <w:sz w:val="22"/>
          <w:szCs w:val="22"/>
          <w:lang w:val="sr-Cyrl-CS"/>
        </w:rPr>
        <w:t>монтирају приликом извођења радова, извођач радова је дужан да преда наручиоцу.</w:t>
      </w:r>
    </w:p>
    <w:p w:rsidR="00F90DFD" w:rsidRPr="00344457" w:rsidRDefault="00F90DFD" w:rsidP="00926763">
      <w:pPr>
        <w:rPr>
          <w:rFonts w:ascii="Arial" w:hAnsi="Arial" w:cs="Arial"/>
          <w:iCs/>
          <w:sz w:val="22"/>
          <w:szCs w:val="22"/>
          <w:lang w:val="sr-Cyrl-CS"/>
        </w:rPr>
      </w:pPr>
      <w:r w:rsidRPr="00344457">
        <w:rPr>
          <w:rFonts w:ascii="Arial" w:hAnsi="Arial" w:cs="Arial"/>
          <w:iCs/>
          <w:sz w:val="22"/>
          <w:szCs w:val="22"/>
          <w:lang w:val="sr-Cyrl-CS"/>
        </w:rPr>
        <w:t>По завршетку радова понуђач је дужан да врши услуге редовног  сервисирања о свом трошку.</w:t>
      </w:r>
    </w:p>
    <w:p w:rsidR="00F90DFD" w:rsidRDefault="00F90DFD" w:rsidP="00926763">
      <w:pPr>
        <w:rPr>
          <w:rFonts w:ascii="Arial" w:hAnsi="Arial" w:cs="Arial"/>
          <w:b/>
          <w:iCs/>
          <w:sz w:val="22"/>
          <w:szCs w:val="22"/>
          <w:lang w:val="sr-Cyrl-CS"/>
        </w:rPr>
      </w:pPr>
      <w:r>
        <w:rPr>
          <w:rFonts w:ascii="Arial" w:hAnsi="Arial" w:cs="Arial"/>
          <w:b/>
          <w:iCs/>
          <w:sz w:val="22"/>
          <w:szCs w:val="22"/>
          <w:lang w:val="sr-Cyrl-CS"/>
        </w:rPr>
        <w:t>Снабдевање пацијената кисеоником у току извођења радова несме бити угрожено.</w:t>
      </w:r>
    </w:p>
    <w:p w:rsidR="00F90DFD" w:rsidRPr="00F90DFD" w:rsidRDefault="00F90DFD" w:rsidP="00926763">
      <w:pPr>
        <w:rPr>
          <w:rFonts w:ascii="Arial" w:hAnsi="Arial" w:cs="Arial"/>
          <w:b/>
          <w:iCs/>
          <w:sz w:val="22"/>
          <w:szCs w:val="22"/>
          <w:lang w:val="sr-Cyrl-CS"/>
        </w:rPr>
      </w:pPr>
    </w:p>
    <w:tbl>
      <w:tblPr>
        <w:tblStyle w:val="TableGrid"/>
        <w:tblW w:w="0" w:type="auto"/>
        <w:tblLayout w:type="fixed"/>
        <w:tblLook w:val="04A0"/>
      </w:tblPr>
      <w:tblGrid>
        <w:gridCol w:w="559"/>
        <w:gridCol w:w="4227"/>
        <w:gridCol w:w="1276"/>
        <w:gridCol w:w="567"/>
        <w:gridCol w:w="1417"/>
        <w:gridCol w:w="1196"/>
      </w:tblGrid>
      <w:tr w:rsidR="008D16DC" w:rsidRPr="00344457" w:rsidTr="00344457">
        <w:tc>
          <w:tcPr>
            <w:tcW w:w="559" w:type="dxa"/>
          </w:tcPr>
          <w:p w:rsidR="008D16DC" w:rsidRPr="00344457" w:rsidRDefault="008D16DC" w:rsidP="00926763">
            <w:pPr>
              <w:rPr>
                <w:rFonts w:ascii="Arial" w:hAnsi="Arial" w:cs="Arial"/>
                <w:iCs/>
                <w:sz w:val="22"/>
                <w:szCs w:val="22"/>
                <w:lang w:val="en-US"/>
              </w:rPr>
            </w:pPr>
            <w:r w:rsidRPr="00344457">
              <w:rPr>
                <w:rFonts w:ascii="Arial" w:hAnsi="Arial" w:cs="Arial"/>
                <w:iCs/>
                <w:sz w:val="22"/>
                <w:szCs w:val="22"/>
                <w:lang w:val="en-US"/>
              </w:rPr>
              <w:t>Rb.</w:t>
            </w:r>
          </w:p>
        </w:tc>
        <w:tc>
          <w:tcPr>
            <w:tcW w:w="4227" w:type="dxa"/>
          </w:tcPr>
          <w:p w:rsidR="008D16DC" w:rsidRPr="00344457" w:rsidRDefault="008D16DC" w:rsidP="00926763">
            <w:pPr>
              <w:rPr>
                <w:rFonts w:ascii="Arial" w:hAnsi="Arial" w:cs="Arial"/>
                <w:iCs/>
                <w:sz w:val="22"/>
                <w:szCs w:val="22"/>
                <w:lang w:val="en-US"/>
              </w:rPr>
            </w:pPr>
            <w:r w:rsidRPr="00344457">
              <w:rPr>
                <w:rFonts w:ascii="Arial" w:hAnsi="Arial" w:cs="Arial"/>
                <w:iCs/>
                <w:sz w:val="22"/>
                <w:szCs w:val="22"/>
                <w:lang w:val="en-US"/>
              </w:rPr>
              <w:t xml:space="preserve">Oprema </w:t>
            </w:r>
          </w:p>
        </w:tc>
        <w:tc>
          <w:tcPr>
            <w:tcW w:w="1276" w:type="dxa"/>
          </w:tcPr>
          <w:p w:rsidR="008D16DC" w:rsidRPr="00344457" w:rsidRDefault="008D16DC" w:rsidP="00926763">
            <w:pPr>
              <w:rPr>
                <w:rFonts w:ascii="Arial" w:hAnsi="Arial" w:cs="Arial"/>
                <w:iCs/>
                <w:sz w:val="22"/>
                <w:szCs w:val="22"/>
                <w:lang w:val="en-US"/>
              </w:rPr>
            </w:pPr>
            <w:r w:rsidRPr="00344457">
              <w:rPr>
                <w:rFonts w:ascii="Arial" w:hAnsi="Arial" w:cs="Arial"/>
                <w:iCs/>
                <w:sz w:val="22"/>
                <w:szCs w:val="22"/>
                <w:lang w:val="en-US"/>
              </w:rPr>
              <w:t>Jedinica mere</w:t>
            </w:r>
          </w:p>
        </w:tc>
        <w:tc>
          <w:tcPr>
            <w:tcW w:w="567" w:type="dxa"/>
          </w:tcPr>
          <w:p w:rsidR="008D16DC" w:rsidRPr="00344457" w:rsidRDefault="008D16DC" w:rsidP="00926763">
            <w:pPr>
              <w:rPr>
                <w:rFonts w:ascii="Arial" w:hAnsi="Arial" w:cs="Arial"/>
                <w:iCs/>
                <w:sz w:val="22"/>
                <w:szCs w:val="22"/>
              </w:rPr>
            </w:pPr>
            <w:r w:rsidRPr="00344457">
              <w:rPr>
                <w:rFonts w:ascii="Arial" w:hAnsi="Arial" w:cs="Arial"/>
                <w:iCs/>
                <w:sz w:val="22"/>
                <w:szCs w:val="22"/>
                <w:lang w:val="en-US"/>
              </w:rPr>
              <w:t>Količina</w:t>
            </w:r>
          </w:p>
        </w:tc>
        <w:tc>
          <w:tcPr>
            <w:tcW w:w="1417" w:type="dxa"/>
          </w:tcPr>
          <w:p w:rsidR="008D16DC" w:rsidRPr="00344457" w:rsidRDefault="008D16DC" w:rsidP="008D16DC">
            <w:pPr>
              <w:jc w:val="both"/>
              <w:rPr>
                <w:rFonts w:ascii="Arial" w:hAnsi="Arial" w:cs="Arial"/>
                <w:iCs/>
                <w:sz w:val="22"/>
                <w:szCs w:val="22"/>
              </w:rPr>
            </w:pPr>
            <w:r w:rsidRPr="00344457">
              <w:rPr>
                <w:rFonts w:ascii="Arial" w:hAnsi="Arial" w:cs="Arial"/>
                <w:iCs/>
                <w:sz w:val="22"/>
                <w:szCs w:val="22"/>
              </w:rPr>
              <w:t>Jedinična cena bez PDV</w:t>
            </w:r>
          </w:p>
        </w:tc>
        <w:tc>
          <w:tcPr>
            <w:tcW w:w="1196" w:type="dxa"/>
          </w:tcPr>
          <w:p w:rsidR="008D16DC" w:rsidRPr="00344457" w:rsidRDefault="008D16DC" w:rsidP="008D16DC">
            <w:pPr>
              <w:jc w:val="both"/>
              <w:rPr>
                <w:rFonts w:ascii="Arial" w:hAnsi="Arial" w:cs="Arial"/>
                <w:iCs/>
                <w:sz w:val="22"/>
                <w:szCs w:val="22"/>
              </w:rPr>
            </w:pPr>
            <w:r w:rsidRPr="00344457">
              <w:rPr>
                <w:rFonts w:ascii="Arial" w:hAnsi="Arial" w:cs="Arial"/>
                <w:iCs/>
                <w:sz w:val="22"/>
                <w:szCs w:val="22"/>
              </w:rPr>
              <w:t>Ukupupna cena bez PDV</w:t>
            </w:r>
          </w:p>
        </w:tc>
      </w:tr>
      <w:tr w:rsidR="008D16DC" w:rsidRPr="00344457" w:rsidTr="008D16DC">
        <w:tc>
          <w:tcPr>
            <w:tcW w:w="9242" w:type="dxa"/>
            <w:gridSpan w:val="6"/>
          </w:tcPr>
          <w:p w:rsidR="008D16DC" w:rsidRPr="00344457" w:rsidRDefault="008D16DC" w:rsidP="008D16DC">
            <w:pPr>
              <w:pStyle w:val="ListParagraph"/>
              <w:numPr>
                <w:ilvl w:val="0"/>
                <w:numId w:val="39"/>
              </w:numPr>
              <w:rPr>
                <w:rFonts w:ascii="Arial" w:hAnsi="Arial" w:cs="Arial"/>
                <w:b/>
                <w:iCs/>
                <w:sz w:val="22"/>
                <w:szCs w:val="22"/>
                <w:lang w:val="sr-Cyrl-CS"/>
              </w:rPr>
            </w:pPr>
            <w:r w:rsidRPr="00344457">
              <w:rPr>
                <w:rFonts w:ascii="Arial" w:hAnsi="Arial" w:cs="Arial"/>
                <w:b/>
                <w:iCs/>
                <w:sz w:val="22"/>
                <w:szCs w:val="22"/>
              </w:rPr>
              <w:t>ISPORUKA I MONTAŽA OPREME ZA INSTALCIJU TEČNOG KISEONIKA</w:t>
            </w:r>
          </w:p>
        </w:tc>
      </w:tr>
      <w:tr w:rsidR="008D16DC" w:rsidRPr="00344457" w:rsidTr="00344457">
        <w:tc>
          <w:tcPr>
            <w:tcW w:w="559" w:type="dxa"/>
          </w:tcPr>
          <w:p w:rsidR="008D16DC" w:rsidRPr="00344457" w:rsidRDefault="008D16DC" w:rsidP="00926763">
            <w:pPr>
              <w:rPr>
                <w:rFonts w:ascii="Arial" w:hAnsi="Arial" w:cs="Arial"/>
                <w:iCs/>
                <w:sz w:val="22"/>
                <w:szCs w:val="22"/>
              </w:rPr>
            </w:pPr>
            <w:r w:rsidRPr="00344457">
              <w:rPr>
                <w:rFonts w:ascii="Arial" w:hAnsi="Arial" w:cs="Arial"/>
                <w:iCs/>
                <w:sz w:val="22"/>
                <w:szCs w:val="22"/>
              </w:rPr>
              <w:t>1.</w:t>
            </w:r>
          </w:p>
        </w:tc>
        <w:tc>
          <w:tcPr>
            <w:tcW w:w="4227" w:type="dxa"/>
          </w:tcPr>
          <w:p w:rsidR="008D16DC" w:rsidRPr="00344457" w:rsidRDefault="008D16DC" w:rsidP="00926763">
            <w:pPr>
              <w:rPr>
                <w:rFonts w:ascii="Arial" w:hAnsi="Arial" w:cs="Arial"/>
                <w:iCs/>
                <w:sz w:val="22"/>
                <w:szCs w:val="22"/>
              </w:rPr>
            </w:pPr>
            <w:r w:rsidRPr="00344457">
              <w:rPr>
                <w:rFonts w:ascii="Arial" w:hAnsi="Arial" w:cs="Arial"/>
                <w:iCs/>
                <w:sz w:val="22"/>
                <w:szCs w:val="22"/>
              </w:rPr>
              <w:t>Automatski regulacioni panel visokog pritiska za kiseonik tip SPECTRON BM56-4UK+(2+2 boce tečnog kiseonika) Pul do 100 bar, p</w:t>
            </w:r>
            <w:r w:rsidRPr="00344457">
              <w:rPr>
                <w:rFonts w:ascii="Arial" w:hAnsi="Arial" w:cs="Arial"/>
                <w:iCs/>
                <w:sz w:val="18"/>
                <w:szCs w:val="18"/>
              </w:rPr>
              <w:t xml:space="preserve">izi </w:t>
            </w:r>
            <w:r w:rsidRPr="00344457">
              <w:rPr>
                <w:rFonts w:ascii="Arial" w:hAnsi="Arial" w:cs="Arial"/>
                <w:iCs/>
                <w:sz w:val="22"/>
                <w:szCs w:val="22"/>
              </w:rPr>
              <w:t xml:space="preserve"> 0-10 bar</w:t>
            </w:r>
          </w:p>
        </w:tc>
        <w:tc>
          <w:tcPr>
            <w:tcW w:w="1276" w:type="dxa"/>
          </w:tcPr>
          <w:p w:rsidR="008D16DC" w:rsidRPr="00344457" w:rsidRDefault="008D16DC" w:rsidP="008D16DC">
            <w:pPr>
              <w:jc w:val="center"/>
              <w:rPr>
                <w:rFonts w:ascii="Arial" w:hAnsi="Arial" w:cs="Arial"/>
                <w:iCs/>
                <w:sz w:val="22"/>
                <w:szCs w:val="22"/>
              </w:rPr>
            </w:pPr>
            <w:r w:rsidRPr="00344457">
              <w:rPr>
                <w:rFonts w:ascii="Arial" w:hAnsi="Arial" w:cs="Arial"/>
                <w:iCs/>
                <w:sz w:val="22"/>
                <w:szCs w:val="22"/>
              </w:rPr>
              <w:t>Kom</w:t>
            </w:r>
          </w:p>
        </w:tc>
        <w:tc>
          <w:tcPr>
            <w:tcW w:w="567" w:type="dxa"/>
          </w:tcPr>
          <w:p w:rsidR="008D16DC" w:rsidRPr="00344457" w:rsidRDefault="008D16DC" w:rsidP="00926763">
            <w:pPr>
              <w:rPr>
                <w:rFonts w:ascii="Arial" w:hAnsi="Arial" w:cs="Arial"/>
                <w:iCs/>
                <w:sz w:val="22"/>
                <w:szCs w:val="22"/>
              </w:rPr>
            </w:pPr>
            <w:r w:rsidRPr="00344457">
              <w:rPr>
                <w:rFonts w:ascii="Arial" w:hAnsi="Arial" w:cs="Arial"/>
                <w:iCs/>
                <w:sz w:val="22"/>
                <w:szCs w:val="22"/>
              </w:rPr>
              <w:t>1</w:t>
            </w:r>
          </w:p>
        </w:tc>
        <w:tc>
          <w:tcPr>
            <w:tcW w:w="1417" w:type="dxa"/>
          </w:tcPr>
          <w:p w:rsidR="008D16DC" w:rsidRPr="00344457" w:rsidRDefault="008D16DC" w:rsidP="00926763">
            <w:pPr>
              <w:rPr>
                <w:rFonts w:ascii="Arial" w:hAnsi="Arial" w:cs="Arial"/>
                <w:iCs/>
                <w:sz w:val="22"/>
                <w:szCs w:val="22"/>
                <w:lang w:val="sr-Cyrl-CS"/>
              </w:rPr>
            </w:pPr>
          </w:p>
        </w:tc>
        <w:tc>
          <w:tcPr>
            <w:tcW w:w="1196" w:type="dxa"/>
          </w:tcPr>
          <w:p w:rsidR="008D16DC" w:rsidRPr="00344457" w:rsidRDefault="008D16DC" w:rsidP="00926763">
            <w:pPr>
              <w:rPr>
                <w:rFonts w:ascii="Arial" w:hAnsi="Arial" w:cs="Arial"/>
                <w:iCs/>
                <w:sz w:val="22"/>
                <w:szCs w:val="22"/>
                <w:lang w:val="sr-Cyrl-CS"/>
              </w:rPr>
            </w:pPr>
          </w:p>
        </w:tc>
      </w:tr>
      <w:tr w:rsidR="008D16DC" w:rsidRPr="00344457" w:rsidTr="00344457">
        <w:tc>
          <w:tcPr>
            <w:tcW w:w="559" w:type="dxa"/>
          </w:tcPr>
          <w:p w:rsidR="008D16DC" w:rsidRPr="00344457" w:rsidRDefault="008D16DC" w:rsidP="00926763">
            <w:pPr>
              <w:rPr>
                <w:rFonts w:ascii="Arial" w:hAnsi="Arial" w:cs="Arial"/>
                <w:iCs/>
                <w:sz w:val="22"/>
                <w:szCs w:val="22"/>
              </w:rPr>
            </w:pPr>
            <w:r w:rsidRPr="00344457">
              <w:rPr>
                <w:rFonts w:ascii="Arial" w:hAnsi="Arial" w:cs="Arial"/>
                <w:iCs/>
                <w:sz w:val="22"/>
                <w:szCs w:val="22"/>
              </w:rPr>
              <w:t>2.</w:t>
            </w:r>
          </w:p>
        </w:tc>
        <w:tc>
          <w:tcPr>
            <w:tcW w:w="4227" w:type="dxa"/>
          </w:tcPr>
          <w:p w:rsidR="008D16DC" w:rsidRPr="00344457" w:rsidRDefault="008D16DC" w:rsidP="00926763">
            <w:pPr>
              <w:rPr>
                <w:rFonts w:ascii="Arial" w:hAnsi="Arial" w:cs="Arial"/>
                <w:iCs/>
                <w:sz w:val="22"/>
                <w:szCs w:val="22"/>
              </w:rPr>
            </w:pPr>
            <w:r w:rsidRPr="00344457">
              <w:rPr>
                <w:rFonts w:ascii="Arial" w:hAnsi="Arial" w:cs="Arial"/>
                <w:iCs/>
                <w:sz w:val="22"/>
                <w:szCs w:val="22"/>
              </w:rPr>
              <w:t>Fleksibilne veze između boce i kolektora dužine 1,5 m</w:t>
            </w:r>
          </w:p>
        </w:tc>
        <w:tc>
          <w:tcPr>
            <w:tcW w:w="1276" w:type="dxa"/>
          </w:tcPr>
          <w:p w:rsidR="008D16DC" w:rsidRPr="00344457" w:rsidRDefault="008D16DC" w:rsidP="00926763">
            <w:pPr>
              <w:rPr>
                <w:rFonts w:ascii="Arial" w:hAnsi="Arial" w:cs="Arial"/>
                <w:iCs/>
                <w:sz w:val="22"/>
                <w:szCs w:val="22"/>
              </w:rPr>
            </w:pPr>
            <w:r w:rsidRPr="00344457">
              <w:rPr>
                <w:rFonts w:ascii="Arial" w:hAnsi="Arial" w:cs="Arial"/>
                <w:iCs/>
                <w:sz w:val="22"/>
                <w:szCs w:val="22"/>
              </w:rPr>
              <w:t>kom</w:t>
            </w:r>
          </w:p>
        </w:tc>
        <w:tc>
          <w:tcPr>
            <w:tcW w:w="567" w:type="dxa"/>
          </w:tcPr>
          <w:p w:rsidR="008D16DC" w:rsidRPr="00344457" w:rsidRDefault="008D16DC" w:rsidP="00926763">
            <w:pPr>
              <w:rPr>
                <w:rFonts w:ascii="Arial" w:hAnsi="Arial" w:cs="Arial"/>
                <w:iCs/>
                <w:sz w:val="22"/>
                <w:szCs w:val="22"/>
              </w:rPr>
            </w:pPr>
            <w:r w:rsidRPr="00344457">
              <w:rPr>
                <w:rFonts w:ascii="Arial" w:hAnsi="Arial" w:cs="Arial"/>
                <w:iCs/>
                <w:sz w:val="22"/>
                <w:szCs w:val="22"/>
              </w:rPr>
              <w:t>2</w:t>
            </w:r>
          </w:p>
        </w:tc>
        <w:tc>
          <w:tcPr>
            <w:tcW w:w="1417" w:type="dxa"/>
          </w:tcPr>
          <w:p w:rsidR="008D16DC" w:rsidRPr="00344457" w:rsidRDefault="008D16DC" w:rsidP="00926763">
            <w:pPr>
              <w:rPr>
                <w:rFonts w:ascii="Arial" w:hAnsi="Arial" w:cs="Arial"/>
                <w:iCs/>
                <w:sz w:val="22"/>
                <w:szCs w:val="22"/>
                <w:lang w:val="sr-Cyrl-CS"/>
              </w:rPr>
            </w:pPr>
          </w:p>
        </w:tc>
        <w:tc>
          <w:tcPr>
            <w:tcW w:w="1196" w:type="dxa"/>
          </w:tcPr>
          <w:p w:rsidR="008D16DC" w:rsidRPr="00344457" w:rsidRDefault="008D16DC" w:rsidP="00926763">
            <w:pPr>
              <w:rPr>
                <w:rFonts w:ascii="Arial" w:hAnsi="Arial" w:cs="Arial"/>
                <w:iCs/>
                <w:sz w:val="22"/>
                <w:szCs w:val="22"/>
                <w:lang w:val="sr-Cyrl-CS"/>
              </w:rPr>
            </w:pPr>
          </w:p>
        </w:tc>
      </w:tr>
      <w:tr w:rsidR="008D16DC" w:rsidRPr="00344457" w:rsidTr="00344457">
        <w:tc>
          <w:tcPr>
            <w:tcW w:w="559" w:type="dxa"/>
          </w:tcPr>
          <w:p w:rsidR="008D16DC" w:rsidRPr="00344457" w:rsidRDefault="008D16DC" w:rsidP="00926763">
            <w:pPr>
              <w:rPr>
                <w:rFonts w:ascii="Arial" w:hAnsi="Arial" w:cs="Arial"/>
                <w:iCs/>
                <w:sz w:val="22"/>
                <w:szCs w:val="22"/>
              </w:rPr>
            </w:pPr>
            <w:r w:rsidRPr="00344457">
              <w:rPr>
                <w:rFonts w:ascii="Arial" w:hAnsi="Arial" w:cs="Arial"/>
                <w:iCs/>
                <w:sz w:val="22"/>
                <w:szCs w:val="22"/>
              </w:rPr>
              <w:t>3.</w:t>
            </w:r>
          </w:p>
        </w:tc>
        <w:tc>
          <w:tcPr>
            <w:tcW w:w="4227" w:type="dxa"/>
          </w:tcPr>
          <w:p w:rsidR="008D16DC" w:rsidRPr="00344457" w:rsidRDefault="009B36CA" w:rsidP="00926763">
            <w:pPr>
              <w:rPr>
                <w:rFonts w:ascii="Arial" w:hAnsi="Arial" w:cs="Arial"/>
                <w:iCs/>
                <w:sz w:val="22"/>
                <w:szCs w:val="22"/>
              </w:rPr>
            </w:pPr>
            <w:r w:rsidRPr="00344457">
              <w:rPr>
                <w:rFonts w:ascii="Arial" w:hAnsi="Arial" w:cs="Arial"/>
                <w:iCs/>
                <w:sz w:val="22"/>
                <w:szCs w:val="22"/>
              </w:rPr>
              <w:t>Fleksibilne veze između boce i kolektora dužine 2 m</w:t>
            </w:r>
          </w:p>
        </w:tc>
        <w:tc>
          <w:tcPr>
            <w:tcW w:w="1276" w:type="dxa"/>
          </w:tcPr>
          <w:p w:rsidR="008D16DC" w:rsidRPr="00344457" w:rsidRDefault="009B36CA" w:rsidP="00926763">
            <w:pPr>
              <w:rPr>
                <w:rFonts w:ascii="Arial" w:hAnsi="Arial" w:cs="Arial"/>
                <w:iCs/>
                <w:sz w:val="22"/>
                <w:szCs w:val="22"/>
              </w:rPr>
            </w:pPr>
            <w:r w:rsidRPr="00344457">
              <w:rPr>
                <w:rFonts w:ascii="Arial" w:hAnsi="Arial" w:cs="Arial"/>
                <w:iCs/>
                <w:sz w:val="22"/>
                <w:szCs w:val="22"/>
              </w:rPr>
              <w:t>kom</w:t>
            </w:r>
          </w:p>
        </w:tc>
        <w:tc>
          <w:tcPr>
            <w:tcW w:w="567" w:type="dxa"/>
          </w:tcPr>
          <w:p w:rsidR="008D16DC" w:rsidRPr="00344457" w:rsidRDefault="009B36CA" w:rsidP="00926763">
            <w:pPr>
              <w:rPr>
                <w:rFonts w:ascii="Arial" w:hAnsi="Arial" w:cs="Arial"/>
                <w:iCs/>
                <w:sz w:val="22"/>
                <w:szCs w:val="22"/>
              </w:rPr>
            </w:pPr>
            <w:r w:rsidRPr="00344457">
              <w:rPr>
                <w:rFonts w:ascii="Arial" w:hAnsi="Arial" w:cs="Arial"/>
                <w:iCs/>
                <w:sz w:val="22"/>
                <w:szCs w:val="22"/>
              </w:rPr>
              <w:t>2</w:t>
            </w:r>
          </w:p>
        </w:tc>
        <w:tc>
          <w:tcPr>
            <w:tcW w:w="1417" w:type="dxa"/>
          </w:tcPr>
          <w:p w:rsidR="008D16DC" w:rsidRPr="00344457" w:rsidRDefault="008D16DC" w:rsidP="00926763">
            <w:pPr>
              <w:rPr>
                <w:rFonts w:ascii="Arial" w:hAnsi="Arial" w:cs="Arial"/>
                <w:iCs/>
                <w:sz w:val="22"/>
                <w:szCs w:val="22"/>
                <w:lang w:val="sr-Cyrl-CS"/>
              </w:rPr>
            </w:pPr>
          </w:p>
        </w:tc>
        <w:tc>
          <w:tcPr>
            <w:tcW w:w="1196" w:type="dxa"/>
          </w:tcPr>
          <w:p w:rsidR="008D16DC" w:rsidRPr="00344457" w:rsidRDefault="008D16DC" w:rsidP="00926763">
            <w:pPr>
              <w:rPr>
                <w:rFonts w:ascii="Arial" w:hAnsi="Arial" w:cs="Arial"/>
                <w:iCs/>
                <w:sz w:val="22"/>
                <w:szCs w:val="22"/>
                <w:lang w:val="sr-Cyrl-CS"/>
              </w:rPr>
            </w:pPr>
          </w:p>
        </w:tc>
      </w:tr>
      <w:tr w:rsidR="008D16DC" w:rsidRPr="00344457" w:rsidTr="00344457">
        <w:tc>
          <w:tcPr>
            <w:tcW w:w="559" w:type="dxa"/>
          </w:tcPr>
          <w:p w:rsidR="008D16DC" w:rsidRPr="00344457" w:rsidRDefault="009B36CA" w:rsidP="00926763">
            <w:pPr>
              <w:rPr>
                <w:rFonts w:ascii="Arial" w:hAnsi="Arial" w:cs="Arial"/>
                <w:iCs/>
                <w:sz w:val="22"/>
                <w:szCs w:val="22"/>
              </w:rPr>
            </w:pPr>
            <w:r w:rsidRPr="00344457">
              <w:rPr>
                <w:rFonts w:ascii="Arial" w:hAnsi="Arial" w:cs="Arial"/>
                <w:iCs/>
                <w:sz w:val="22"/>
                <w:szCs w:val="22"/>
              </w:rPr>
              <w:t>4.</w:t>
            </w:r>
          </w:p>
        </w:tc>
        <w:tc>
          <w:tcPr>
            <w:tcW w:w="4227" w:type="dxa"/>
          </w:tcPr>
          <w:p w:rsidR="008D16DC" w:rsidRPr="00344457" w:rsidRDefault="009B36CA" w:rsidP="00926763">
            <w:pPr>
              <w:rPr>
                <w:rFonts w:ascii="Arial" w:hAnsi="Arial" w:cs="Arial"/>
                <w:iCs/>
                <w:sz w:val="22"/>
                <w:szCs w:val="22"/>
              </w:rPr>
            </w:pPr>
            <w:r w:rsidRPr="00344457">
              <w:rPr>
                <w:rFonts w:ascii="Arial" w:hAnsi="Arial" w:cs="Arial"/>
                <w:iCs/>
                <w:sz w:val="22"/>
                <w:szCs w:val="22"/>
              </w:rPr>
              <w:t>Loptasta slavina za kiseonik sa priključnim elementima PN 40 DN 15</w:t>
            </w:r>
          </w:p>
        </w:tc>
        <w:tc>
          <w:tcPr>
            <w:tcW w:w="1276" w:type="dxa"/>
          </w:tcPr>
          <w:p w:rsidR="008D16DC" w:rsidRPr="00344457" w:rsidRDefault="009B36CA" w:rsidP="00926763">
            <w:pPr>
              <w:rPr>
                <w:rFonts w:ascii="Arial" w:hAnsi="Arial" w:cs="Arial"/>
                <w:iCs/>
                <w:sz w:val="22"/>
                <w:szCs w:val="22"/>
              </w:rPr>
            </w:pPr>
            <w:r w:rsidRPr="00344457">
              <w:rPr>
                <w:rFonts w:ascii="Arial" w:hAnsi="Arial" w:cs="Arial"/>
                <w:iCs/>
                <w:sz w:val="22"/>
                <w:szCs w:val="22"/>
              </w:rPr>
              <w:t>kom</w:t>
            </w:r>
          </w:p>
        </w:tc>
        <w:tc>
          <w:tcPr>
            <w:tcW w:w="567" w:type="dxa"/>
          </w:tcPr>
          <w:p w:rsidR="008D16DC" w:rsidRPr="00344457" w:rsidRDefault="009B36CA" w:rsidP="00926763">
            <w:pPr>
              <w:rPr>
                <w:rFonts w:ascii="Arial" w:hAnsi="Arial" w:cs="Arial"/>
                <w:iCs/>
                <w:sz w:val="22"/>
                <w:szCs w:val="22"/>
              </w:rPr>
            </w:pPr>
            <w:r w:rsidRPr="00344457">
              <w:rPr>
                <w:rFonts w:ascii="Arial" w:hAnsi="Arial" w:cs="Arial"/>
                <w:iCs/>
                <w:sz w:val="22"/>
                <w:szCs w:val="22"/>
              </w:rPr>
              <w:t>2</w:t>
            </w:r>
          </w:p>
        </w:tc>
        <w:tc>
          <w:tcPr>
            <w:tcW w:w="1417" w:type="dxa"/>
          </w:tcPr>
          <w:p w:rsidR="008D16DC" w:rsidRPr="00344457" w:rsidRDefault="008D16DC" w:rsidP="00926763">
            <w:pPr>
              <w:rPr>
                <w:rFonts w:ascii="Arial" w:hAnsi="Arial" w:cs="Arial"/>
                <w:iCs/>
                <w:sz w:val="22"/>
                <w:szCs w:val="22"/>
                <w:lang w:val="sr-Cyrl-CS"/>
              </w:rPr>
            </w:pPr>
          </w:p>
        </w:tc>
        <w:tc>
          <w:tcPr>
            <w:tcW w:w="1196" w:type="dxa"/>
          </w:tcPr>
          <w:p w:rsidR="008D16DC" w:rsidRPr="00344457" w:rsidRDefault="008D16DC" w:rsidP="00926763">
            <w:pPr>
              <w:rPr>
                <w:rFonts w:ascii="Arial" w:hAnsi="Arial" w:cs="Arial"/>
                <w:iCs/>
                <w:sz w:val="22"/>
                <w:szCs w:val="22"/>
                <w:lang w:val="sr-Cyrl-CS"/>
              </w:rPr>
            </w:pPr>
          </w:p>
        </w:tc>
      </w:tr>
      <w:tr w:rsidR="008D16DC" w:rsidRPr="00344457" w:rsidTr="00344457">
        <w:tc>
          <w:tcPr>
            <w:tcW w:w="559" w:type="dxa"/>
          </w:tcPr>
          <w:p w:rsidR="008D16DC" w:rsidRPr="00344457" w:rsidRDefault="009B36CA" w:rsidP="00926763">
            <w:pPr>
              <w:rPr>
                <w:rFonts w:ascii="Arial" w:hAnsi="Arial" w:cs="Arial"/>
                <w:iCs/>
                <w:sz w:val="22"/>
                <w:szCs w:val="22"/>
              </w:rPr>
            </w:pPr>
            <w:r w:rsidRPr="00344457">
              <w:rPr>
                <w:rFonts w:ascii="Arial" w:hAnsi="Arial" w:cs="Arial"/>
                <w:iCs/>
                <w:sz w:val="22"/>
                <w:szCs w:val="22"/>
              </w:rPr>
              <w:t>5.</w:t>
            </w:r>
          </w:p>
        </w:tc>
        <w:tc>
          <w:tcPr>
            <w:tcW w:w="4227" w:type="dxa"/>
          </w:tcPr>
          <w:p w:rsidR="008D16DC" w:rsidRPr="00344457" w:rsidRDefault="009B36CA" w:rsidP="00926763">
            <w:pPr>
              <w:rPr>
                <w:rFonts w:ascii="Arial" w:hAnsi="Arial" w:cs="Arial"/>
                <w:iCs/>
                <w:color w:val="auto"/>
                <w:sz w:val="22"/>
                <w:szCs w:val="22"/>
              </w:rPr>
            </w:pPr>
            <w:r w:rsidRPr="00344457">
              <w:rPr>
                <w:rFonts w:ascii="Arial" w:hAnsi="Arial" w:cs="Arial"/>
                <w:iCs/>
                <w:color w:val="auto"/>
                <w:sz w:val="22"/>
                <w:szCs w:val="22"/>
              </w:rPr>
              <w:t>Rekonstrukcija kolektiora gasovitog kiseonika radi postavljanja kontaktnog manometra</w:t>
            </w:r>
          </w:p>
        </w:tc>
        <w:tc>
          <w:tcPr>
            <w:tcW w:w="1276" w:type="dxa"/>
          </w:tcPr>
          <w:p w:rsidR="008D16DC" w:rsidRPr="00344457" w:rsidRDefault="009B36CA" w:rsidP="00926763">
            <w:pPr>
              <w:rPr>
                <w:rFonts w:ascii="Arial" w:hAnsi="Arial" w:cs="Arial"/>
                <w:iCs/>
                <w:color w:val="auto"/>
                <w:sz w:val="22"/>
                <w:szCs w:val="22"/>
              </w:rPr>
            </w:pPr>
            <w:r w:rsidRPr="00344457">
              <w:rPr>
                <w:rFonts w:ascii="Arial" w:hAnsi="Arial" w:cs="Arial"/>
                <w:iCs/>
                <w:color w:val="auto"/>
                <w:sz w:val="22"/>
                <w:szCs w:val="22"/>
              </w:rPr>
              <w:t>kpl</w:t>
            </w:r>
          </w:p>
        </w:tc>
        <w:tc>
          <w:tcPr>
            <w:tcW w:w="567" w:type="dxa"/>
          </w:tcPr>
          <w:p w:rsidR="008D16DC" w:rsidRPr="00344457" w:rsidRDefault="009B36CA" w:rsidP="00926763">
            <w:pPr>
              <w:rPr>
                <w:rFonts w:ascii="Arial" w:hAnsi="Arial" w:cs="Arial"/>
                <w:iCs/>
                <w:sz w:val="22"/>
                <w:szCs w:val="22"/>
              </w:rPr>
            </w:pPr>
            <w:r w:rsidRPr="00344457">
              <w:rPr>
                <w:rFonts w:ascii="Arial" w:hAnsi="Arial" w:cs="Arial"/>
                <w:iCs/>
                <w:sz w:val="22"/>
                <w:szCs w:val="22"/>
              </w:rPr>
              <w:t>2</w:t>
            </w:r>
          </w:p>
        </w:tc>
        <w:tc>
          <w:tcPr>
            <w:tcW w:w="1417" w:type="dxa"/>
          </w:tcPr>
          <w:p w:rsidR="008D16DC" w:rsidRPr="00344457" w:rsidRDefault="008D16DC" w:rsidP="00926763">
            <w:pPr>
              <w:rPr>
                <w:rFonts w:ascii="Arial" w:hAnsi="Arial" w:cs="Arial"/>
                <w:iCs/>
                <w:sz w:val="22"/>
                <w:szCs w:val="22"/>
                <w:lang w:val="sr-Cyrl-CS"/>
              </w:rPr>
            </w:pPr>
          </w:p>
        </w:tc>
        <w:tc>
          <w:tcPr>
            <w:tcW w:w="1196" w:type="dxa"/>
          </w:tcPr>
          <w:p w:rsidR="008D16DC" w:rsidRPr="00344457" w:rsidRDefault="008D16DC" w:rsidP="00926763">
            <w:pPr>
              <w:rPr>
                <w:rFonts w:ascii="Arial" w:hAnsi="Arial" w:cs="Arial"/>
                <w:iCs/>
                <w:sz w:val="22"/>
                <w:szCs w:val="22"/>
                <w:lang w:val="sr-Cyrl-CS"/>
              </w:rPr>
            </w:pPr>
          </w:p>
        </w:tc>
      </w:tr>
      <w:tr w:rsidR="008D16DC" w:rsidRPr="00344457" w:rsidTr="00344457">
        <w:tc>
          <w:tcPr>
            <w:tcW w:w="559" w:type="dxa"/>
          </w:tcPr>
          <w:p w:rsidR="008D16DC" w:rsidRPr="00344457" w:rsidRDefault="009B36CA" w:rsidP="00926763">
            <w:pPr>
              <w:rPr>
                <w:rFonts w:ascii="Arial" w:hAnsi="Arial" w:cs="Arial"/>
                <w:iCs/>
                <w:sz w:val="22"/>
                <w:szCs w:val="22"/>
              </w:rPr>
            </w:pPr>
            <w:r w:rsidRPr="00344457">
              <w:rPr>
                <w:rFonts w:ascii="Arial" w:hAnsi="Arial" w:cs="Arial"/>
                <w:iCs/>
                <w:sz w:val="22"/>
                <w:szCs w:val="22"/>
              </w:rPr>
              <w:t>6.</w:t>
            </w:r>
          </w:p>
        </w:tc>
        <w:tc>
          <w:tcPr>
            <w:tcW w:w="4227" w:type="dxa"/>
          </w:tcPr>
          <w:p w:rsidR="008D16DC" w:rsidRPr="00344457" w:rsidRDefault="009B36CA" w:rsidP="00926763">
            <w:pPr>
              <w:rPr>
                <w:rFonts w:ascii="Arial" w:hAnsi="Arial" w:cs="Arial"/>
                <w:iCs/>
                <w:sz w:val="22"/>
                <w:szCs w:val="22"/>
              </w:rPr>
            </w:pPr>
            <w:r w:rsidRPr="00344457">
              <w:rPr>
                <w:rFonts w:ascii="Arial" w:hAnsi="Arial" w:cs="Arial"/>
                <w:iCs/>
                <w:sz w:val="22"/>
                <w:szCs w:val="22"/>
              </w:rPr>
              <w:t>Visokopritisni kontaktni manometar  P</w:t>
            </w:r>
            <w:r w:rsidRPr="00344457">
              <w:rPr>
                <w:rFonts w:ascii="Arial" w:hAnsi="Arial" w:cs="Arial"/>
                <w:iCs/>
                <w:sz w:val="16"/>
                <w:szCs w:val="16"/>
              </w:rPr>
              <w:t>rad=</w:t>
            </w:r>
            <w:r w:rsidRPr="00344457">
              <w:rPr>
                <w:rFonts w:ascii="Arial" w:hAnsi="Arial" w:cs="Arial"/>
                <w:iCs/>
                <w:sz w:val="22"/>
                <w:szCs w:val="22"/>
              </w:rPr>
              <w:t xml:space="preserve"> 200 bar</w:t>
            </w:r>
          </w:p>
        </w:tc>
        <w:tc>
          <w:tcPr>
            <w:tcW w:w="1276" w:type="dxa"/>
          </w:tcPr>
          <w:p w:rsidR="008D16DC" w:rsidRPr="00344457" w:rsidRDefault="009B36CA" w:rsidP="00926763">
            <w:pPr>
              <w:rPr>
                <w:rFonts w:ascii="Arial" w:hAnsi="Arial" w:cs="Arial"/>
                <w:iCs/>
                <w:sz w:val="22"/>
                <w:szCs w:val="22"/>
              </w:rPr>
            </w:pPr>
            <w:r w:rsidRPr="00344457">
              <w:rPr>
                <w:rFonts w:ascii="Arial" w:hAnsi="Arial" w:cs="Arial"/>
                <w:iCs/>
                <w:sz w:val="22"/>
                <w:szCs w:val="22"/>
              </w:rPr>
              <w:t xml:space="preserve">Kom </w:t>
            </w:r>
          </w:p>
        </w:tc>
        <w:tc>
          <w:tcPr>
            <w:tcW w:w="567" w:type="dxa"/>
          </w:tcPr>
          <w:p w:rsidR="008D16DC" w:rsidRPr="00344457" w:rsidRDefault="009B36CA" w:rsidP="00926763">
            <w:pPr>
              <w:rPr>
                <w:rFonts w:ascii="Arial" w:hAnsi="Arial" w:cs="Arial"/>
                <w:iCs/>
                <w:sz w:val="22"/>
                <w:szCs w:val="22"/>
              </w:rPr>
            </w:pPr>
            <w:r w:rsidRPr="00344457">
              <w:rPr>
                <w:rFonts w:ascii="Arial" w:hAnsi="Arial" w:cs="Arial"/>
                <w:iCs/>
                <w:sz w:val="22"/>
                <w:szCs w:val="22"/>
              </w:rPr>
              <w:t>2</w:t>
            </w:r>
          </w:p>
        </w:tc>
        <w:tc>
          <w:tcPr>
            <w:tcW w:w="1417" w:type="dxa"/>
          </w:tcPr>
          <w:p w:rsidR="008D16DC" w:rsidRPr="00344457" w:rsidRDefault="008D16DC" w:rsidP="00926763">
            <w:pPr>
              <w:rPr>
                <w:rFonts w:ascii="Arial" w:hAnsi="Arial" w:cs="Arial"/>
                <w:iCs/>
                <w:sz w:val="22"/>
                <w:szCs w:val="22"/>
                <w:lang w:val="sr-Cyrl-CS"/>
              </w:rPr>
            </w:pPr>
          </w:p>
        </w:tc>
        <w:tc>
          <w:tcPr>
            <w:tcW w:w="1196" w:type="dxa"/>
          </w:tcPr>
          <w:p w:rsidR="008D16DC" w:rsidRPr="00344457" w:rsidRDefault="008D16DC" w:rsidP="00926763">
            <w:pPr>
              <w:rPr>
                <w:rFonts w:ascii="Arial" w:hAnsi="Arial" w:cs="Arial"/>
                <w:iCs/>
                <w:sz w:val="22"/>
                <w:szCs w:val="22"/>
                <w:lang w:val="sr-Cyrl-CS"/>
              </w:rPr>
            </w:pPr>
          </w:p>
        </w:tc>
      </w:tr>
      <w:tr w:rsidR="008D16DC" w:rsidRPr="00344457" w:rsidTr="00344457">
        <w:tc>
          <w:tcPr>
            <w:tcW w:w="559" w:type="dxa"/>
          </w:tcPr>
          <w:p w:rsidR="008D16DC" w:rsidRPr="00344457" w:rsidRDefault="009B36CA" w:rsidP="00926763">
            <w:pPr>
              <w:rPr>
                <w:rFonts w:ascii="Arial" w:hAnsi="Arial" w:cs="Arial"/>
                <w:iCs/>
                <w:sz w:val="22"/>
                <w:szCs w:val="22"/>
              </w:rPr>
            </w:pPr>
            <w:r w:rsidRPr="00344457">
              <w:rPr>
                <w:rFonts w:ascii="Arial" w:hAnsi="Arial" w:cs="Arial"/>
                <w:iCs/>
                <w:sz w:val="22"/>
                <w:szCs w:val="22"/>
              </w:rPr>
              <w:t>7</w:t>
            </w:r>
          </w:p>
        </w:tc>
        <w:tc>
          <w:tcPr>
            <w:tcW w:w="4227" w:type="dxa"/>
          </w:tcPr>
          <w:p w:rsidR="008D16DC" w:rsidRPr="00344457" w:rsidRDefault="009B36CA" w:rsidP="00926763">
            <w:pPr>
              <w:rPr>
                <w:rFonts w:ascii="Arial" w:hAnsi="Arial" w:cs="Arial"/>
                <w:iCs/>
                <w:sz w:val="22"/>
                <w:szCs w:val="22"/>
              </w:rPr>
            </w:pPr>
            <w:r w:rsidRPr="00344457">
              <w:rPr>
                <w:rFonts w:ascii="Arial" w:hAnsi="Arial" w:cs="Arial"/>
                <w:iCs/>
                <w:sz w:val="22"/>
                <w:szCs w:val="22"/>
              </w:rPr>
              <w:t>Hladna tabla za kiseonik (ventil, nepovratni ventil)</w:t>
            </w:r>
          </w:p>
        </w:tc>
        <w:tc>
          <w:tcPr>
            <w:tcW w:w="1276" w:type="dxa"/>
          </w:tcPr>
          <w:p w:rsidR="008D16DC" w:rsidRPr="00344457" w:rsidRDefault="009B36CA" w:rsidP="00926763">
            <w:pPr>
              <w:rPr>
                <w:rFonts w:ascii="Arial" w:hAnsi="Arial" w:cs="Arial"/>
                <w:iCs/>
                <w:sz w:val="22"/>
                <w:szCs w:val="22"/>
              </w:rPr>
            </w:pPr>
            <w:r w:rsidRPr="00344457">
              <w:rPr>
                <w:rFonts w:ascii="Arial" w:hAnsi="Arial" w:cs="Arial"/>
                <w:iCs/>
                <w:sz w:val="22"/>
                <w:szCs w:val="22"/>
              </w:rPr>
              <w:t>kom</w:t>
            </w:r>
          </w:p>
        </w:tc>
        <w:tc>
          <w:tcPr>
            <w:tcW w:w="567" w:type="dxa"/>
          </w:tcPr>
          <w:p w:rsidR="008D16DC" w:rsidRPr="00344457" w:rsidRDefault="009B36CA" w:rsidP="00926763">
            <w:pPr>
              <w:rPr>
                <w:rFonts w:ascii="Arial" w:hAnsi="Arial" w:cs="Arial"/>
                <w:iCs/>
                <w:sz w:val="22"/>
                <w:szCs w:val="22"/>
              </w:rPr>
            </w:pPr>
            <w:r w:rsidRPr="00344457">
              <w:rPr>
                <w:rFonts w:ascii="Arial" w:hAnsi="Arial" w:cs="Arial"/>
                <w:iCs/>
                <w:sz w:val="22"/>
                <w:szCs w:val="22"/>
              </w:rPr>
              <w:t>1</w:t>
            </w:r>
          </w:p>
        </w:tc>
        <w:tc>
          <w:tcPr>
            <w:tcW w:w="1417" w:type="dxa"/>
          </w:tcPr>
          <w:p w:rsidR="008D16DC" w:rsidRPr="00344457" w:rsidRDefault="008D16DC" w:rsidP="00926763">
            <w:pPr>
              <w:rPr>
                <w:rFonts w:ascii="Arial" w:hAnsi="Arial" w:cs="Arial"/>
                <w:iCs/>
                <w:sz w:val="22"/>
                <w:szCs w:val="22"/>
                <w:lang w:val="sr-Cyrl-CS"/>
              </w:rPr>
            </w:pPr>
          </w:p>
        </w:tc>
        <w:tc>
          <w:tcPr>
            <w:tcW w:w="1196" w:type="dxa"/>
          </w:tcPr>
          <w:p w:rsidR="008D16DC" w:rsidRPr="00344457" w:rsidRDefault="008D16DC" w:rsidP="00926763">
            <w:pPr>
              <w:rPr>
                <w:rFonts w:ascii="Arial" w:hAnsi="Arial" w:cs="Arial"/>
                <w:iCs/>
                <w:sz w:val="22"/>
                <w:szCs w:val="22"/>
                <w:lang w:val="sr-Cyrl-CS"/>
              </w:rPr>
            </w:pPr>
          </w:p>
        </w:tc>
      </w:tr>
      <w:tr w:rsidR="008D16DC" w:rsidRPr="00344457" w:rsidTr="00344457">
        <w:tc>
          <w:tcPr>
            <w:tcW w:w="559" w:type="dxa"/>
          </w:tcPr>
          <w:p w:rsidR="008D16DC" w:rsidRPr="00344457" w:rsidRDefault="009B36CA" w:rsidP="00926763">
            <w:pPr>
              <w:rPr>
                <w:rFonts w:ascii="Arial" w:hAnsi="Arial" w:cs="Arial"/>
                <w:iCs/>
                <w:sz w:val="22"/>
                <w:szCs w:val="22"/>
              </w:rPr>
            </w:pPr>
            <w:r w:rsidRPr="00344457">
              <w:rPr>
                <w:rFonts w:ascii="Arial" w:hAnsi="Arial" w:cs="Arial"/>
                <w:iCs/>
                <w:sz w:val="22"/>
                <w:szCs w:val="22"/>
              </w:rPr>
              <w:t>8</w:t>
            </w:r>
          </w:p>
        </w:tc>
        <w:tc>
          <w:tcPr>
            <w:tcW w:w="4227" w:type="dxa"/>
          </w:tcPr>
          <w:p w:rsidR="008D16DC" w:rsidRPr="00344457" w:rsidRDefault="009B36CA" w:rsidP="00C17A5B">
            <w:pPr>
              <w:rPr>
                <w:rFonts w:ascii="Arial" w:hAnsi="Arial" w:cs="Arial"/>
                <w:iCs/>
                <w:sz w:val="22"/>
                <w:szCs w:val="22"/>
              </w:rPr>
            </w:pPr>
            <w:r w:rsidRPr="00344457">
              <w:rPr>
                <w:rFonts w:ascii="Arial" w:hAnsi="Arial" w:cs="Arial"/>
                <w:iCs/>
                <w:sz w:val="22"/>
                <w:szCs w:val="22"/>
              </w:rPr>
              <w:t>Sigurnosni ventil P ot</w:t>
            </w:r>
            <w:r w:rsidR="00C17A5B" w:rsidRPr="00344457">
              <w:rPr>
                <w:rFonts w:ascii="Arial" w:hAnsi="Arial" w:cs="Arial"/>
                <w:iCs/>
                <w:sz w:val="22"/>
                <w:szCs w:val="22"/>
              </w:rPr>
              <w:t xml:space="preserve">v=6 bar (komplet sa priključcima  </w:t>
            </w:r>
            <w:r w:rsidRPr="00344457">
              <w:rPr>
                <w:rFonts w:ascii="Arial" w:hAnsi="Arial" w:cs="Arial"/>
                <w:iCs/>
                <w:sz w:val="22"/>
                <w:szCs w:val="22"/>
              </w:rPr>
              <w:t xml:space="preserve"> za cev </w:t>
            </w:r>
            <w:r w:rsidR="00C17A5B" w:rsidRPr="00344457">
              <w:rPr>
                <w:rFonts w:ascii="Arial" w:hAnsi="Arial" w:cs="Arial"/>
                <w:iCs/>
                <w:sz w:val="22"/>
                <w:szCs w:val="22"/>
              </w:rPr>
              <w:t>fi 22x1 mm)</w:t>
            </w:r>
          </w:p>
        </w:tc>
        <w:tc>
          <w:tcPr>
            <w:tcW w:w="1276" w:type="dxa"/>
          </w:tcPr>
          <w:p w:rsidR="008D16DC" w:rsidRPr="00344457" w:rsidRDefault="00C17A5B" w:rsidP="00926763">
            <w:pPr>
              <w:rPr>
                <w:rFonts w:ascii="Arial" w:hAnsi="Arial" w:cs="Arial"/>
                <w:iCs/>
                <w:sz w:val="22"/>
                <w:szCs w:val="22"/>
              </w:rPr>
            </w:pPr>
            <w:r w:rsidRPr="00344457">
              <w:rPr>
                <w:rFonts w:ascii="Arial" w:hAnsi="Arial" w:cs="Arial"/>
                <w:iCs/>
                <w:sz w:val="22"/>
                <w:szCs w:val="22"/>
              </w:rPr>
              <w:t>Kom.</w:t>
            </w:r>
          </w:p>
        </w:tc>
        <w:tc>
          <w:tcPr>
            <w:tcW w:w="567" w:type="dxa"/>
          </w:tcPr>
          <w:p w:rsidR="008D16DC" w:rsidRPr="00344457" w:rsidRDefault="00C17A5B" w:rsidP="00926763">
            <w:pPr>
              <w:rPr>
                <w:rFonts w:ascii="Arial" w:hAnsi="Arial" w:cs="Arial"/>
                <w:iCs/>
                <w:sz w:val="22"/>
                <w:szCs w:val="22"/>
              </w:rPr>
            </w:pPr>
            <w:r w:rsidRPr="00344457">
              <w:rPr>
                <w:rFonts w:ascii="Arial" w:hAnsi="Arial" w:cs="Arial"/>
                <w:iCs/>
                <w:sz w:val="22"/>
                <w:szCs w:val="22"/>
              </w:rPr>
              <w:t>1</w:t>
            </w:r>
          </w:p>
        </w:tc>
        <w:tc>
          <w:tcPr>
            <w:tcW w:w="1417" w:type="dxa"/>
          </w:tcPr>
          <w:p w:rsidR="008D16DC" w:rsidRPr="00344457" w:rsidRDefault="008D16DC" w:rsidP="00926763">
            <w:pPr>
              <w:rPr>
                <w:rFonts w:ascii="Arial" w:hAnsi="Arial" w:cs="Arial"/>
                <w:iCs/>
                <w:sz w:val="22"/>
                <w:szCs w:val="22"/>
                <w:lang w:val="sr-Cyrl-CS"/>
              </w:rPr>
            </w:pPr>
          </w:p>
        </w:tc>
        <w:tc>
          <w:tcPr>
            <w:tcW w:w="1196" w:type="dxa"/>
          </w:tcPr>
          <w:p w:rsidR="008D16DC" w:rsidRPr="00344457" w:rsidRDefault="008D16DC" w:rsidP="00926763">
            <w:pPr>
              <w:rPr>
                <w:rFonts w:ascii="Arial" w:hAnsi="Arial" w:cs="Arial"/>
                <w:iCs/>
                <w:sz w:val="22"/>
                <w:szCs w:val="22"/>
                <w:lang w:val="sr-Cyrl-CS"/>
              </w:rPr>
            </w:pPr>
          </w:p>
        </w:tc>
      </w:tr>
      <w:tr w:rsidR="008D16DC" w:rsidRPr="00344457" w:rsidTr="00344457">
        <w:tc>
          <w:tcPr>
            <w:tcW w:w="559" w:type="dxa"/>
          </w:tcPr>
          <w:p w:rsidR="008D16DC" w:rsidRPr="00344457" w:rsidRDefault="00C17A5B" w:rsidP="00926763">
            <w:pPr>
              <w:rPr>
                <w:rFonts w:ascii="Arial" w:hAnsi="Arial" w:cs="Arial"/>
                <w:iCs/>
                <w:sz w:val="22"/>
                <w:szCs w:val="22"/>
              </w:rPr>
            </w:pPr>
            <w:r w:rsidRPr="00344457">
              <w:rPr>
                <w:rFonts w:ascii="Arial" w:hAnsi="Arial" w:cs="Arial"/>
                <w:iCs/>
                <w:sz w:val="22"/>
                <w:szCs w:val="22"/>
              </w:rPr>
              <w:t>9.</w:t>
            </w:r>
          </w:p>
        </w:tc>
        <w:tc>
          <w:tcPr>
            <w:tcW w:w="4227" w:type="dxa"/>
          </w:tcPr>
          <w:p w:rsidR="008D16DC" w:rsidRPr="00344457" w:rsidRDefault="00C17A5B" w:rsidP="00926763">
            <w:pPr>
              <w:rPr>
                <w:rFonts w:ascii="Arial" w:hAnsi="Arial" w:cs="Arial"/>
                <w:iCs/>
                <w:sz w:val="22"/>
                <w:szCs w:val="22"/>
              </w:rPr>
            </w:pPr>
            <w:r w:rsidRPr="00344457">
              <w:rPr>
                <w:rFonts w:ascii="Arial" w:hAnsi="Arial" w:cs="Arial"/>
                <w:iCs/>
                <w:sz w:val="22"/>
                <w:szCs w:val="22"/>
              </w:rPr>
              <w:t>Signalna jedinica K4( 4 signala ispražnjenosti boca)</w:t>
            </w:r>
            <w:r w:rsidR="007C644F" w:rsidRPr="00344457">
              <w:rPr>
                <w:rFonts w:ascii="Arial" w:hAnsi="Arial" w:cs="Arial"/>
                <w:iCs/>
                <w:sz w:val="22"/>
                <w:szCs w:val="22"/>
              </w:rPr>
              <w:t>sa materijalom dužine do 30m</w:t>
            </w:r>
          </w:p>
        </w:tc>
        <w:tc>
          <w:tcPr>
            <w:tcW w:w="1276" w:type="dxa"/>
          </w:tcPr>
          <w:p w:rsidR="008D16DC" w:rsidRPr="00344457" w:rsidRDefault="007C644F" w:rsidP="00926763">
            <w:pPr>
              <w:rPr>
                <w:rFonts w:ascii="Arial" w:hAnsi="Arial" w:cs="Arial"/>
                <w:iCs/>
                <w:sz w:val="22"/>
                <w:szCs w:val="22"/>
              </w:rPr>
            </w:pPr>
            <w:r w:rsidRPr="00344457">
              <w:rPr>
                <w:rFonts w:ascii="Arial" w:hAnsi="Arial" w:cs="Arial"/>
                <w:iCs/>
                <w:sz w:val="22"/>
                <w:szCs w:val="22"/>
              </w:rPr>
              <w:t>kpl</w:t>
            </w:r>
          </w:p>
        </w:tc>
        <w:tc>
          <w:tcPr>
            <w:tcW w:w="567" w:type="dxa"/>
          </w:tcPr>
          <w:p w:rsidR="008D16DC" w:rsidRPr="00344457" w:rsidRDefault="007C644F" w:rsidP="00926763">
            <w:pPr>
              <w:rPr>
                <w:rFonts w:ascii="Arial" w:hAnsi="Arial" w:cs="Arial"/>
                <w:iCs/>
                <w:sz w:val="22"/>
                <w:szCs w:val="22"/>
              </w:rPr>
            </w:pPr>
            <w:r w:rsidRPr="00344457">
              <w:rPr>
                <w:rFonts w:ascii="Arial" w:hAnsi="Arial" w:cs="Arial"/>
                <w:iCs/>
                <w:sz w:val="22"/>
                <w:szCs w:val="22"/>
              </w:rPr>
              <w:t>1</w:t>
            </w:r>
          </w:p>
        </w:tc>
        <w:tc>
          <w:tcPr>
            <w:tcW w:w="1417" w:type="dxa"/>
          </w:tcPr>
          <w:p w:rsidR="008D16DC" w:rsidRPr="00344457" w:rsidRDefault="008D16DC" w:rsidP="00926763">
            <w:pPr>
              <w:rPr>
                <w:rFonts w:ascii="Arial" w:hAnsi="Arial" w:cs="Arial"/>
                <w:iCs/>
                <w:sz w:val="22"/>
                <w:szCs w:val="22"/>
                <w:lang w:val="sr-Cyrl-CS"/>
              </w:rPr>
            </w:pPr>
          </w:p>
        </w:tc>
        <w:tc>
          <w:tcPr>
            <w:tcW w:w="1196" w:type="dxa"/>
          </w:tcPr>
          <w:p w:rsidR="008D16DC" w:rsidRPr="00344457" w:rsidRDefault="008D16DC" w:rsidP="00926763">
            <w:pPr>
              <w:rPr>
                <w:rFonts w:ascii="Arial" w:hAnsi="Arial" w:cs="Arial"/>
                <w:iCs/>
                <w:sz w:val="22"/>
                <w:szCs w:val="22"/>
                <w:lang w:val="sr-Cyrl-CS"/>
              </w:rPr>
            </w:pPr>
          </w:p>
        </w:tc>
      </w:tr>
      <w:tr w:rsidR="008D16DC" w:rsidRPr="00344457" w:rsidTr="00344457">
        <w:tc>
          <w:tcPr>
            <w:tcW w:w="559" w:type="dxa"/>
          </w:tcPr>
          <w:p w:rsidR="008D16DC" w:rsidRPr="00344457" w:rsidRDefault="007C644F" w:rsidP="00926763">
            <w:pPr>
              <w:rPr>
                <w:rFonts w:ascii="Arial" w:hAnsi="Arial" w:cs="Arial"/>
                <w:iCs/>
                <w:sz w:val="22"/>
                <w:szCs w:val="22"/>
              </w:rPr>
            </w:pPr>
            <w:r w:rsidRPr="00344457">
              <w:rPr>
                <w:rFonts w:ascii="Arial" w:hAnsi="Arial" w:cs="Arial"/>
                <w:iCs/>
                <w:sz w:val="22"/>
                <w:szCs w:val="22"/>
              </w:rPr>
              <w:t>10.</w:t>
            </w:r>
          </w:p>
        </w:tc>
        <w:tc>
          <w:tcPr>
            <w:tcW w:w="4227" w:type="dxa"/>
          </w:tcPr>
          <w:p w:rsidR="008D16DC" w:rsidRPr="00344457" w:rsidRDefault="007C644F" w:rsidP="00926763">
            <w:pPr>
              <w:rPr>
                <w:rFonts w:ascii="Arial" w:hAnsi="Arial" w:cs="Arial"/>
                <w:iCs/>
                <w:sz w:val="22"/>
                <w:szCs w:val="22"/>
              </w:rPr>
            </w:pPr>
            <w:r w:rsidRPr="00344457">
              <w:rPr>
                <w:rFonts w:ascii="Arial" w:hAnsi="Arial" w:cs="Arial"/>
                <w:iCs/>
                <w:sz w:val="22"/>
                <w:szCs w:val="22"/>
              </w:rPr>
              <w:t>Montaža instalacija tečnoig kiseonika</w:t>
            </w:r>
          </w:p>
        </w:tc>
        <w:tc>
          <w:tcPr>
            <w:tcW w:w="1276" w:type="dxa"/>
          </w:tcPr>
          <w:p w:rsidR="008D16DC" w:rsidRPr="00344457" w:rsidRDefault="008D16DC" w:rsidP="00926763">
            <w:pPr>
              <w:rPr>
                <w:rFonts w:ascii="Arial" w:hAnsi="Arial" w:cs="Arial"/>
                <w:iCs/>
                <w:sz w:val="22"/>
                <w:szCs w:val="22"/>
                <w:lang w:val="sr-Cyrl-CS"/>
              </w:rPr>
            </w:pPr>
          </w:p>
        </w:tc>
        <w:tc>
          <w:tcPr>
            <w:tcW w:w="567" w:type="dxa"/>
          </w:tcPr>
          <w:p w:rsidR="008D16DC" w:rsidRPr="00344457" w:rsidRDefault="008D16DC" w:rsidP="00926763">
            <w:pPr>
              <w:rPr>
                <w:rFonts w:ascii="Arial" w:hAnsi="Arial" w:cs="Arial"/>
                <w:iCs/>
                <w:sz w:val="22"/>
                <w:szCs w:val="22"/>
                <w:lang w:val="sr-Cyrl-CS"/>
              </w:rPr>
            </w:pPr>
          </w:p>
        </w:tc>
        <w:tc>
          <w:tcPr>
            <w:tcW w:w="1417" w:type="dxa"/>
          </w:tcPr>
          <w:p w:rsidR="008D16DC" w:rsidRPr="00344457" w:rsidRDefault="008D16DC" w:rsidP="00926763">
            <w:pPr>
              <w:rPr>
                <w:rFonts w:ascii="Arial" w:hAnsi="Arial" w:cs="Arial"/>
                <w:iCs/>
                <w:sz w:val="22"/>
                <w:szCs w:val="22"/>
                <w:lang w:val="sr-Cyrl-CS"/>
              </w:rPr>
            </w:pPr>
          </w:p>
        </w:tc>
        <w:tc>
          <w:tcPr>
            <w:tcW w:w="1196" w:type="dxa"/>
          </w:tcPr>
          <w:p w:rsidR="008D16DC" w:rsidRPr="00344457" w:rsidRDefault="008D16DC" w:rsidP="00926763">
            <w:pPr>
              <w:rPr>
                <w:rFonts w:ascii="Arial" w:hAnsi="Arial" w:cs="Arial"/>
                <w:iCs/>
                <w:sz w:val="22"/>
                <w:szCs w:val="22"/>
                <w:lang w:val="sr-Cyrl-CS"/>
              </w:rPr>
            </w:pPr>
          </w:p>
        </w:tc>
      </w:tr>
      <w:tr w:rsidR="007C644F" w:rsidRPr="00344457" w:rsidTr="00344457">
        <w:tc>
          <w:tcPr>
            <w:tcW w:w="8046" w:type="dxa"/>
            <w:gridSpan w:val="5"/>
          </w:tcPr>
          <w:p w:rsidR="007C644F" w:rsidRPr="00344457" w:rsidRDefault="007C644F" w:rsidP="007C644F">
            <w:pPr>
              <w:jc w:val="right"/>
              <w:rPr>
                <w:rFonts w:ascii="Arial" w:hAnsi="Arial" w:cs="Arial"/>
                <w:iCs/>
                <w:sz w:val="22"/>
                <w:szCs w:val="22"/>
              </w:rPr>
            </w:pPr>
            <w:r w:rsidRPr="00344457">
              <w:rPr>
                <w:rFonts w:ascii="Arial" w:hAnsi="Arial" w:cs="Arial"/>
                <w:iCs/>
                <w:sz w:val="22"/>
                <w:szCs w:val="22"/>
              </w:rPr>
              <w:t>UKUPNO A:</w:t>
            </w:r>
          </w:p>
        </w:tc>
        <w:tc>
          <w:tcPr>
            <w:tcW w:w="1196" w:type="dxa"/>
          </w:tcPr>
          <w:p w:rsidR="007C644F" w:rsidRPr="00344457" w:rsidRDefault="007C644F" w:rsidP="00926763">
            <w:pPr>
              <w:rPr>
                <w:rFonts w:ascii="Arial" w:hAnsi="Arial" w:cs="Arial"/>
                <w:iCs/>
                <w:sz w:val="22"/>
                <w:szCs w:val="22"/>
                <w:lang w:val="sr-Cyrl-CS"/>
              </w:rPr>
            </w:pPr>
          </w:p>
        </w:tc>
      </w:tr>
      <w:tr w:rsidR="007C644F" w:rsidRPr="00344457" w:rsidTr="007C644F">
        <w:tc>
          <w:tcPr>
            <w:tcW w:w="9242" w:type="dxa"/>
            <w:gridSpan w:val="6"/>
            <w:tcBorders>
              <w:left w:val="single" w:sz="4" w:space="0" w:color="auto"/>
              <w:right w:val="single" w:sz="4" w:space="0" w:color="auto"/>
            </w:tcBorders>
          </w:tcPr>
          <w:p w:rsidR="007C644F" w:rsidRDefault="007C644F" w:rsidP="00926763">
            <w:pPr>
              <w:rPr>
                <w:rFonts w:ascii="Arial" w:hAnsi="Arial" w:cs="Arial"/>
                <w:iCs/>
                <w:sz w:val="22"/>
                <w:szCs w:val="22"/>
                <w:lang w:val="sr-Cyrl-CS"/>
              </w:rPr>
            </w:pPr>
          </w:p>
          <w:p w:rsidR="00344457" w:rsidRDefault="00344457" w:rsidP="00926763">
            <w:pPr>
              <w:rPr>
                <w:rFonts w:ascii="Arial" w:hAnsi="Arial" w:cs="Arial"/>
                <w:iCs/>
                <w:sz w:val="22"/>
                <w:szCs w:val="22"/>
                <w:lang w:val="sr-Cyrl-CS"/>
              </w:rPr>
            </w:pPr>
          </w:p>
          <w:p w:rsidR="00344457" w:rsidRPr="00344457" w:rsidRDefault="00344457" w:rsidP="00926763">
            <w:pPr>
              <w:rPr>
                <w:rFonts w:ascii="Arial" w:hAnsi="Arial" w:cs="Arial"/>
                <w:iCs/>
                <w:sz w:val="22"/>
                <w:szCs w:val="22"/>
                <w:lang w:val="sr-Cyrl-CS"/>
              </w:rPr>
            </w:pPr>
          </w:p>
          <w:p w:rsidR="007C644F" w:rsidRPr="00344457" w:rsidRDefault="007C644F" w:rsidP="00926763">
            <w:pPr>
              <w:rPr>
                <w:rFonts w:ascii="Arial" w:hAnsi="Arial" w:cs="Arial"/>
                <w:iCs/>
                <w:sz w:val="22"/>
                <w:szCs w:val="22"/>
              </w:rPr>
            </w:pPr>
          </w:p>
          <w:p w:rsidR="007C644F" w:rsidRPr="00344457" w:rsidRDefault="007C644F" w:rsidP="007C644F">
            <w:pPr>
              <w:jc w:val="center"/>
              <w:rPr>
                <w:rFonts w:ascii="Arial" w:hAnsi="Arial" w:cs="Arial"/>
                <w:b/>
                <w:iCs/>
                <w:sz w:val="22"/>
                <w:szCs w:val="22"/>
              </w:rPr>
            </w:pPr>
            <w:r w:rsidRPr="00344457">
              <w:rPr>
                <w:rFonts w:ascii="Arial" w:hAnsi="Arial" w:cs="Arial"/>
                <w:b/>
                <w:iCs/>
                <w:sz w:val="22"/>
                <w:szCs w:val="22"/>
              </w:rPr>
              <w:t>B.REKONSTRUKCIJA INSTALACIJE MEDICINSKOG KISEONIKA</w:t>
            </w:r>
          </w:p>
          <w:p w:rsidR="007C644F" w:rsidRPr="00344457" w:rsidRDefault="007C644F" w:rsidP="007C644F">
            <w:pPr>
              <w:jc w:val="center"/>
              <w:rPr>
                <w:rFonts w:ascii="Arial" w:hAnsi="Arial" w:cs="Arial"/>
                <w:b/>
                <w:iCs/>
                <w:sz w:val="22"/>
                <w:szCs w:val="22"/>
              </w:rPr>
            </w:pPr>
            <w:r w:rsidRPr="00344457">
              <w:rPr>
                <w:rFonts w:ascii="Arial" w:hAnsi="Arial" w:cs="Arial"/>
                <w:b/>
                <w:iCs/>
                <w:sz w:val="22"/>
                <w:szCs w:val="22"/>
              </w:rPr>
              <w:t>MDR blok</w:t>
            </w:r>
          </w:p>
        </w:tc>
      </w:tr>
      <w:tr w:rsidR="007C644F" w:rsidRPr="00344457" w:rsidTr="00344457">
        <w:tc>
          <w:tcPr>
            <w:tcW w:w="559" w:type="dxa"/>
          </w:tcPr>
          <w:p w:rsidR="007C644F" w:rsidRPr="00344457" w:rsidRDefault="007C644F" w:rsidP="00F61EE2">
            <w:pPr>
              <w:rPr>
                <w:rFonts w:ascii="Arial" w:hAnsi="Arial" w:cs="Arial"/>
                <w:iCs/>
                <w:sz w:val="22"/>
                <w:szCs w:val="22"/>
                <w:lang w:val="en-US"/>
              </w:rPr>
            </w:pPr>
            <w:r w:rsidRPr="00344457">
              <w:rPr>
                <w:rFonts w:ascii="Arial" w:hAnsi="Arial" w:cs="Arial"/>
                <w:iCs/>
                <w:sz w:val="22"/>
                <w:szCs w:val="22"/>
                <w:lang w:val="en-US"/>
              </w:rPr>
              <w:lastRenderedPageBreak/>
              <w:t>Rb.</w:t>
            </w:r>
          </w:p>
        </w:tc>
        <w:tc>
          <w:tcPr>
            <w:tcW w:w="4227" w:type="dxa"/>
          </w:tcPr>
          <w:p w:rsidR="007C644F" w:rsidRPr="00344457" w:rsidRDefault="007C644F" w:rsidP="00F61EE2">
            <w:pPr>
              <w:rPr>
                <w:rFonts w:ascii="Arial" w:hAnsi="Arial" w:cs="Arial"/>
                <w:iCs/>
                <w:sz w:val="22"/>
                <w:szCs w:val="22"/>
                <w:lang w:val="en-US"/>
              </w:rPr>
            </w:pPr>
            <w:r w:rsidRPr="00344457">
              <w:rPr>
                <w:rFonts w:ascii="Arial" w:hAnsi="Arial" w:cs="Arial"/>
                <w:iCs/>
                <w:sz w:val="22"/>
                <w:szCs w:val="22"/>
                <w:lang w:val="en-US"/>
              </w:rPr>
              <w:t xml:space="preserve">Oprema </w:t>
            </w:r>
          </w:p>
        </w:tc>
        <w:tc>
          <w:tcPr>
            <w:tcW w:w="1276" w:type="dxa"/>
          </w:tcPr>
          <w:p w:rsidR="007C644F" w:rsidRPr="00344457" w:rsidRDefault="007C644F" w:rsidP="00F61EE2">
            <w:pPr>
              <w:rPr>
                <w:rFonts w:ascii="Arial" w:hAnsi="Arial" w:cs="Arial"/>
                <w:iCs/>
                <w:sz w:val="22"/>
                <w:szCs w:val="22"/>
                <w:lang w:val="en-US"/>
              </w:rPr>
            </w:pPr>
            <w:r w:rsidRPr="00344457">
              <w:rPr>
                <w:rFonts w:ascii="Arial" w:hAnsi="Arial" w:cs="Arial"/>
                <w:iCs/>
                <w:sz w:val="22"/>
                <w:szCs w:val="22"/>
                <w:lang w:val="en-US"/>
              </w:rPr>
              <w:t>Jedinica mere</w:t>
            </w:r>
          </w:p>
        </w:tc>
        <w:tc>
          <w:tcPr>
            <w:tcW w:w="567" w:type="dxa"/>
          </w:tcPr>
          <w:p w:rsidR="007C644F" w:rsidRPr="00344457" w:rsidRDefault="007C644F" w:rsidP="00F61EE2">
            <w:pPr>
              <w:rPr>
                <w:rFonts w:ascii="Arial" w:hAnsi="Arial" w:cs="Arial"/>
                <w:iCs/>
                <w:sz w:val="22"/>
                <w:szCs w:val="22"/>
              </w:rPr>
            </w:pPr>
            <w:r w:rsidRPr="00344457">
              <w:rPr>
                <w:rFonts w:ascii="Arial" w:hAnsi="Arial" w:cs="Arial"/>
                <w:iCs/>
                <w:sz w:val="22"/>
                <w:szCs w:val="22"/>
                <w:lang w:val="en-US"/>
              </w:rPr>
              <w:t>Količina</w:t>
            </w:r>
          </w:p>
        </w:tc>
        <w:tc>
          <w:tcPr>
            <w:tcW w:w="1417" w:type="dxa"/>
          </w:tcPr>
          <w:p w:rsidR="007C644F" w:rsidRPr="00344457" w:rsidRDefault="007C644F" w:rsidP="00F61EE2">
            <w:pPr>
              <w:jc w:val="both"/>
              <w:rPr>
                <w:rFonts w:ascii="Arial" w:hAnsi="Arial" w:cs="Arial"/>
                <w:iCs/>
                <w:sz w:val="22"/>
                <w:szCs w:val="22"/>
              </w:rPr>
            </w:pPr>
            <w:r w:rsidRPr="00344457">
              <w:rPr>
                <w:rFonts w:ascii="Arial" w:hAnsi="Arial" w:cs="Arial"/>
                <w:iCs/>
                <w:sz w:val="22"/>
                <w:szCs w:val="22"/>
              </w:rPr>
              <w:t>Jedinična cena bez PDV</w:t>
            </w:r>
          </w:p>
        </w:tc>
        <w:tc>
          <w:tcPr>
            <w:tcW w:w="1196" w:type="dxa"/>
          </w:tcPr>
          <w:p w:rsidR="007C644F" w:rsidRPr="00344457" w:rsidRDefault="007C644F" w:rsidP="00F61EE2">
            <w:pPr>
              <w:jc w:val="both"/>
              <w:rPr>
                <w:rFonts w:ascii="Arial" w:hAnsi="Arial" w:cs="Arial"/>
                <w:iCs/>
                <w:sz w:val="22"/>
                <w:szCs w:val="22"/>
              </w:rPr>
            </w:pPr>
            <w:r w:rsidRPr="00344457">
              <w:rPr>
                <w:rFonts w:ascii="Arial" w:hAnsi="Arial" w:cs="Arial"/>
                <w:iCs/>
                <w:sz w:val="22"/>
                <w:szCs w:val="22"/>
              </w:rPr>
              <w:t>Ukupupna cena bez PDV</w:t>
            </w:r>
          </w:p>
        </w:tc>
      </w:tr>
      <w:tr w:rsidR="007C644F" w:rsidRPr="00344457" w:rsidTr="00344457">
        <w:tc>
          <w:tcPr>
            <w:tcW w:w="559" w:type="dxa"/>
          </w:tcPr>
          <w:p w:rsidR="007C644F" w:rsidRPr="00344457" w:rsidRDefault="007C644F" w:rsidP="00F61EE2">
            <w:pPr>
              <w:rPr>
                <w:rFonts w:ascii="Arial" w:hAnsi="Arial" w:cs="Arial"/>
                <w:iCs/>
                <w:sz w:val="22"/>
                <w:szCs w:val="22"/>
              </w:rPr>
            </w:pPr>
            <w:r w:rsidRPr="00344457">
              <w:rPr>
                <w:rFonts w:ascii="Arial" w:hAnsi="Arial" w:cs="Arial"/>
                <w:iCs/>
                <w:sz w:val="22"/>
                <w:szCs w:val="22"/>
              </w:rPr>
              <w:t>1.</w:t>
            </w:r>
          </w:p>
        </w:tc>
        <w:tc>
          <w:tcPr>
            <w:tcW w:w="4227" w:type="dxa"/>
          </w:tcPr>
          <w:p w:rsidR="007C644F" w:rsidRPr="00344457" w:rsidRDefault="007C644F" w:rsidP="00F61EE2">
            <w:pPr>
              <w:rPr>
                <w:rFonts w:ascii="Arial" w:hAnsi="Arial" w:cs="Arial"/>
                <w:iCs/>
                <w:sz w:val="22"/>
                <w:szCs w:val="22"/>
              </w:rPr>
            </w:pPr>
            <w:r w:rsidRPr="00344457">
              <w:rPr>
                <w:rFonts w:ascii="Arial" w:hAnsi="Arial" w:cs="Arial"/>
                <w:iCs/>
                <w:sz w:val="22"/>
                <w:szCs w:val="22"/>
              </w:rPr>
              <w:t>Specijalna odmašćena, atestirana bakarna cev fi 8x1</w:t>
            </w:r>
          </w:p>
        </w:tc>
        <w:tc>
          <w:tcPr>
            <w:tcW w:w="1276" w:type="dxa"/>
          </w:tcPr>
          <w:p w:rsidR="007C644F" w:rsidRPr="00344457" w:rsidRDefault="007C644F" w:rsidP="00926763">
            <w:pPr>
              <w:rPr>
                <w:rFonts w:ascii="Arial" w:hAnsi="Arial" w:cs="Arial"/>
                <w:iCs/>
                <w:sz w:val="22"/>
                <w:szCs w:val="22"/>
              </w:rPr>
            </w:pPr>
            <w:r w:rsidRPr="00344457">
              <w:rPr>
                <w:rFonts w:ascii="Arial" w:hAnsi="Arial" w:cs="Arial"/>
                <w:iCs/>
                <w:sz w:val="22"/>
                <w:szCs w:val="22"/>
              </w:rPr>
              <w:t>m</w:t>
            </w:r>
          </w:p>
        </w:tc>
        <w:tc>
          <w:tcPr>
            <w:tcW w:w="567" w:type="dxa"/>
          </w:tcPr>
          <w:p w:rsidR="007C644F" w:rsidRPr="00344457" w:rsidRDefault="007C644F" w:rsidP="00926763">
            <w:pPr>
              <w:rPr>
                <w:rFonts w:ascii="Arial" w:hAnsi="Arial" w:cs="Arial"/>
                <w:iCs/>
                <w:sz w:val="22"/>
                <w:szCs w:val="22"/>
              </w:rPr>
            </w:pPr>
            <w:r w:rsidRPr="00344457">
              <w:rPr>
                <w:rFonts w:ascii="Arial" w:hAnsi="Arial" w:cs="Arial"/>
                <w:iCs/>
                <w:sz w:val="22"/>
                <w:szCs w:val="22"/>
              </w:rPr>
              <w:t>15</w:t>
            </w:r>
          </w:p>
        </w:tc>
        <w:tc>
          <w:tcPr>
            <w:tcW w:w="1417" w:type="dxa"/>
          </w:tcPr>
          <w:p w:rsidR="007C644F" w:rsidRPr="00344457" w:rsidRDefault="007C644F" w:rsidP="00926763">
            <w:pPr>
              <w:rPr>
                <w:rFonts w:ascii="Arial" w:hAnsi="Arial" w:cs="Arial"/>
                <w:iCs/>
                <w:sz w:val="22"/>
                <w:szCs w:val="22"/>
                <w:lang w:val="sr-Cyrl-CS"/>
              </w:rPr>
            </w:pPr>
          </w:p>
        </w:tc>
        <w:tc>
          <w:tcPr>
            <w:tcW w:w="1196" w:type="dxa"/>
          </w:tcPr>
          <w:p w:rsidR="007C644F" w:rsidRPr="00344457" w:rsidRDefault="007C644F" w:rsidP="00926763">
            <w:pPr>
              <w:rPr>
                <w:rFonts w:ascii="Arial" w:hAnsi="Arial" w:cs="Arial"/>
                <w:iCs/>
                <w:sz w:val="22"/>
                <w:szCs w:val="22"/>
                <w:lang w:val="sr-Cyrl-CS"/>
              </w:rPr>
            </w:pPr>
          </w:p>
        </w:tc>
      </w:tr>
      <w:tr w:rsidR="008D16DC" w:rsidRPr="00344457" w:rsidTr="00344457">
        <w:tc>
          <w:tcPr>
            <w:tcW w:w="559" w:type="dxa"/>
          </w:tcPr>
          <w:p w:rsidR="008D16DC" w:rsidRPr="00344457" w:rsidRDefault="007C644F" w:rsidP="00926763">
            <w:pPr>
              <w:rPr>
                <w:rFonts w:ascii="Arial" w:hAnsi="Arial" w:cs="Arial"/>
                <w:iCs/>
                <w:sz w:val="22"/>
                <w:szCs w:val="22"/>
              </w:rPr>
            </w:pPr>
            <w:r w:rsidRPr="00344457">
              <w:rPr>
                <w:rFonts w:ascii="Arial" w:hAnsi="Arial" w:cs="Arial"/>
                <w:iCs/>
                <w:sz w:val="22"/>
                <w:szCs w:val="22"/>
              </w:rPr>
              <w:t>2.</w:t>
            </w:r>
          </w:p>
        </w:tc>
        <w:tc>
          <w:tcPr>
            <w:tcW w:w="4227" w:type="dxa"/>
          </w:tcPr>
          <w:p w:rsidR="008D16DC" w:rsidRPr="00344457" w:rsidRDefault="007C644F" w:rsidP="00926763">
            <w:pPr>
              <w:rPr>
                <w:rFonts w:ascii="Arial" w:hAnsi="Arial" w:cs="Arial"/>
                <w:iCs/>
                <w:sz w:val="22"/>
                <w:szCs w:val="22"/>
              </w:rPr>
            </w:pPr>
            <w:r w:rsidRPr="00344457">
              <w:rPr>
                <w:rFonts w:ascii="Arial" w:hAnsi="Arial" w:cs="Arial"/>
                <w:iCs/>
                <w:sz w:val="22"/>
                <w:szCs w:val="22"/>
              </w:rPr>
              <w:t>Potrošno mesto za na zid</w:t>
            </w:r>
          </w:p>
        </w:tc>
        <w:tc>
          <w:tcPr>
            <w:tcW w:w="1276" w:type="dxa"/>
          </w:tcPr>
          <w:p w:rsidR="008D16DC" w:rsidRPr="00344457" w:rsidRDefault="007C644F" w:rsidP="00926763">
            <w:pPr>
              <w:rPr>
                <w:rFonts w:ascii="Arial" w:hAnsi="Arial" w:cs="Arial"/>
                <w:iCs/>
                <w:sz w:val="22"/>
                <w:szCs w:val="22"/>
              </w:rPr>
            </w:pPr>
            <w:r w:rsidRPr="00344457">
              <w:rPr>
                <w:rFonts w:ascii="Arial" w:hAnsi="Arial" w:cs="Arial"/>
                <w:iCs/>
                <w:sz w:val="22"/>
                <w:szCs w:val="22"/>
              </w:rPr>
              <w:t>kom</w:t>
            </w:r>
          </w:p>
        </w:tc>
        <w:tc>
          <w:tcPr>
            <w:tcW w:w="567" w:type="dxa"/>
          </w:tcPr>
          <w:p w:rsidR="008D16DC" w:rsidRPr="00344457" w:rsidRDefault="007C644F" w:rsidP="00926763">
            <w:pPr>
              <w:rPr>
                <w:rFonts w:ascii="Arial" w:hAnsi="Arial" w:cs="Arial"/>
                <w:iCs/>
                <w:sz w:val="22"/>
                <w:szCs w:val="22"/>
              </w:rPr>
            </w:pPr>
            <w:r w:rsidRPr="00344457">
              <w:rPr>
                <w:rFonts w:ascii="Arial" w:hAnsi="Arial" w:cs="Arial"/>
                <w:iCs/>
                <w:sz w:val="22"/>
                <w:szCs w:val="22"/>
              </w:rPr>
              <w:t>2</w:t>
            </w:r>
          </w:p>
        </w:tc>
        <w:tc>
          <w:tcPr>
            <w:tcW w:w="1417" w:type="dxa"/>
          </w:tcPr>
          <w:p w:rsidR="008D16DC" w:rsidRPr="00344457" w:rsidRDefault="008D16DC" w:rsidP="00926763">
            <w:pPr>
              <w:rPr>
                <w:rFonts w:ascii="Arial" w:hAnsi="Arial" w:cs="Arial"/>
                <w:iCs/>
                <w:sz w:val="22"/>
                <w:szCs w:val="22"/>
                <w:lang w:val="sr-Cyrl-CS"/>
              </w:rPr>
            </w:pPr>
          </w:p>
        </w:tc>
        <w:tc>
          <w:tcPr>
            <w:tcW w:w="1196" w:type="dxa"/>
          </w:tcPr>
          <w:p w:rsidR="008D16DC" w:rsidRPr="00344457" w:rsidRDefault="008D16DC" w:rsidP="00926763">
            <w:pPr>
              <w:rPr>
                <w:rFonts w:ascii="Arial" w:hAnsi="Arial" w:cs="Arial"/>
                <w:iCs/>
                <w:sz w:val="22"/>
                <w:szCs w:val="22"/>
                <w:lang w:val="sr-Cyrl-CS"/>
              </w:rPr>
            </w:pPr>
          </w:p>
        </w:tc>
      </w:tr>
      <w:tr w:rsidR="007C644F" w:rsidRPr="00344457" w:rsidTr="00F61EE2">
        <w:tc>
          <w:tcPr>
            <w:tcW w:w="9242" w:type="dxa"/>
            <w:gridSpan w:val="6"/>
          </w:tcPr>
          <w:p w:rsidR="007C644F" w:rsidRPr="00344457" w:rsidRDefault="007C644F" w:rsidP="007C644F">
            <w:pPr>
              <w:jc w:val="center"/>
              <w:rPr>
                <w:rFonts w:ascii="Arial" w:hAnsi="Arial" w:cs="Arial"/>
                <w:iCs/>
                <w:sz w:val="22"/>
                <w:szCs w:val="22"/>
              </w:rPr>
            </w:pPr>
            <w:r w:rsidRPr="00344457">
              <w:rPr>
                <w:rFonts w:ascii="Arial" w:hAnsi="Arial" w:cs="Arial"/>
                <w:iCs/>
                <w:sz w:val="22"/>
                <w:szCs w:val="22"/>
              </w:rPr>
              <w:t>Instalacija od podstanice medicinskog kiseonika do IV sprata sa proširenjem potrošača na I,II,III,IV muškom odeljenju i ženskom odeljenju</w:t>
            </w:r>
          </w:p>
        </w:tc>
      </w:tr>
      <w:tr w:rsidR="007C644F" w:rsidRPr="00344457" w:rsidTr="00344457">
        <w:tc>
          <w:tcPr>
            <w:tcW w:w="559" w:type="dxa"/>
          </w:tcPr>
          <w:p w:rsidR="007C644F" w:rsidRPr="00344457" w:rsidRDefault="007C644F" w:rsidP="00F61EE2">
            <w:pPr>
              <w:rPr>
                <w:rFonts w:ascii="Arial" w:hAnsi="Arial" w:cs="Arial"/>
                <w:iCs/>
                <w:sz w:val="22"/>
                <w:szCs w:val="22"/>
                <w:lang w:val="en-US"/>
              </w:rPr>
            </w:pPr>
            <w:r w:rsidRPr="00344457">
              <w:rPr>
                <w:rFonts w:ascii="Arial" w:hAnsi="Arial" w:cs="Arial"/>
                <w:iCs/>
                <w:sz w:val="22"/>
                <w:szCs w:val="22"/>
                <w:lang w:val="en-US"/>
              </w:rPr>
              <w:t>Rb.</w:t>
            </w:r>
          </w:p>
        </w:tc>
        <w:tc>
          <w:tcPr>
            <w:tcW w:w="4227" w:type="dxa"/>
          </w:tcPr>
          <w:p w:rsidR="007C644F" w:rsidRPr="00344457" w:rsidRDefault="007C644F" w:rsidP="00F61EE2">
            <w:pPr>
              <w:rPr>
                <w:rFonts w:ascii="Arial" w:hAnsi="Arial" w:cs="Arial"/>
                <w:iCs/>
                <w:sz w:val="22"/>
                <w:szCs w:val="22"/>
                <w:lang w:val="en-US"/>
              </w:rPr>
            </w:pPr>
            <w:r w:rsidRPr="00344457">
              <w:rPr>
                <w:rFonts w:ascii="Arial" w:hAnsi="Arial" w:cs="Arial"/>
                <w:iCs/>
                <w:sz w:val="22"/>
                <w:szCs w:val="22"/>
                <w:lang w:val="en-US"/>
              </w:rPr>
              <w:t xml:space="preserve">Oprema </w:t>
            </w:r>
          </w:p>
        </w:tc>
        <w:tc>
          <w:tcPr>
            <w:tcW w:w="1276" w:type="dxa"/>
          </w:tcPr>
          <w:p w:rsidR="007C644F" w:rsidRPr="00344457" w:rsidRDefault="007C644F" w:rsidP="00F61EE2">
            <w:pPr>
              <w:rPr>
                <w:rFonts w:ascii="Arial" w:hAnsi="Arial" w:cs="Arial"/>
                <w:iCs/>
                <w:sz w:val="22"/>
                <w:szCs w:val="22"/>
                <w:lang w:val="en-US"/>
              </w:rPr>
            </w:pPr>
            <w:r w:rsidRPr="00344457">
              <w:rPr>
                <w:rFonts w:ascii="Arial" w:hAnsi="Arial" w:cs="Arial"/>
                <w:iCs/>
                <w:sz w:val="22"/>
                <w:szCs w:val="22"/>
                <w:lang w:val="en-US"/>
              </w:rPr>
              <w:t>Jedinica mere</w:t>
            </w:r>
          </w:p>
        </w:tc>
        <w:tc>
          <w:tcPr>
            <w:tcW w:w="567" w:type="dxa"/>
          </w:tcPr>
          <w:p w:rsidR="007C644F" w:rsidRPr="00344457" w:rsidRDefault="007C644F" w:rsidP="00F61EE2">
            <w:pPr>
              <w:rPr>
                <w:rFonts w:ascii="Arial" w:hAnsi="Arial" w:cs="Arial"/>
                <w:iCs/>
                <w:sz w:val="22"/>
                <w:szCs w:val="22"/>
              </w:rPr>
            </w:pPr>
            <w:r w:rsidRPr="00344457">
              <w:rPr>
                <w:rFonts w:ascii="Arial" w:hAnsi="Arial" w:cs="Arial"/>
                <w:iCs/>
                <w:sz w:val="22"/>
                <w:szCs w:val="22"/>
                <w:lang w:val="en-US"/>
              </w:rPr>
              <w:t>Količina</w:t>
            </w:r>
          </w:p>
        </w:tc>
        <w:tc>
          <w:tcPr>
            <w:tcW w:w="1417" w:type="dxa"/>
          </w:tcPr>
          <w:p w:rsidR="007C644F" w:rsidRPr="00344457" w:rsidRDefault="007C644F" w:rsidP="00F61EE2">
            <w:pPr>
              <w:jc w:val="both"/>
              <w:rPr>
                <w:rFonts w:ascii="Arial" w:hAnsi="Arial" w:cs="Arial"/>
                <w:iCs/>
                <w:sz w:val="22"/>
                <w:szCs w:val="22"/>
              </w:rPr>
            </w:pPr>
            <w:r w:rsidRPr="00344457">
              <w:rPr>
                <w:rFonts w:ascii="Arial" w:hAnsi="Arial" w:cs="Arial"/>
                <w:iCs/>
                <w:sz w:val="22"/>
                <w:szCs w:val="22"/>
              </w:rPr>
              <w:t>Jedinična cena bez PDV</w:t>
            </w:r>
          </w:p>
        </w:tc>
        <w:tc>
          <w:tcPr>
            <w:tcW w:w="1196" w:type="dxa"/>
          </w:tcPr>
          <w:p w:rsidR="007C644F" w:rsidRPr="00344457" w:rsidRDefault="007C644F" w:rsidP="00F61EE2">
            <w:pPr>
              <w:jc w:val="both"/>
              <w:rPr>
                <w:rFonts w:ascii="Arial" w:hAnsi="Arial" w:cs="Arial"/>
                <w:iCs/>
                <w:sz w:val="22"/>
                <w:szCs w:val="22"/>
              </w:rPr>
            </w:pPr>
            <w:r w:rsidRPr="00344457">
              <w:rPr>
                <w:rFonts w:ascii="Arial" w:hAnsi="Arial" w:cs="Arial"/>
                <w:iCs/>
                <w:sz w:val="22"/>
                <w:szCs w:val="22"/>
              </w:rPr>
              <w:t>Ukupupna cena bez PDV</w:t>
            </w:r>
          </w:p>
        </w:tc>
      </w:tr>
      <w:tr w:rsidR="008D16DC" w:rsidRPr="00344457" w:rsidTr="00344457">
        <w:trPr>
          <w:trHeight w:val="225"/>
        </w:trPr>
        <w:tc>
          <w:tcPr>
            <w:tcW w:w="559" w:type="dxa"/>
          </w:tcPr>
          <w:p w:rsidR="008D16DC" w:rsidRPr="00344457" w:rsidRDefault="007C644F" w:rsidP="00926763">
            <w:pPr>
              <w:rPr>
                <w:rFonts w:ascii="Arial" w:hAnsi="Arial" w:cs="Arial"/>
                <w:iCs/>
                <w:sz w:val="22"/>
                <w:szCs w:val="22"/>
              </w:rPr>
            </w:pPr>
            <w:r w:rsidRPr="00344457">
              <w:rPr>
                <w:rFonts w:ascii="Arial" w:hAnsi="Arial" w:cs="Arial"/>
                <w:iCs/>
                <w:sz w:val="22"/>
                <w:szCs w:val="22"/>
              </w:rPr>
              <w:t>3.</w:t>
            </w:r>
          </w:p>
        </w:tc>
        <w:tc>
          <w:tcPr>
            <w:tcW w:w="4227" w:type="dxa"/>
          </w:tcPr>
          <w:p w:rsidR="007C644F" w:rsidRPr="00344457" w:rsidRDefault="007C644F" w:rsidP="00926763">
            <w:pPr>
              <w:rPr>
                <w:rFonts w:ascii="Arial" w:hAnsi="Arial" w:cs="Arial"/>
                <w:iCs/>
                <w:sz w:val="22"/>
                <w:szCs w:val="22"/>
              </w:rPr>
            </w:pPr>
            <w:r w:rsidRPr="00344457">
              <w:rPr>
                <w:rFonts w:ascii="Arial" w:hAnsi="Arial" w:cs="Arial"/>
                <w:iCs/>
                <w:sz w:val="22"/>
                <w:szCs w:val="22"/>
              </w:rPr>
              <w:t>Specijalna, odmašćena, atestirana bakarna cev fi 22x1</w:t>
            </w:r>
          </w:p>
        </w:tc>
        <w:tc>
          <w:tcPr>
            <w:tcW w:w="1276" w:type="dxa"/>
          </w:tcPr>
          <w:p w:rsidR="008D16DC" w:rsidRPr="00344457" w:rsidRDefault="000A79E3" w:rsidP="00926763">
            <w:pPr>
              <w:rPr>
                <w:rFonts w:ascii="Arial" w:hAnsi="Arial" w:cs="Arial"/>
                <w:iCs/>
                <w:sz w:val="22"/>
                <w:szCs w:val="22"/>
              </w:rPr>
            </w:pPr>
            <w:r w:rsidRPr="00344457">
              <w:rPr>
                <w:rFonts w:ascii="Arial" w:hAnsi="Arial" w:cs="Arial"/>
                <w:iCs/>
                <w:sz w:val="22"/>
                <w:szCs w:val="22"/>
              </w:rPr>
              <w:t>m</w:t>
            </w:r>
          </w:p>
        </w:tc>
        <w:tc>
          <w:tcPr>
            <w:tcW w:w="567" w:type="dxa"/>
          </w:tcPr>
          <w:p w:rsidR="008D16DC" w:rsidRPr="00344457" w:rsidRDefault="000A79E3" w:rsidP="00926763">
            <w:pPr>
              <w:rPr>
                <w:rFonts w:ascii="Arial" w:hAnsi="Arial" w:cs="Arial"/>
                <w:iCs/>
                <w:sz w:val="22"/>
                <w:szCs w:val="22"/>
              </w:rPr>
            </w:pPr>
            <w:r w:rsidRPr="00344457">
              <w:rPr>
                <w:rFonts w:ascii="Arial" w:hAnsi="Arial" w:cs="Arial"/>
                <w:iCs/>
                <w:sz w:val="22"/>
                <w:szCs w:val="22"/>
              </w:rPr>
              <w:t>30</w:t>
            </w:r>
          </w:p>
        </w:tc>
        <w:tc>
          <w:tcPr>
            <w:tcW w:w="1417" w:type="dxa"/>
          </w:tcPr>
          <w:p w:rsidR="008D16DC" w:rsidRPr="00344457" w:rsidRDefault="008D16DC" w:rsidP="00926763">
            <w:pPr>
              <w:rPr>
                <w:rFonts w:ascii="Arial" w:hAnsi="Arial" w:cs="Arial"/>
                <w:iCs/>
                <w:sz w:val="22"/>
                <w:szCs w:val="22"/>
                <w:lang w:val="sr-Cyrl-CS"/>
              </w:rPr>
            </w:pPr>
          </w:p>
        </w:tc>
        <w:tc>
          <w:tcPr>
            <w:tcW w:w="1196" w:type="dxa"/>
          </w:tcPr>
          <w:p w:rsidR="008D16DC" w:rsidRPr="00344457" w:rsidRDefault="008D16DC" w:rsidP="00926763">
            <w:pPr>
              <w:rPr>
                <w:rFonts w:ascii="Arial" w:hAnsi="Arial" w:cs="Arial"/>
                <w:iCs/>
                <w:sz w:val="22"/>
                <w:szCs w:val="22"/>
                <w:lang w:val="sr-Cyrl-CS"/>
              </w:rPr>
            </w:pPr>
          </w:p>
        </w:tc>
      </w:tr>
      <w:tr w:rsidR="007C644F" w:rsidRPr="00344457" w:rsidTr="00344457">
        <w:trPr>
          <w:trHeight w:val="270"/>
        </w:trPr>
        <w:tc>
          <w:tcPr>
            <w:tcW w:w="559" w:type="dxa"/>
          </w:tcPr>
          <w:p w:rsidR="007C644F" w:rsidRPr="00344457" w:rsidRDefault="000A79E3" w:rsidP="00926763">
            <w:pPr>
              <w:rPr>
                <w:rFonts w:ascii="Arial" w:hAnsi="Arial" w:cs="Arial"/>
                <w:iCs/>
                <w:sz w:val="22"/>
                <w:szCs w:val="22"/>
              </w:rPr>
            </w:pPr>
            <w:r w:rsidRPr="00344457">
              <w:rPr>
                <w:rFonts w:ascii="Arial" w:hAnsi="Arial" w:cs="Arial"/>
                <w:iCs/>
                <w:sz w:val="22"/>
                <w:szCs w:val="22"/>
              </w:rPr>
              <w:t>4.</w:t>
            </w:r>
          </w:p>
        </w:tc>
        <w:tc>
          <w:tcPr>
            <w:tcW w:w="4227" w:type="dxa"/>
          </w:tcPr>
          <w:p w:rsidR="007C644F" w:rsidRPr="00344457" w:rsidRDefault="000A79E3" w:rsidP="00926763">
            <w:pPr>
              <w:rPr>
                <w:rFonts w:ascii="Arial" w:hAnsi="Arial" w:cs="Arial"/>
                <w:iCs/>
                <w:sz w:val="22"/>
                <w:szCs w:val="22"/>
              </w:rPr>
            </w:pPr>
            <w:r w:rsidRPr="00344457">
              <w:rPr>
                <w:rFonts w:ascii="Arial" w:hAnsi="Arial" w:cs="Arial"/>
                <w:iCs/>
                <w:sz w:val="22"/>
                <w:szCs w:val="22"/>
              </w:rPr>
              <w:t xml:space="preserve">Specijalna odmašćena, atestirana bakarna cev fi 15x1 </w:t>
            </w:r>
          </w:p>
        </w:tc>
        <w:tc>
          <w:tcPr>
            <w:tcW w:w="1276" w:type="dxa"/>
          </w:tcPr>
          <w:p w:rsidR="007C644F" w:rsidRPr="00344457" w:rsidRDefault="000A79E3" w:rsidP="00926763">
            <w:pPr>
              <w:rPr>
                <w:rFonts w:ascii="Arial" w:hAnsi="Arial" w:cs="Arial"/>
                <w:iCs/>
                <w:sz w:val="22"/>
                <w:szCs w:val="22"/>
              </w:rPr>
            </w:pPr>
            <w:r w:rsidRPr="00344457">
              <w:rPr>
                <w:rFonts w:ascii="Arial" w:hAnsi="Arial" w:cs="Arial"/>
                <w:iCs/>
                <w:sz w:val="22"/>
                <w:szCs w:val="22"/>
              </w:rPr>
              <w:t>m</w:t>
            </w:r>
          </w:p>
        </w:tc>
        <w:tc>
          <w:tcPr>
            <w:tcW w:w="567" w:type="dxa"/>
          </w:tcPr>
          <w:p w:rsidR="007C644F" w:rsidRPr="00344457" w:rsidRDefault="000A79E3" w:rsidP="00926763">
            <w:pPr>
              <w:rPr>
                <w:rFonts w:ascii="Arial" w:hAnsi="Arial" w:cs="Arial"/>
                <w:iCs/>
                <w:sz w:val="22"/>
                <w:szCs w:val="22"/>
              </w:rPr>
            </w:pPr>
            <w:r w:rsidRPr="00344457">
              <w:rPr>
                <w:rFonts w:ascii="Arial" w:hAnsi="Arial" w:cs="Arial"/>
                <w:iCs/>
                <w:sz w:val="22"/>
                <w:szCs w:val="22"/>
              </w:rPr>
              <w:t>15</w:t>
            </w:r>
          </w:p>
        </w:tc>
        <w:tc>
          <w:tcPr>
            <w:tcW w:w="1417" w:type="dxa"/>
          </w:tcPr>
          <w:p w:rsidR="007C644F" w:rsidRPr="00344457" w:rsidRDefault="007C644F" w:rsidP="00926763">
            <w:pPr>
              <w:rPr>
                <w:rFonts w:ascii="Arial" w:hAnsi="Arial" w:cs="Arial"/>
                <w:iCs/>
                <w:sz w:val="22"/>
                <w:szCs w:val="22"/>
                <w:lang w:val="sr-Cyrl-CS"/>
              </w:rPr>
            </w:pPr>
          </w:p>
        </w:tc>
        <w:tc>
          <w:tcPr>
            <w:tcW w:w="1196" w:type="dxa"/>
          </w:tcPr>
          <w:p w:rsidR="007C644F" w:rsidRPr="00344457" w:rsidRDefault="007C644F" w:rsidP="00926763">
            <w:pPr>
              <w:rPr>
                <w:rFonts w:ascii="Arial" w:hAnsi="Arial" w:cs="Arial"/>
                <w:iCs/>
                <w:sz w:val="22"/>
                <w:szCs w:val="22"/>
                <w:lang w:val="sr-Cyrl-CS"/>
              </w:rPr>
            </w:pPr>
          </w:p>
        </w:tc>
      </w:tr>
      <w:tr w:rsidR="007C644F" w:rsidRPr="00344457" w:rsidTr="00344457">
        <w:trPr>
          <w:trHeight w:val="376"/>
        </w:trPr>
        <w:tc>
          <w:tcPr>
            <w:tcW w:w="559" w:type="dxa"/>
          </w:tcPr>
          <w:p w:rsidR="007C644F" w:rsidRPr="00344457" w:rsidRDefault="000A79E3" w:rsidP="00926763">
            <w:pPr>
              <w:rPr>
                <w:rFonts w:ascii="Arial" w:hAnsi="Arial" w:cs="Arial"/>
                <w:iCs/>
                <w:sz w:val="22"/>
                <w:szCs w:val="22"/>
              </w:rPr>
            </w:pPr>
            <w:r w:rsidRPr="00344457">
              <w:rPr>
                <w:rFonts w:ascii="Arial" w:hAnsi="Arial" w:cs="Arial"/>
                <w:iCs/>
                <w:sz w:val="22"/>
                <w:szCs w:val="22"/>
              </w:rPr>
              <w:t>5.</w:t>
            </w:r>
          </w:p>
        </w:tc>
        <w:tc>
          <w:tcPr>
            <w:tcW w:w="4227" w:type="dxa"/>
          </w:tcPr>
          <w:p w:rsidR="007C644F" w:rsidRPr="00344457" w:rsidRDefault="000A79E3" w:rsidP="00926763">
            <w:pPr>
              <w:rPr>
                <w:rFonts w:ascii="Arial" w:hAnsi="Arial" w:cs="Arial"/>
                <w:iCs/>
                <w:sz w:val="22"/>
                <w:szCs w:val="22"/>
              </w:rPr>
            </w:pPr>
            <w:r w:rsidRPr="00344457">
              <w:rPr>
                <w:rFonts w:ascii="Arial" w:hAnsi="Arial" w:cs="Arial"/>
                <w:iCs/>
                <w:sz w:val="22"/>
                <w:szCs w:val="22"/>
              </w:rPr>
              <w:t>Specijalna odmašćena, atestirana bakarna cev fi 8x1</w:t>
            </w:r>
          </w:p>
        </w:tc>
        <w:tc>
          <w:tcPr>
            <w:tcW w:w="1276" w:type="dxa"/>
          </w:tcPr>
          <w:p w:rsidR="007C644F" w:rsidRPr="00344457" w:rsidRDefault="000A79E3" w:rsidP="00926763">
            <w:pPr>
              <w:rPr>
                <w:rFonts w:ascii="Arial" w:hAnsi="Arial" w:cs="Arial"/>
                <w:iCs/>
                <w:sz w:val="22"/>
                <w:szCs w:val="22"/>
              </w:rPr>
            </w:pPr>
            <w:r w:rsidRPr="00344457">
              <w:rPr>
                <w:rFonts w:ascii="Arial" w:hAnsi="Arial" w:cs="Arial"/>
                <w:iCs/>
                <w:sz w:val="22"/>
                <w:szCs w:val="22"/>
              </w:rPr>
              <w:t>m</w:t>
            </w:r>
          </w:p>
        </w:tc>
        <w:tc>
          <w:tcPr>
            <w:tcW w:w="567" w:type="dxa"/>
          </w:tcPr>
          <w:p w:rsidR="007C644F" w:rsidRPr="00344457" w:rsidRDefault="000A79E3" w:rsidP="00926763">
            <w:pPr>
              <w:rPr>
                <w:rFonts w:ascii="Arial" w:hAnsi="Arial" w:cs="Arial"/>
                <w:iCs/>
                <w:sz w:val="22"/>
                <w:szCs w:val="22"/>
              </w:rPr>
            </w:pPr>
            <w:r w:rsidRPr="00344457">
              <w:rPr>
                <w:rFonts w:ascii="Arial" w:hAnsi="Arial" w:cs="Arial"/>
                <w:iCs/>
                <w:sz w:val="22"/>
                <w:szCs w:val="22"/>
              </w:rPr>
              <w:t>50</w:t>
            </w:r>
          </w:p>
        </w:tc>
        <w:tc>
          <w:tcPr>
            <w:tcW w:w="1417" w:type="dxa"/>
          </w:tcPr>
          <w:p w:rsidR="007C644F" w:rsidRPr="00344457" w:rsidRDefault="007C644F" w:rsidP="00926763">
            <w:pPr>
              <w:rPr>
                <w:rFonts w:ascii="Arial" w:hAnsi="Arial" w:cs="Arial"/>
                <w:iCs/>
                <w:sz w:val="22"/>
                <w:szCs w:val="22"/>
                <w:lang w:val="sr-Cyrl-CS"/>
              </w:rPr>
            </w:pPr>
          </w:p>
        </w:tc>
        <w:tc>
          <w:tcPr>
            <w:tcW w:w="1196" w:type="dxa"/>
          </w:tcPr>
          <w:p w:rsidR="007C644F" w:rsidRPr="00344457" w:rsidRDefault="007C644F" w:rsidP="00926763">
            <w:pPr>
              <w:rPr>
                <w:rFonts w:ascii="Arial" w:hAnsi="Arial" w:cs="Arial"/>
                <w:iCs/>
                <w:sz w:val="22"/>
                <w:szCs w:val="22"/>
                <w:lang w:val="sr-Cyrl-CS"/>
              </w:rPr>
            </w:pPr>
          </w:p>
        </w:tc>
      </w:tr>
      <w:tr w:rsidR="007C644F" w:rsidRPr="00344457" w:rsidTr="00344457">
        <w:trPr>
          <w:trHeight w:val="150"/>
        </w:trPr>
        <w:tc>
          <w:tcPr>
            <w:tcW w:w="559" w:type="dxa"/>
          </w:tcPr>
          <w:p w:rsidR="007C644F" w:rsidRPr="00344457" w:rsidRDefault="000A79E3" w:rsidP="00926763">
            <w:pPr>
              <w:rPr>
                <w:rFonts w:ascii="Arial" w:hAnsi="Arial" w:cs="Arial"/>
                <w:iCs/>
                <w:sz w:val="22"/>
                <w:szCs w:val="22"/>
              </w:rPr>
            </w:pPr>
            <w:r w:rsidRPr="00344457">
              <w:rPr>
                <w:rFonts w:ascii="Arial" w:hAnsi="Arial" w:cs="Arial"/>
                <w:iCs/>
                <w:sz w:val="22"/>
                <w:szCs w:val="22"/>
              </w:rPr>
              <w:t>6.</w:t>
            </w:r>
          </w:p>
        </w:tc>
        <w:tc>
          <w:tcPr>
            <w:tcW w:w="4227" w:type="dxa"/>
          </w:tcPr>
          <w:p w:rsidR="007C644F" w:rsidRPr="00344457" w:rsidRDefault="000A79E3" w:rsidP="00926763">
            <w:pPr>
              <w:rPr>
                <w:rFonts w:ascii="Arial" w:hAnsi="Arial" w:cs="Arial"/>
                <w:iCs/>
                <w:sz w:val="22"/>
                <w:szCs w:val="22"/>
              </w:rPr>
            </w:pPr>
            <w:r w:rsidRPr="00344457">
              <w:rPr>
                <w:rFonts w:ascii="Arial" w:hAnsi="Arial" w:cs="Arial"/>
                <w:iCs/>
                <w:sz w:val="22"/>
                <w:szCs w:val="22"/>
              </w:rPr>
              <w:t>Kontrolno ventilska kaseta za gas O2</w:t>
            </w:r>
          </w:p>
        </w:tc>
        <w:tc>
          <w:tcPr>
            <w:tcW w:w="1276" w:type="dxa"/>
          </w:tcPr>
          <w:p w:rsidR="007C644F" w:rsidRPr="00344457" w:rsidRDefault="000A79E3" w:rsidP="00926763">
            <w:pPr>
              <w:rPr>
                <w:rFonts w:ascii="Arial" w:hAnsi="Arial" w:cs="Arial"/>
                <w:iCs/>
                <w:sz w:val="22"/>
                <w:szCs w:val="22"/>
              </w:rPr>
            </w:pPr>
            <w:r w:rsidRPr="00344457">
              <w:rPr>
                <w:rFonts w:ascii="Arial" w:hAnsi="Arial" w:cs="Arial"/>
                <w:iCs/>
                <w:sz w:val="22"/>
                <w:szCs w:val="22"/>
              </w:rPr>
              <w:t>kom</w:t>
            </w:r>
          </w:p>
        </w:tc>
        <w:tc>
          <w:tcPr>
            <w:tcW w:w="567" w:type="dxa"/>
          </w:tcPr>
          <w:p w:rsidR="007C644F" w:rsidRPr="00344457" w:rsidRDefault="000A79E3" w:rsidP="00926763">
            <w:pPr>
              <w:rPr>
                <w:rFonts w:ascii="Arial" w:hAnsi="Arial" w:cs="Arial"/>
                <w:iCs/>
                <w:sz w:val="22"/>
                <w:szCs w:val="22"/>
              </w:rPr>
            </w:pPr>
            <w:r w:rsidRPr="00344457">
              <w:rPr>
                <w:rFonts w:ascii="Arial" w:hAnsi="Arial" w:cs="Arial"/>
                <w:iCs/>
                <w:sz w:val="22"/>
                <w:szCs w:val="22"/>
              </w:rPr>
              <w:t>4</w:t>
            </w:r>
          </w:p>
        </w:tc>
        <w:tc>
          <w:tcPr>
            <w:tcW w:w="1417" w:type="dxa"/>
          </w:tcPr>
          <w:p w:rsidR="007C644F" w:rsidRPr="00344457" w:rsidRDefault="007C644F" w:rsidP="00926763">
            <w:pPr>
              <w:rPr>
                <w:rFonts w:ascii="Arial" w:hAnsi="Arial" w:cs="Arial"/>
                <w:iCs/>
                <w:sz w:val="22"/>
                <w:szCs w:val="22"/>
                <w:lang w:val="sr-Cyrl-CS"/>
              </w:rPr>
            </w:pPr>
          </w:p>
        </w:tc>
        <w:tc>
          <w:tcPr>
            <w:tcW w:w="1196" w:type="dxa"/>
          </w:tcPr>
          <w:p w:rsidR="007C644F" w:rsidRPr="00344457" w:rsidRDefault="007C644F" w:rsidP="00926763">
            <w:pPr>
              <w:rPr>
                <w:rFonts w:ascii="Arial" w:hAnsi="Arial" w:cs="Arial"/>
                <w:iCs/>
                <w:sz w:val="22"/>
                <w:szCs w:val="22"/>
                <w:lang w:val="sr-Cyrl-CS"/>
              </w:rPr>
            </w:pPr>
          </w:p>
        </w:tc>
      </w:tr>
      <w:tr w:rsidR="007C644F" w:rsidRPr="00344457" w:rsidTr="00344457">
        <w:trPr>
          <w:trHeight w:val="270"/>
        </w:trPr>
        <w:tc>
          <w:tcPr>
            <w:tcW w:w="559" w:type="dxa"/>
          </w:tcPr>
          <w:p w:rsidR="007C644F" w:rsidRPr="00344457" w:rsidRDefault="000A79E3" w:rsidP="00926763">
            <w:pPr>
              <w:rPr>
                <w:rFonts w:ascii="Arial" w:hAnsi="Arial" w:cs="Arial"/>
                <w:iCs/>
                <w:sz w:val="22"/>
                <w:szCs w:val="22"/>
              </w:rPr>
            </w:pPr>
            <w:r w:rsidRPr="00344457">
              <w:rPr>
                <w:rFonts w:ascii="Arial" w:hAnsi="Arial" w:cs="Arial"/>
                <w:iCs/>
                <w:sz w:val="22"/>
                <w:szCs w:val="22"/>
              </w:rPr>
              <w:t>7.</w:t>
            </w:r>
          </w:p>
        </w:tc>
        <w:tc>
          <w:tcPr>
            <w:tcW w:w="4227" w:type="dxa"/>
          </w:tcPr>
          <w:p w:rsidR="007C644F" w:rsidRPr="00344457" w:rsidRDefault="000A79E3" w:rsidP="00926763">
            <w:pPr>
              <w:rPr>
                <w:rFonts w:ascii="Arial" w:hAnsi="Arial" w:cs="Arial"/>
                <w:iCs/>
                <w:sz w:val="22"/>
                <w:szCs w:val="22"/>
              </w:rPr>
            </w:pPr>
            <w:r w:rsidRPr="00344457">
              <w:rPr>
                <w:rFonts w:ascii="Arial" w:hAnsi="Arial" w:cs="Arial"/>
                <w:iCs/>
                <w:sz w:val="22"/>
                <w:szCs w:val="22"/>
              </w:rPr>
              <w:t>Potrošno mesto za na zid</w:t>
            </w:r>
          </w:p>
        </w:tc>
        <w:tc>
          <w:tcPr>
            <w:tcW w:w="1276" w:type="dxa"/>
          </w:tcPr>
          <w:p w:rsidR="007C644F" w:rsidRPr="00344457" w:rsidRDefault="000A79E3" w:rsidP="00926763">
            <w:pPr>
              <w:rPr>
                <w:rFonts w:ascii="Arial" w:hAnsi="Arial" w:cs="Arial"/>
                <w:iCs/>
                <w:sz w:val="22"/>
                <w:szCs w:val="22"/>
              </w:rPr>
            </w:pPr>
            <w:r w:rsidRPr="00344457">
              <w:rPr>
                <w:rFonts w:ascii="Arial" w:hAnsi="Arial" w:cs="Arial"/>
                <w:iCs/>
                <w:sz w:val="22"/>
                <w:szCs w:val="22"/>
              </w:rPr>
              <w:t>kom</w:t>
            </w:r>
          </w:p>
        </w:tc>
        <w:tc>
          <w:tcPr>
            <w:tcW w:w="567" w:type="dxa"/>
          </w:tcPr>
          <w:p w:rsidR="007C644F" w:rsidRPr="00344457" w:rsidRDefault="000A79E3" w:rsidP="00926763">
            <w:pPr>
              <w:rPr>
                <w:rFonts w:ascii="Arial" w:hAnsi="Arial" w:cs="Arial"/>
                <w:iCs/>
                <w:sz w:val="22"/>
                <w:szCs w:val="22"/>
              </w:rPr>
            </w:pPr>
            <w:r w:rsidRPr="00344457">
              <w:rPr>
                <w:rFonts w:ascii="Arial" w:hAnsi="Arial" w:cs="Arial"/>
                <w:iCs/>
                <w:sz w:val="22"/>
                <w:szCs w:val="22"/>
              </w:rPr>
              <w:t>14</w:t>
            </w:r>
          </w:p>
        </w:tc>
        <w:tc>
          <w:tcPr>
            <w:tcW w:w="1417" w:type="dxa"/>
          </w:tcPr>
          <w:p w:rsidR="007C644F" w:rsidRPr="00344457" w:rsidRDefault="007C644F" w:rsidP="00926763">
            <w:pPr>
              <w:rPr>
                <w:rFonts w:ascii="Arial" w:hAnsi="Arial" w:cs="Arial"/>
                <w:iCs/>
                <w:sz w:val="22"/>
                <w:szCs w:val="22"/>
                <w:lang w:val="sr-Cyrl-CS"/>
              </w:rPr>
            </w:pPr>
          </w:p>
        </w:tc>
        <w:tc>
          <w:tcPr>
            <w:tcW w:w="1196" w:type="dxa"/>
          </w:tcPr>
          <w:p w:rsidR="007C644F" w:rsidRPr="00344457" w:rsidRDefault="007C644F" w:rsidP="00926763">
            <w:pPr>
              <w:rPr>
                <w:rFonts w:ascii="Arial" w:hAnsi="Arial" w:cs="Arial"/>
                <w:iCs/>
                <w:sz w:val="22"/>
                <w:szCs w:val="22"/>
                <w:lang w:val="sr-Cyrl-CS"/>
              </w:rPr>
            </w:pPr>
          </w:p>
        </w:tc>
      </w:tr>
      <w:tr w:rsidR="007C644F" w:rsidRPr="00344457" w:rsidTr="00344457">
        <w:trPr>
          <w:trHeight w:val="221"/>
        </w:trPr>
        <w:tc>
          <w:tcPr>
            <w:tcW w:w="559" w:type="dxa"/>
          </w:tcPr>
          <w:p w:rsidR="007C644F" w:rsidRPr="00344457" w:rsidRDefault="000A79E3" w:rsidP="00926763">
            <w:pPr>
              <w:rPr>
                <w:rFonts w:ascii="Arial" w:hAnsi="Arial" w:cs="Arial"/>
                <w:iCs/>
                <w:sz w:val="22"/>
                <w:szCs w:val="22"/>
              </w:rPr>
            </w:pPr>
            <w:r w:rsidRPr="00344457">
              <w:rPr>
                <w:rFonts w:ascii="Arial" w:hAnsi="Arial" w:cs="Arial"/>
                <w:iCs/>
                <w:sz w:val="22"/>
                <w:szCs w:val="22"/>
              </w:rPr>
              <w:t>8.</w:t>
            </w:r>
          </w:p>
        </w:tc>
        <w:tc>
          <w:tcPr>
            <w:tcW w:w="4227" w:type="dxa"/>
          </w:tcPr>
          <w:p w:rsidR="007C644F" w:rsidRPr="00344457" w:rsidRDefault="000A79E3" w:rsidP="00926763">
            <w:pPr>
              <w:rPr>
                <w:rFonts w:ascii="Arial" w:hAnsi="Arial" w:cs="Arial"/>
                <w:iCs/>
                <w:sz w:val="22"/>
                <w:szCs w:val="22"/>
              </w:rPr>
            </w:pPr>
            <w:r w:rsidRPr="00344457">
              <w:rPr>
                <w:rFonts w:ascii="Arial" w:hAnsi="Arial" w:cs="Arial"/>
                <w:iCs/>
                <w:sz w:val="22"/>
                <w:szCs w:val="22"/>
              </w:rPr>
              <w:t>Sitan pottošni materijal (bakarni fitinszi, srebro, nosači cevi i sl</w:t>
            </w:r>
          </w:p>
        </w:tc>
        <w:tc>
          <w:tcPr>
            <w:tcW w:w="1276" w:type="dxa"/>
          </w:tcPr>
          <w:p w:rsidR="007C644F" w:rsidRPr="00344457" w:rsidRDefault="000A79E3" w:rsidP="00926763">
            <w:pPr>
              <w:rPr>
                <w:rFonts w:ascii="Arial" w:hAnsi="Arial" w:cs="Arial"/>
                <w:iCs/>
                <w:sz w:val="22"/>
                <w:szCs w:val="22"/>
              </w:rPr>
            </w:pPr>
            <w:r w:rsidRPr="00344457">
              <w:rPr>
                <w:rFonts w:ascii="Arial" w:hAnsi="Arial" w:cs="Arial"/>
                <w:iCs/>
                <w:sz w:val="22"/>
                <w:szCs w:val="22"/>
              </w:rPr>
              <w:t>paušalno</w:t>
            </w:r>
          </w:p>
        </w:tc>
        <w:tc>
          <w:tcPr>
            <w:tcW w:w="567" w:type="dxa"/>
          </w:tcPr>
          <w:p w:rsidR="007C644F" w:rsidRPr="00344457" w:rsidRDefault="007C644F" w:rsidP="00926763">
            <w:pPr>
              <w:rPr>
                <w:rFonts w:ascii="Arial" w:hAnsi="Arial" w:cs="Arial"/>
                <w:iCs/>
                <w:sz w:val="22"/>
                <w:szCs w:val="22"/>
                <w:lang w:val="sr-Cyrl-CS"/>
              </w:rPr>
            </w:pPr>
          </w:p>
        </w:tc>
        <w:tc>
          <w:tcPr>
            <w:tcW w:w="1417" w:type="dxa"/>
          </w:tcPr>
          <w:p w:rsidR="007C644F" w:rsidRPr="00344457" w:rsidRDefault="007C644F" w:rsidP="00926763">
            <w:pPr>
              <w:rPr>
                <w:rFonts w:ascii="Arial" w:hAnsi="Arial" w:cs="Arial"/>
                <w:iCs/>
                <w:sz w:val="22"/>
                <w:szCs w:val="22"/>
                <w:lang w:val="sr-Cyrl-CS"/>
              </w:rPr>
            </w:pPr>
          </w:p>
        </w:tc>
        <w:tc>
          <w:tcPr>
            <w:tcW w:w="1196" w:type="dxa"/>
          </w:tcPr>
          <w:p w:rsidR="007C644F" w:rsidRPr="00344457" w:rsidRDefault="007C644F" w:rsidP="00926763">
            <w:pPr>
              <w:rPr>
                <w:rFonts w:ascii="Arial" w:hAnsi="Arial" w:cs="Arial"/>
                <w:iCs/>
                <w:sz w:val="22"/>
                <w:szCs w:val="22"/>
                <w:lang w:val="sr-Cyrl-CS"/>
              </w:rPr>
            </w:pPr>
          </w:p>
        </w:tc>
      </w:tr>
      <w:tr w:rsidR="007C644F" w:rsidRPr="00344457" w:rsidTr="00344457">
        <w:trPr>
          <w:trHeight w:val="330"/>
        </w:trPr>
        <w:tc>
          <w:tcPr>
            <w:tcW w:w="559" w:type="dxa"/>
          </w:tcPr>
          <w:p w:rsidR="007C644F" w:rsidRPr="00344457" w:rsidRDefault="000A79E3" w:rsidP="00926763">
            <w:pPr>
              <w:rPr>
                <w:rFonts w:ascii="Arial" w:hAnsi="Arial" w:cs="Arial"/>
                <w:iCs/>
                <w:sz w:val="22"/>
                <w:szCs w:val="22"/>
              </w:rPr>
            </w:pPr>
            <w:r w:rsidRPr="00344457">
              <w:rPr>
                <w:rFonts w:ascii="Arial" w:hAnsi="Arial" w:cs="Arial"/>
                <w:iCs/>
                <w:sz w:val="22"/>
                <w:szCs w:val="22"/>
              </w:rPr>
              <w:t>9.</w:t>
            </w:r>
          </w:p>
        </w:tc>
        <w:tc>
          <w:tcPr>
            <w:tcW w:w="4227" w:type="dxa"/>
          </w:tcPr>
          <w:p w:rsidR="007C644F" w:rsidRPr="00344457" w:rsidRDefault="000A79E3" w:rsidP="00926763">
            <w:pPr>
              <w:rPr>
                <w:rFonts w:ascii="Arial" w:hAnsi="Arial" w:cs="Arial"/>
                <w:iCs/>
                <w:sz w:val="22"/>
                <w:szCs w:val="22"/>
              </w:rPr>
            </w:pPr>
            <w:r w:rsidRPr="00344457">
              <w:rPr>
                <w:rFonts w:ascii="Arial" w:hAnsi="Arial" w:cs="Arial"/>
                <w:iCs/>
                <w:sz w:val="22"/>
                <w:szCs w:val="22"/>
              </w:rPr>
              <w:t>Montaža, ispitivanje i puštanje u rad</w:t>
            </w:r>
          </w:p>
        </w:tc>
        <w:tc>
          <w:tcPr>
            <w:tcW w:w="1276" w:type="dxa"/>
          </w:tcPr>
          <w:p w:rsidR="007C644F" w:rsidRPr="00344457" w:rsidRDefault="007C644F" w:rsidP="00926763">
            <w:pPr>
              <w:rPr>
                <w:rFonts w:ascii="Arial" w:hAnsi="Arial" w:cs="Arial"/>
                <w:iCs/>
                <w:sz w:val="22"/>
                <w:szCs w:val="22"/>
                <w:lang w:val="sr-Cyrl-CS"/>
              </w:rPr>
            </w:pPr>
          </w:p>
        </w:tc>
        <w:tc>
          <w:tcPr>
            <w:tcW w:w="567" w:type="dxa"/>
          </w:tcPr>
          <w:p w:rsidR="007C644F" w:rsidRPr="00344457" w:rsidRDefault="007C644F" w:rsidP="00926763">
            <w:pPr>
              <w:rPr>
                <w:rFonts w:ascii="Arial" w:hAnsi="Arial" w:cs="Arial"/>
                <w:iCs/>
                <w:sz w:val="22"/>
                <w:szCs w:val="22"/>
                <w:lang w:val="sr-Cyrl-CS"/>
              </w:rPr>
            </w:pPr>
          </w:p>
        </w:tc>
        <w:tc>
          <w:tcPr>
            <w:tcW w:w="1417" w:type="dxa"/>
          </w:tcPr>
          <w:p w:rsidR="007C644F" w:rsidRPr="00344457" w:rsidRDefault="007C644F" w:rsidP="00926763">
            <w:pPr>
              <w:rPr>
                <w:rFonts w:ascii="Arial" w:hAnsi="Arial" w:cs="Arial"/>
                <w:iCs/>
                <w:sz w:val="22"/>
                <w:szCs w:val="22"/>
                <w:lang w:val="sr-Cyrl-CS"/>
              </w:rPr>
            </w:pPr>
          </w:p>
        </w:tc>
        <w:tc>
          <w:tcPr>
            <w:tcW w:w="1196" w:type="dxa"/>
          </w:tcPr>
          <w:p w:rsidR="007C644F" w:rsidRPr="00344457" w:rsidRDefault="007C644F" w:rsidP="00926763">
            <w:pPr>
              <w:rPr>
                <w:rFonts w:ascii="Arial" w:hAnsi="Arial" w:cs="Arial"/>
                <w:iCs/>
                <w:sz w:val="22"/>
                <w:szCs w:val="22"/>
                <w:lang w:val="sr-Cyrl-CS"/>
              </w:rPr>
            </w:pPr>
          </w:p>
        </w:tc>
      </w:tr>
      <w:tr w:rsidR="000A79E3" w:rsidRPr="00344457" w:rsidTr="00344457">
        <w:trPr>
          <w:trHeight w:val="465"/>
        </w:trPr>
        <w:tc>
          <w:tcPr>
            <w:tcW w:w="8046" w:type="dxa"/>
            <w:gridSpan w:val="5"/>
          </w:tcPr>
          <w:p w:rsidR="000A79E3" w:rsidRPr="00344457" w:rsidRDefault="000A79E3" w:rsidP="000A79E3">
            <w:pPr>
              <w:jc w:val="right"/>
              <w:rPr>
                <w:rFonts w:ascii="Arial" w:hAnsi="Arial" w:cs="Arial"/>
                <w:iCs/>
                <w:sz w:val="22"/>
                <w:szCs w:val="22"/>
              </w:rPr>
            </w:pPr>
            <w:r w:rsidRPr="00344457">
              <w:rPr>
                <w:rFonts w:ascii="Arial" w:hAnsi="Arial" w:cs="Arial"/>
                <w:iCs/>
                <w:sz w:val="22"/>
                <w:szCs w:val="22"/>
              </w:rPr>
              <w:t>UKUPNO B:</w:t>
            </w:r>
          </w:p>
        </w:tc>
        <w:tc>
          <w:tcPr>
            <w:tcW w:w="1196" w:type="dxa"/>
          </w:tcPr>
          <w:p w:rsidR="000A79E3" w:rsidRPr="00344457" w:rsidRDefault="000A79E3" w:rsidP="00926763">
            <w:pPr>
              <w:rPr>
                <w:rFonts w:ascii="Arial" w:hAnsi="Arial" w:cs="Arial"/>
                <w:iCs/>
                <w:sz w:val="22"/>
                <w:szCs w:val="22"/>
                <w:lang w:val="sr-Cyrl-CS"/>
              </w:rPr>
            </w:pPr>
          </w:p>
        </w:tc>
      </w:tr>
    </w:tbl>
    <w:p w:rsidR="000D5D32" w:rsidRPr="00344457" w:rsidRDefault="000D5D32" w:rsidP="00926763">
      <w:pPr>
        <w:rPr>
          <w:rFonts w:ascii="Arial" w:hAnsi="Arial" w:cs="Arial"/>
          <w:iCs/>
          <w:sz w:val="22"/>
          <w:szCs w:val="22"/>
          <w:lang w:val="sr-Cyrl-CS"/>
        </w:rPr>
      </w:pPr>
    </w:p>
    <w:p w:rsidR="000D5D32" w:rsidRPr="00344457" w:rsidRDefault="000D5D32" w:rsidP="00926763">
      <w:pPr>
        <w:rPr>
          <w:rFonts w:ascii="Arial" w:hAnsi="Arial" w:cs="Arial"/>
          <w:iCs/>
          <w:sz w:val="22"/>
          <w:szCs w:val="22"/>
          <w:lang w:val="sr-Cyrl-CS"/>
        </w:rPr>
      </w:pPr>
    </w:p>
    <w:p w:rsidR="00926763" w:rsidRPr="00344457" w:rsidRDefault="000A79E3" w:rsidP="00926763">
      <w:pPr>
        <w:rPr>
          <w:rFonts w:ascii="Arial" w:hAnsi="Arial" w:cs="Arial"/>
          <w:iCs/>
          <w:sz w:val="22"/>
          <w:szCs w:val="22"/>
        </w:rPr>
      </w:pPr>
      <w:r w:rsidRPr="00344457">
        <w:rPr>
          <w:rFonts w:ascii="Arial" w:hAnsi="Arial" w:cs="Arial"/>
          <w:iCs/>
          <w:sz w:val="22"/>
          <w:szCs w:val="22"/>
        </w:rPr>
        <w:t>Rekapitulacija:</w:t>
      </w:r>
    </w:p>
    <w:tbl>
      <w:tblPr>
        <w:tblStyle w:val="TableGrid"/>
        <w:tblW w:w="0" w:type="auto"/>
        <w:tblLook w:val="04A0"/>
      </w:tblPr>
      <w:tblGrid>
        <w:gridCol w:w="1526"/>
        <w:gridCol w:w="4678"/>
        <w:gridCol w:w="2962"/>
      </w:tblGrid>
      <w:tr w:rsidR="00DB73ED" w:rsidRPr="00344457" w:rsidTr="00DB73ED">
        <w:tc>
          <w:tcPr>
            <w:tcW w:w="1526" w:type="dxa"/>
          </w:tcPr>
          <w:p w:rsidR="00DB73ED" w:rsidRPr="00344457" w:rsidRDefault="00DB73ED" w:rsidP="00926763">
            <w:pPr>
              <w:rPr>
                <w:rFonts w:ascii="Arial" w:hAnsi="Arial" w:cs="Arial"/>
                <w:iCs/>
                <w:sz w:val="22"/>
                <w:szCs w:val="22"/>
              </w:rPr>
            </w:pPr>
            <w:r w:rsidRPr="00344457">
              <w:rPr>
                <w:rFonts w:ascii="Arial" w:hAnsi="Arial" w:cs="Arial"/>
                <w:iCs/>
                <w:sz w:val="22"/>
                <w:szCs w:val="22"/>
              </w:rPr>
              <w:t>A</w:t>
            </w:r>
          </w:p>
        </w:tc>
        <w:tc>
          <w:tcPr>
            <w:tcW w:w="4678" w:type="dxa"/>
          </w:tcPr>
          <w:p w:rsidR="00DB73ED" w:rsidRPr="00344457" w:rsidRDefault="00DB73ED" w:rsidP="00DB73ED">
            <w:pPr>
              <w:rPr>
                <w:rFonts w:ascii="Arial" w:hAnsi="Arial" w:cs="Arial"/>
                <w:iCs/>
                <w:sz w:val="22"/>
                <w:szCs w:val="22"/>
              </w:rPr>
            </w:pPr>
            <w:r w:rsidRPr="00344457">
              <w:rPr>
                <w:rFonts w:ascii="Arial" w:hAnsi="Arial" w:cs="Arial"/>
                <w:b/>
                <w:iCs/>
                <w:sz w:val="22"/>
                <w:szCs w:val="22"/>
              </w:rPr>
              <w:t>ISPORUKA I MONTAŽA OPREME ZA INSTALCIJU TEČNOG KISEONIKA</w:t>
            </w:r>
          </w:p>
        </w:tc>
        <w:tc>
          <w:tcPr>
            <w:tcW w:w="2962" w:type="dxa"/>
          </w:tcPr>
          <w:p w:rsidR="00DB73ED" w:rsidRPr="00344457" w:rsidRDefault="00DB73ED" w:rsidP="00926763">
            <w:pPr>
              <w:rPr>
                <w:rFonts w:ascii="Arial" w:hAnsi="Arial" w:cs="Arial"/>
                <w:iCs/>
                <w:sz w:val="22"/>
                <w:szCs w:val="22"/>
              </w:rPr>
            </w:pPr>
          </w:p>
        </w:tc>
      </w:tr>
      <w:tr w:rsidR="00DB73ED" w:rsidRPr="00344457" w:rsidTr="00DB73ED">
        <w:tc>
          <w:tcPr>
            <w:tcW w:w="1526" w:type="dxa"/>
          </w:tcPr>
          <w:p w:rsidR="00DB73ED" w:rsidRPr="00344457" w:rsidRDefault="00DB73ED" w:rsidP="00926763">
            <w:pPr>
              <w:rPr>
                <w:rFonts w:ascii="Arial" w:hAnsi="Arial" w:cs="Arial"/>
                <w:iCs/>
                <w:sz w:val="22"/>
                <w:szCs w:val="22"/>
              </w:rPr>
            </w:pPr>
            <w:r w:rsidRPr="00344457">
              <w:rPr>
                <w:rFonts w:ascii="Arial" w:hAnsi="Arial" w:cs="Arial"/>
                <w:iCs/>
                <w:sz w:val="22"/>
                <w:szCs w:val="22"/>
              </w:rPr>
              <w:t>B</w:t>
            </w:r>
          </w:p>
        </w:tc>
        <w:tc>
          <w:tcPr>
            <w:tcW w:w="4678" w:type="dxa"/>
          </w:tcPr>
          <w:p w:rsidR="00DB73ED" w:rsidRPr="00344457" w:rsidRDefault="00DB73ED" w:rsidP="00DB73ED">
            <w:pPr>
              <w:rPr>
                <w:rFonts w:ascii="Arial" w:hAnsi="Arial" w:cs="Arial"/>
                <w:b/>
                <w:iCs/>
                <w:sz w:val="22"/>
                <w:szCs w:val="22"/>
              </w:rPr>
            </w:pPr>
            <w:r w:rsidRPr="00344457">
              <w:rPr>
                <w:rFonts w:ascii="Arial" w:hAnsi="Arial" w:cs="Arial"/>
                <w:b/>
                <w:iCs/>
                <w:sz w:val="22"/>
                <w:szCs w:val="22"/>
              </w:rPr>
              <w:t>REKONSTRUKCIJA INSTALACIJE MEDICINSKOG KISEONIKA</w:t>
            </w:r>
          </w:p>
          <w:p w:rsidR="00DB73ED" w:rsidRPr="00344457" w:rsidRDefault="00DB73ED" w:rsidP="00DB73ED">
            <w:pPr>
              <w:rPr>
                <w:rFonts w:ascii="Arial" w:hAnsi="Arial" w:cs="Arial"/>
                <w:iCs/>
                <w:sz w:val="22"/>
                <w:szCs w:val="22"/>
              </w:rPr>
            </w:pPr>
          </w:p>
        </w:tc>
        <w:tc>
          <w:tcPr>
            <w:tcW w:w="2962" w:type="dxa"/>
          </w:tcPr>
          <w:p w:rsidR="00DB73ED" w:rsidRPr="00344457" w:rsidRDefault="00DB73ED" w:rsidP="00926763">
            <w:pPr>
              <w:rPr>
                <w:rFonts w:ascii="Arial" w:hAnsi="Arial" w:cs="Arial"/>
                <w:iCs/>
                <w:sz w:val="22"/>
                <w:szCs w:val="22"/>
              </w:rPr>
            </w:pPr>
          </w:p>
        </w:tc>
      </w:tr>
      <w:tr w:rsidR="00DB73ED" w:rsidRPr="00344457" w:rsidTr="00DB73ED">
        <w:trPr>
          <w:trHeight w:val="435"/>
        </w:trPr>
        <w:tc>
          <w:tcPr>
            <w:tcW w:w="1526" w:type="dxa"/>
          </w:tcPr>
          <w:p w:rsidR="00DB73ED" w:rsidRPr="00344457" w:rsidRDefault="00DB73ED" w:rsidP="00926763">
            <w:pPr>
              <w:rPr>
                <w:rFonts w:ascii="Arial" w:hAnsi="Arial" w:cs="Arial"/>
                <w:iCs/>
                <w:sz w:val="22"/>
                <w:szCs w:val="22"/>
              </w:rPr>
            </w:pPr>
          </w:p>
        </w:tc>
        <w:tc>
          <w:tcPr>
            <w:tcW w:w="4678" w:type="dxa"/>
          </w:tcPr>
          <w:p w:rsidR="00DB73ED" w:rsidRPr="00344457" w:rsidRDefault="00DB73ED" w:rsidP="00926763">
            <w:pPr>
              <w:rPr>
                <w:rFonts w:ascii="Arial" w:hAnsi="Arial" w:cs="Arial"/>
                <w:iCs/>
                <w:sz w:val="22"/>
                <w:szCs w:val="22"/>
              </w:rPr>
            </w:pPr>
            <w:r w:rsidRPr="00344457">
              <w:rPr>
                <w:rFonts w:ascii="Arial" w:hAnsi="Arial" w:cs="Arial"/>
                <w:iCs/>
                <w:sz w:val="22"/>
                <w:szCs w:val="22"/>
              </w:rPr>
              <w:t>A+B UKUPNA CENA BEZ PDV-a</w:t>
            </w:r>
          </w:p>
          <w:p w:rsidR="00DB73ED" w:rsidRPr="00344457" w:rsidRDefault="00DB73ED" w:rsidP="00926763">
            <w:pPr>
              <w:rPr>
                <w:rFonts w:ascii="Arial" w:hAnsi="Arial" w:cs="Arial"/>
                <w:iCs/>
                <w:sz w:val="22"/>
                <w:szCs w:val="22"/>
              </w:rPr>
            </w:pPr>
          </w:p>
        </w:tc>
        <w:tc>
          <w:tcPr>
            <w:tcW w:w="2962" w:type="dxa"/>
          </w:tcPr>
          <w:p w:rsidR="00DB73ED" w:rsidRPr="00344457" w:rsidRDefault="00DB73ED" w:rsidP="00926763">
            <w:pPr>
              <w:rPr>
                <w:rFonts w:ascii="Arial" w:hAnsi="Arial" w:cs="Arial"/>
                <w:iCs/>
                <w:sz w:val="22"/>
                <w:szCs w:val="22"/>
              </w:rPr>
            </w:pPr>
          </w:p>
        </w:tc>
      </w:tr>
      <w:tr w:rsidR="00DB73ED" w:rsidRPr="00344457" w:rsidTr="00DB73ED">
        <w:trPr>
          <w:trHeight w:val="330"/>
        </w:trPr>
        <w:tc>
          <w:tcPr>
            <w:tcW w:w="1526" w:type="dxa"/>
          </w:tcPr>
          <w:p w:rsidR="00DB73ED" w:rsidRPr="00344457" w:rsidRDefault="00DB73ED" w:rsidP="00926763">
            <w:pPr>
              <w:rPr>
                <w:rFonts w:ascii="Arial" w:hAnsi="Arial" w:cs="Arial"/>
                <w:iCs/>
                <w:sz w:val="22"/>
                <w:szCs w:val="22"/>
              </w:rPr>
            </w:pPr>
          </w:p>
        </w:tc>
        <w:tc>
          <w:tcPr>
            <w:tcW w:w="4678" w:type="dxa"/>
          </w:tcPr>
          <w:p w:rsidR="00DB73ED" w:rsidRPr="00344457" w:rsidRDefault="00DB73ED" w:rsidP="00926763">
            <w:pPr>
              <w:rPr>
                <w:rFonts w:ascii="Arial" w:hAnsi="Arial" w:cs="Arial"/>
                <w:iCs/>
                <w:sz w:val="22"/>
                <w:szCs w:val="22"/>
              </w:rPr>
            </w:pPr>
            <w:r w:rsidRPr="00344457">
              <w:rPr>
                <w:rFonts w:ascii="Arial" w:hAnsi="Arial" w:cs="Arial"/>
                <w:iCs/>
                <w:sz w:val="22"/>
                <w:szCs w:val="22"/>
              </w:rPr>
              <w:t>A+B UKUPNA CENA SA PDV-om</w:t>
            </w:r>
          </w:p>
        </w:tc>
        <w:tc>
          <w:tcPr>
            <w:tcW w:w="2962" w:type="dxa"/>
          </w:tcPr>
          <w:p w:rsidR="00DB73ED" w:rsidRPr="00344457" w:rsidRDefault="00DB73ED" w:rsidP="00926763">
            <w:pPr>
              <w:rPr>
                <w:rFonts w:ascii="Arial" w:hAnsi="Arial" w:cs="Arial"/>
                <w:iCs/>
                <w:sz w:val="22"/>
                <w:szCs w:val="22"/>
              </w:rPr>
            </w:pPr>
          </w:p>
        </w:tc>
      </w:tr>
    </w:tbl>
    <w:p w:rsidR="000A79E3" w:rsidRPr="00344457" w:rsidRDefault="000A79E3" w:rsidP="00926763">
      <w:pPr>
        <w:rPr>
          <w:rFonts w:ascii="Arial" w:hAnsi="Arial" w:cs="Arial"/>
          <w:iCs/>
          <w:sz w:val="22"/>
          <w:szCs w:val="22"/>
        </w:rPr>
      </w:pPr>
    </w:p>
    <w:p w:rsidR="00926763" w:rsidRPr="00344457" w:rsidRDefault="00926763" w:rsidP="00926763">
      <w:pPr>
        <w:rPr>
          <w:rFonts w:cs="TimesNewRomanPSMT"/>
          <w:iCs/>
          <w:sz w:val="18"/>
          <w:szCs w:val="18"/>
        </w:rPr>
      </w:pPr>
    </w:p>
    <w:p w:rsidR="00926763" w:rsidRPr="00344457" w:rsidRDefault="00926763" w:rsidP="00926763">
      <w:pPr>
        <w:rPr>
          <w:rFonts w:cs="TimesNewRomanPSMT"/>
          <w:iCs/>
          <w:sz w:val="18"/>
          <w:szCs w:val="18"/>
        </w:rPr>
      </w:pPr>
    </w:p>
    <w:p w:rsidR="00926763" w:rsidRPr="00344457" w:rsidRDefault="00926763" w:rsidP="00926763">
      <w:pPr>
        <w:rPr>
          <w:rFonts w:cs="TimesNewRomanPSMT"/>
          <w:iCs/>
          <w:sz w:val="18"/>
          <w:szCs w:val="18"/>
        </w:rPr>
      </w:pPr>
    </w:p>
    <w:p w:rsidR="00926763" w:rsidRPr="00344457" w:rsidRDefault="00926763" w:rsidP="00926763">
      <w:pPr>
        <w:rPr>
          <w:rFonts w:cs="TimesNewRomanPSMT"/>
          <w:iCs/>
          <w:sz w:val="18"/>
          <w:szCs w:val="18"/>
        </w:rPr>
      </w:pPr>
    </w:p>
    <w:p w:rsidR="00926763" w:rsidRPr="00344457" w:rsidRDefault="000778D9" w:rsidP="00926763">
      <w:pPr>
        <w:rPr>
          <w:rFonts w:ascii="Arial" w:hAnsi="Arial" w:cs="Arial"/>
          <w:iCs/>
          <w:sz w:val="22"/>
          <w:szCs w:val="22"/>
          <w:lang w:val="sr-Cyrl-CS"/>
        </w:rPr>
      </w:pPr>
      <w:r w:rsidRPr="00344457">
        <w:rPr>
          <w:rFonts w:cs="TimesNewRomanPSMT"/>
          <w:iCs/>
          <w:sz w:val="18"/>
          <w:szCs w:val="18"/>
          <w:lang w:val="sr-Cyrl-CS"/>
        </w:rPr>
        <w:tab/>
      </w:r>
      <w:r w:rsidRPr="00344457">
        <w:rPr>
          <w:rFonts w:cs="TimesNewRomanPSMT"/>
          <w:iCs/>
          <w:sz w:val="18"/>
          <w:szCs w:val="18"/>
          <w:lang w:val="sr-Cyrl-CS"/>
        </w:rPr>
        <w:tab/>
      </w:r>
      <w:r w:rsidRPr="00344457">
        <w:rPr>
          <w:rFonts w:cs="TimesNewRomanPSMT"/>
          <w:iCs/>
          <w:sz w:val="18"/>
          <w:szCs w:val="18"/>
          <w:lang w:val="sr-Cyrl-CS"/>
        </w:rPr>
        <w:tab/>
      </w:r>
      <w:r w:rsidRPr="00344457">
        <w:rPr>
          <w:rFonts w:cs="TimesNewRomanPSMT"/>
          <w:iCs/>
          <w:sz w:val="18"/>
          <w:szCs w:val="18"/>
          <w:lang w:val="sr-Cyrl-CS"/>
        </w:rPr>
        <w:tab/>
      </w:r>
      <w:r w:rsidRPr="00344457">
        <w:rPr>
          <w:rFonts w:cs="TimesNewRomanPSMT"/>
          <w:iCs/>
          <w:sz w:val="18"/>
          <w:szCs w:val="18"/>
          <w:lang w:val="sr-Cyrl-CS"/>
        </w:rPr>
        <w:tab/>
      </w:r>
      <w:r w:rsidRPr="00344457">
        <w:rPr>
          <w:rFonts w:cs="TimesNewRomanPSMT"/>
          <w:iCs/>
          <w:sz w:val="18"/>
          <w:szCs w:val="18"/>
          <w:lang w:val="sr-Cyrl-CS"/>
        </w:rPr>
        <w:tab/>
      </w:r>
      <w:r w:rsidRPr="00344457">
        <w:rPr>
          <w:rFonts w:cs="TimesNewRomanPSMT"/>
          <w:iCs/>
          <w:sz w:val="18"/>
          <w:szCs w:val="18"/>
          <w:lang w:val="sr-Cyrl-CS"/>
        </w:rPr>
        <w:tab/>
      </w:r>
      <w:r w:rsidRPr="00344457">
        <w:rPr>
          <w:rFonts w:cs="TimesNewRomanPSMT"/>
          <w:iCs/>
          <w:sz w:val="18"/>
          <w:szCs w:val="18"/>
          <w:lang w:val="sr-Cyrl-CS"/>
        </w:rPr>
        <w:tab/>
      </w:r>
      <w:r w:rsidRPr="00344457">
        <w:rPr>
          <w:rFonts w:cs="TimesNewRomanPSMT"/>
          <w:iCs/>
          <w:sz w:val="18"/>
          <w:szCs w:val="18"/>
          <w:lang w:val="sr-Cyrl-CS"/>
        </w:rPr>
        <w:tab/>
      </w:r>
      <w:r w:rsidRPr="00344457">
        <w:rPr>
          <w:rFonts w:ascii="Arial" w:hAnsi="Arial" w:cs="Arial"/>
          <w:iCs/>
          <w:sz w:val="22"/>
          <w:szCs w:val="22"/>
          <w:lang w:val="sr-Cyrl-CS"/>
        </w:rPr>
        <w:t>М.П.</w:t>
      </w:r>
    </w:p>
    <w:p w:rsidR="00926763" w:rsidRPr="00344457" w:rsidRDefault="000778D9" w:rsidP="000778D9">
      <w:pPr>
        <w:jc w:val="right"/>
        <w:rPr>
          <w:rFonts w:ascii="Arial" w:hAnsi="Arial" w:cs="Arial"/>
          <w:iCs/>
          <w:sz w:val="22"/>
          <w:szCs w:val="22"/>
          <w:lang w:val="sr-Cyrl-CS"/>
        </w:rPr>
      </w:pPr>
      <w:r w:rsidRPr="00344457">
        <w:rPr>
          <w:rFonts w:ascii="Arial" w:hAnsi="Arial" w:cs="Arial"/>
          <w:iCs/>
          <w:sz w:val="22"/>
          <w:szCs w:val="22"/>
          <w:lang w:val="sr-Cyrl-CS"/>
        </w:rPr>
        <w:t>ПОНУЂАЧ,</w:t>
      </w:r>
    </w:p>
    <w:p w:rsidR="000778D9" w:rsidRDefault="000778D9" w:rsidP="000778D9">
      <w:pPr>
        <w:jc w:val="right"/>
        <w:rPr>
          <w:rFonts w:ascii="Arial" w:hAnsi="Arial" w:cs="Arial"/>
          <w:iCs/>
          <w:sz w:val="22"/>
          <w:szCs w:val="22"/>
          <w:lang w:val="sr-Cyrl-CS"/>
        </w:rPr>
      </w:pPr>
      <w:r w:rsidRPr="00344457">
        <w:rPr>
          <w:rFonts w:ascii="Arial" w:hAnsi="Arial" w:cs="Arial"/>
          <w:iCs/>
          <w:sz w:val="22"/>
          <w:szCs w:val="22"/>
          <w:lang w:val="sr-Cyrl-CS"/>
        </w:rPr>
        <w:t>_______________________</w:t>
      </w:r>
    </w:p>
    <w:p w:rsidR="00344457" w:rsidRDefault="00344457" w:rsidP="000778D9">
      <w:pPr>
        <w:jc w:val="right"/>
        <w:rPr>
          <w:rFonts w:ascii="Arial" w:hAnsi="Arial" w:cs="Arial"/>
          <w:iCs/>
          <w:sz w:val="22"/>
          <w:szCs w:val="22"/>
          <w:lang w:val="sr-Cyrl-CS"/>
        </w:rPr>
      </w:pPr>
    </w:p>
    <w:p w:rsidR="00344457" w:rsidRDefault="00344457" w:rsidP="000778D9">
      <w:pPr>
        <w:jc w:val="right"/>
        <w:rPr>
          <w:rFonts w:ascii="Arial" w:hAnsi="Arial" w:cs="Arial"/>
          <w:iCs/>
          <w:sz w:val="22"/>
          <w:szCs w:val="22"/>
          <w:lang w:val="sr-Cyrl-CS"/>
        </w:rPr>
      </w:pPr>
    </w:p>
    <w:p w:rsidR="00344457" w:rsidRDefault="00344457" w:rsidP="000778D9">
      <w:pPr>
        <w:jc w:val="right"/>
        <w:rPr>
          <w:rFonts w:ascii="Arial" w:hAnsi="Arial" w:cs="Arial"/>
          <w:iCs/>
          <w:sz w:val="22"/>
          <w:szCs w:val="22"/>
          <w:lang w:val="sr-Cyrl-CS"/>
        </w:rPr>
      </w:pPr>
    </w:p>
    <w:p w:rsidR="00344457" w:rsidRPr="00344457" w:rsidRDefault="00344457" w:rsidP="000778D9">
      <w:pPr>
        <w:jc w:val="right"/>
        <w:rPr>
          <w:rFonts w:ascii="Arial" w:hAnsi="Arial" w:cs="Arial"/>
          <w:iCs/>
          <w:sz w:val="22"/>
          <w:szCs w:val="22"/>
          <w:lang w:val="sr-Cyrl-CS"/>
        </w:rPr>
      </w:pPr>
    </w:p>
    <w:p w:rsidR="00926763" w:rsidRPr="007A43A6" w:rsidRDefault="00926763" w:rsidP="00926763">
      <w:pPr>
        <w:shd w:val="clear" w:color="auto" w:fill="C6D9F1"/>
        <w:jc w:val="center"/>
        <w:rPr>
          <w:rFonts w:ascii="Arial" w:hAnsi="Arial" w:cs="Arial"/>
          <w:b/>
          <w:bCs/>
          <w:i/>
          <w:iCs/>
          <w:sz w:val="28"/>
          <w:szCs w:val="28"/>
        </w:rPr>
      </w:pPr>
      <w:r>
        <w:rPr>
          <w:rFonts w:ascii="Arial" w:hAnsi="Arial" w:cs="Arial"/>
          <w:b/>
          <w:bCs/>
          <w:i/>
          <w:iCs/>
          <w:sz w:val="28"/>
          <w:szCs w:val="28"/>
        </w:rPr>
        <w:lastRenderedPageBreak/>
        <w:t>IV  УСЛОВИ ЗА УЧЕШЋЕ У ПОСТУПКУ ЈАВНЕ НАБАВКЕ ИЗ ЧЛ. 75. И 76. ЗЈН И УПУТСТВО КАКО СЕ ДОКАЗУЈЕ ИСПУЊЕНОСТ ТИХ УСЛОВА</w:t>
      </w:r>
    </w:p>
    <w:p w:rsidR="00926763" w:rsidRDefault="00926763" w:rsidP="00926763">
      <w:pPr>
        <w:jc w:val="center"/>
        <w:rPr>
          <w:rFonts w:ascii="Arial" w:eastAsia="TimesNewRomanPSMT" w:hAnsi="Arial" w:cs="Arial"/>
          <w:bCs/>
          <w:color w:val="auto"/>
          <w:sz w:val="32"/>
          <w:szCs w:val="32"/>
        </w:rPr>
      </w:pPr>
    </w:p>
    <w:p w:rsidR="00926763" w:rsidRDefault="00926763" w:rsidP="00926763">
      <w:pPr>
        <w:jc w:val="center"/>
        <w:rPr>
          <w:rFonts w:ascii="Arial" w:hAnsi="Arial" w:cs="Arial"/>
          <w:b/>
          <w:bCs/>
          <w:i/>
          <w:iCs/>
          <w:sz w:val="28"/>
          <w:szCs w:val="28"/>
        </w:rPr>
      </w:pPr>
      <w:r w:rsidRPr="00096544">
        <w:rPr>
          <w:rFonts w:ascii="Arial" w:eastAsia="TimesNewRomanPSMT" w:hAnsi="Arial" w:cs="Arial"/>
          <w:bCs/>
          <w:color w:val="auto"/>
          <w:sz w:val="28"/>
          <w:szCs w:val="28"/>
          <w:lang w:val="sr-Cyrl-CS"/>
        </w:rPr>
        <w:t>ОБАВЕЗНИ УСЛОВИ</w:t>
      </w:r>
    </w:p>
    <w:p w:rsidR="00926763" w:rsidRDefault="00926763" w:rsidP="00926763">
      <w:pPr>
        <w:pStyle w:val="ListParagraph"/>
        <w:tabs>
          <w:tab w:val="left" w:pos="680"/>
        </w:tabs>
        <w:ind w:left="0"/>
        <w:jc w:val="both"/>
      </w:pPr>
      <w:r w:rsidRPr="00116F43">
        <w:rPr>
          <w:rFonts w:ascii="Arial" w:hAnsi="Arial" w:cs="Arial"/>
          <w:iCs/>
        </w:rPr>
        <w:t xml:space="preserve">Право на учешће у поступку предметне јавне набавке има понуђач који испуњава </w:t>
      </w:r>
      <w:r w:rsidRPr="00116F43">
        <w:rPr>
          <w:rFonts w:ascii="Arial" w:hAnsi="Arial" w:cs="Arial"/>
          <w:b/>
          <w:iCs/>
        </w:rPr>
        <w:t>обавезне услове</w:t>
      </w:r>
      <w:r w:rsidRPr="00116F43">
        <w:rPr>
          <w:rFonts w:ascii="Arial" w:hAnsi="Arial" w:cs="Arial"/>
          <w:iCs/>
        </w:rPr>
        <w:t xml:space="preserve"> за учешће</w:t>
      </w:r>
      <w:r>
        <w:rPr>
          <w:rFonts w:ascii="Arial" w:hAnsi="Arial" w:cs="Arial"/>
          <w:iCs/>
        </w:rPr>
        <w:t>,</w:t>
      </w:r>
      <w:r w:rsidRPr="00116F43">
        <w:rPr>
          <w:rFonts w:ascii="Arial" w:hAnsi="Arial" w:cs="Arial"/>
          <w:iCs/>
        </w:rPr>
        <w:t xml:space="preserve"> </w:t>
      </w:r>
      <w:r>
        <w:rPr>
          <w:rFonts w:ascii="Arial" w:hAnsi="Arial" w:cs="Arial"/>
          <w:iCs/>
        </w:rPr>
        <w:t xml:space="preserve">дефинисане чланом 75. ЗЈН, </w:t>
      </w:r>
      <w:r>
        <w:rPr>
          <w:rFonts w:ascii="Arial" w:hAnsi="Arial" w:cs="Arial"/>
          <w:iCs/>
          <w:lang w:val="sr-Cyrl-CS"/>
        </w:rPr>
        <w:t>а и</w:t>
      </w:r>
      <w:r>
        <w:rPr>
          <w:rFonts w:ascii="Arial" w:hAnsi="Arial" w:cs="Arial"/>
        </w:rPr>
        <w:t xml:space="preserve">спуњеност </w:t>
      </w:r>
      <w:r>
        <w:rPr>
          <w:rFonts w:ascii="Arial" w:hAnsi="Arial" w:cs="Arial"/>
          <w:b/>
        </w:rPr>
        <w:t xml:space="preserve">обавезних </w:t>
      </w:r>
      <w:r>
        <w:rPr>
          <w:rFonts w:ascii="Arial" w:hAnsi="Arial" w:cs="Arial"/>
          <w:b/>
          <w:lang w:val="sr-Cyrl-CS"/>
        </w:rPr>
        <w:t xml:space="preserve">услова </w:t>
      </w:r>
      <w:r>
        <w:rPr>
          <w:rFonts w:ascii="Arial" w:hAnsi="Arial" w:cs="Arial"/>
        </w:rPr>
        <w:t xml:space="preserve">за учешће у поступку предметне јавне набавке, </w:t>
      </w:r>
      <w:r>
        <w:rPr>
          <w:rFonts w:ascii="Arial" w:hAnsi="Arial" w:cs="Arial"/>
          <w:lang w:val="sr-Cyrl-CS"/>
        </w:rPr>
        <w:t xml:space="preserve">понуђач доказује на начин дефинисан у следећој табели, </w:t>
      </w:r>
      <w:r w:rsidRPr="005B2D5C">
        <w:rPr>
          <w:rFonts w:ascii="Arial" w:hAnsi="Arial" w:cs="Arial"/>
          <w:b/>
          <w:lang w:val="sr-Cyrl-CS"/>
        </w:rPr>
        <w:t>и то:</w:t>
      </w:r>
    </w:p>
    <w:p w:rsidR="00926763" w:rsidRPr="00035E0E" w:rsidRDefault="00926763" w:rsidP="00926763">
      <w:pPr>
        <w:pStyle w:val="ListParagraph"/>
        <w:tabs>
          <w:tab w:val="left" w:pos="680"/>
        </w:tabs>
        <w:ind w:left="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3"/>
        <w:gridCol w:w="5044"/>
        <w:gridCol w:w="3605"/>
      </w:tblGrid>
      <w:tr w:rsidR="00926763" w:rsidRPr="0016619D" w:rsidTr="00AF5963">
        <w:trPr>
          <w:trHeight w:val="548"/>
        </w:trPr>
        <w:tc>
          <w:tcPr>
            <w:tcW w:w="593" w:type="dxa"/>
            <w:shd w:val="clear" w:color="auto" w:fill="C6D9F1"/>
          </w:tcPr>
          <w:p w:rsidR="00926763" w:rsidRPr="00271C78" w:rsidRDefault="00926763" w:rsidP="00F61EE2">
            <w:pPr>
              <w:suppressAutoHyphens w:val="0"/>
              <w:spacing w:line="240" w:lineRule="auto"/>
              <w:contextualSpacing/>
              <w:rPr>
                <w:rFonts w:ascii="Arial" w:hAnsi="Arial" w:cs="Arial"/>
                <w:color w:val="auto"/>
                <w:sz w:val="20"/>
                <w:szCs w:val="20"/>
                <w:lang w:val="sr-Cyrl-CS"/>
              </w:rPr>
            </w:pPr>
          </w:p>
          <w:p w:rsidR="00926763" w:rsidRPr="00271C78" w:rsidRDefault="00926763" w:rsidP="00F61EE2">
            <w:pPr>
              <w:suppressAutoHyphens w:val="0"/>
              <w:spacing w:line="240" w:lineRule="auto"/>
              <w:contextualSpacing/>
              <w:rPr>
                <w:rFonts w:ascii="Arial" w:hAnsi="Arial" w:cs="Arial"/>
                <w:color w:val="auto"/>
                <w:sz w:val="20"/>
                <w:szCs w:val="20"/>
                <w:lang w:val="sr-Cyrl-CS"/>
              </w:rPr>
            </w:pPr>
            <w:r w:rsidRPr="00271C78">
              <w:rPr>
                <w:rFonts w:ascii="Arial" w:hAnsi="Arial" w:cs="Arial"/>
                <w:color w:val="auto"/>
                <w:sz w:val="20"/>
                <w:szCs w:val="20"/>
                <w:lang w:val="sr-Cyrl-CS"/>
              </w:rPr>
              <w:t>Р.бр</w:t>
            </w:r>
          </w:p>
        </w:tc>
        <w:tc>
          <w:tcPr>
            <w:tcW w:w="5044" w:type="dxa"/>
            <w:shd w:val="clear" w:color="auto" w:fill="C6D9F1"/>
          </w:tcPr>
          <w:p w:rsidR="00926763" w:rsidRPr="00271C78" w:rsidRDefault="00926763" w:rsidP="00F61EE2">
            <w:pPr>
              <w:jc w:val="center"/>
              <w:rPr>
                <w:rFonts w:ascii="Arial" w:hAnsi="Arial" w:cs="Arial"/>
                <w:color w:val="auto"/>
                <w:sz w:val="28"/>
                <w:szCs w:val="28"/>
                <w:lang w:val="sr-Cyrl-CS"/>
              </w:rPr>
            </w:pPr>
            <w:r w:rsidRPr="00271C78">
              <w:rPr>
                <w:rFonts w:ascii="Arial" w:hAnsi="Arial" w:cs="Arial"/>
                <w:color w:val="auto"/>
                <w:sz w:val="28"/>
                <w:szCs w:val="28"/>
                <w:lang w:val="sr-Cyrl-CS"/>
              </w:rPr>
              <w:t>ОБАВЕЗНИ УСЛОВИ</w:t>
            </w:r>
          </w:p>
        </w:tc>
        <w:tc>
          <w:tcPr>
            <w:tcW w:w="3605" w:type="dxa"/>
            <w:shd w:val="clear" w:color="auto" w:fill="C6D9F1"/>
          </w:tcPr>
          <w:p w:rsidR="00926763" w:rsidRPr="00271C78" w:rsidRDefault="00926763" w:rsidP="00F61EE2">
            <w:pPr>
              <w:jc w:val="center"/>
              <w:rPr>
                <w:rFonts w:ascii="Arial" w:hAnsi="Arial" w:cs="Arial"/>
                <w:color w:val="auto"/>
                <w:sz w:val="28"/>
                <w:szCs w:val="28"/>
                <w:lang w:val="sr-Cyrl-CS"/>
              </w:rPr>
            </w:pPr>
            <w:r w:rsidRPr="00271C78">
              <w:rPr>
                <w:rFonts w:ascii="Arial" w:hAnsi="Arial" w:cs="Arial"/>
                <w:color w:val="auto"/>
                <w:sz w:val="28"/>
                <w:szCs w:val="28"/>
              </w:rPr>
              <w:t xml:space="preserve">НАЧИН </w:t>
            </w:r>
            <w:r w:rsidRPr="00271C78">
              <w:rPr>
                <w:rFonts w:ascii="Arial" w:hAnsi="Arial" w:cs="Arial"/>
                <w:color w:val="auto"/>
                <w:sz w:val="28"/>
                <w:szCs w:val="28"/>
                <w:lang w:val="sr-Cyrl-CS"/>
              </w:rPr>
              <w:t>ДОКАЗИВАЊА</w:t>
            </w:r>
          </w:p>
        </w:tc>
      </w:tr>
      <w:tr w:rsidR="00926763" w:rsidRPr="00332E80" w:rsidTr="00AF5963">
        <w:tc>
          <w:tcPr>
            <w:tcW w:w="593" w:type="dxa"/>
            <w:shd w:val="clear" w:color="auto" w:fill="auto"/>
          </w:tcPr>
          <w:p w:rsidR="00926763" w:rsidRPr="00271C78" w:rsidRDefault="00926763" w:rsidP="00F61EE2">
            <w:pPr>
              <w:jc w:val="center"/>
              <w:rPr>
                <w:rFonts w:ascii="Arial" w:hAnsi="Arial" w:cs="Arial"/>
                <w:color w:val="auto"/>
                <w:lang w:val="sr-Cyrl-CS"/>
              </w:rPr>
            </w:pPr>
          </w:p>
          <w:p w:rsidR="00926763" w:rsidRPr="00271C78" w:rsidRDefault="00926763" w:rsidP="00F61EE2">
            <w:pPr>
              <w:jc w:val="center"/>
              <w:rPr>
                <w:rFonts w:ascii="Arial" w:hAnsi="Arial" w:cs="Arial"/>
                <w:color w:val="auto"/>
                <w:lang w:val="sr-Cyrl-CS"/>
              </w:rPr>
            </w:pPr>
          </w:p>
          <w:p w:rsidR="00926763" w:rsidRPr="00271C78" w:rsidRDefault="00926763" w:rsidP="00F61EE2">
            <w:pPr>
              <w:jc w:val="center"/>
              <w:rPr>
                <w:rFonts w:ascii="Arial" w:hAnsi="Arial" w:cs="Arial"/>
                <w:color w:val="auto"/>
                <w:lang w:val="sr-Cyrl-CS"/>
              </w:rPr>
            </w:pPr>
            <w:r w:rsidRPr="00271C78">
              <w:rPr>
                <w:rFonts w:ascii="Arial" w:hAnsi="Arial" w:cs="Arial"/>
                <w:color w:val="auto"/>
                <w:lang w:val="sr-Cyrl-CS"/>
              </w:rPr>
              <w:t>1.</w:t>
            </w:r>
          </w:p>
        </w:tc>
        <w:tc>
          <w:tcPr>
            <w:tcW w:w="5044" w:type="dxa"/>
            <w:shd w:val="clear" w:color="auto" w:fill="auto"/>
          </w:tcPr>
          <w:p w:rsidR="00926763" w:rsidRPr="00271C78" w:rsidRDefault="00926763" w:rsidP="00F61EE2">
            <w:pPr>
              <w:jc w:val="both"/>
              <w:rPr>
                <w:rFonts w:ascii="Arial" w:hAnsi="Arial" w:cs="Arial"/>
                <w:iCs/>
              </w:rPr>
            </w:pPr>
          </w:p>
          <w:p w:rsidR="00926763" w:rsidRPr="00271C78" w:rsidRDefault="00926763" w:rsidP="00F61EE2">
            <w:pPr>
              <w:jc w:val="both"/>
              <w:rPr>
                <w:rFonts w:ascii="Arial" w:hAnsi="Arial" w:cs="Arial"/>
                <w:i/>
                <w:iCs/>
                <w:lang w:val="sr-Cyrl-CS"/>
              </w:rPr>
            </w:pPr>
            <w:r w:rsidRPr="00271C78">
              <w:rPr>
                <w:rFonts w:ascii="Arial" w:hAnsi="Arial" w:cs="Arial"/>
                <w:iCs/>
              </w:rPr>
              <w:t>Да је регистрован код надлежног органа, односно уписан у одговарајући регистар</w:t>
            </w:r>
            <w:r w:rsidRPr="00271C78">
              <w:rPr>
                <w:rFonts w:ascii="Arial" w:hAnsi="Arial" w:cs="Arial"/>
                <w:iCs/>
                <w:lang w:val="sr-Cyrl-CS"/>
              </w:rPr>
              <w:t xml:space="preserve"> </w:t>
            </w:r>
            <w:r w:rsidRPr="00271C78">
              <w:rPr>
                <w:rFonts w:ascii="Arial" w:hAnsi="Arial" w:cs="Arial"/>
                <w:i/>
                <w:iCs/>
                <w:lang w:val="sr-Cyrl-CS"/>
              </w:rPr>
              <w:t>(чл. 75. ст. 1. тач. 1) ЗЈН);</w:t>
            </w:r>
          </w:p>
          <w:p w:rsidR="00926763" w:rsidRPr="00271C78" w:rsidRDefault="00926763" w:rsidP="00F61EE2">
            <w:pPr>
              <w:rPr>
                <w:color w:val="FF0000"/>
                <w:lang w:val="sr-Cyrl-CS"/>
              </w:rPr>
            </w:pPr>
          </w:p>
        </w:tc>
        <w:tc>
          <w:tcPr>
            <w:tcW w:w="3605" w:type="dxa"/>
            <w:vMerge w:val="restart"/>
            <w:shd w:val="clear" w:color="auto" w:fill="auto"/>
          </w:tcPr>
          <w:p w:rsidR="00926763" w:rsidRPr="00271C78" w:rsidRDefault="00926763" w:rsidP="00F61EE2">
            <w:pPr>
              <w:jc w:val="both"/>
              <w:rPr>
                <w:rFonts w:ascii="Arial" w:hAnsi="Arial" w:cs="Arial"/>
                <w:iCs/>
                <w:lang w:val="sr-Cyrl-CS"/>
              </w:rPr>
            </w:pPr>
          </w:p>
          <w:p w:rsidR="00926763" w:rsidRPr="00271C78" w:rsidRDefault="00926763" w:rsidP="00F61EE2">
            <w:pPr>
              <w:pStyle w:val="ListParagraph"/>
              <w:ind w:left="0"/>
              <w:jc w:val="both"/>
              <w:rPr>
                <w:rFonts w:ascii="Arial" w:hAnsi="Arial" w:cs="Arial"/>
              </w:rPr>
            </w:pPr>
            <w:r w:rsidRPr="00271C78">
              <w:rPr>
                <w:rFonts w:ascii="Arial" w:hAnsi="Arial" w:cs="Arial"/>
                <w:b/>
              </w:rPr>
              <w:t>ИЗЈАВА</w:t>
            </w:r>
            <w:r w:rsidRPr="00271C78">
              <w:rPr>
                <w:rFonts w:ascii="Arial" w:hAnsi="Arial" w:cs="Arial"/>
                <w:color w:val="FF0000"/>
                <w:lang w:val="sr-Cyrl-CS"/>
              </w:rPr>
              <w:t xml:space="preserve"> </w:t>
            </w:r>
            <w:r w:rsidRPr="00FC07B5">
              <w:rPr>
                <w:rFonts w:ascii="Arial" w:hAnsi="Arial" w:cs="Arial"/>
                <w:color w:val="auto"/>
                <w:lang w:val="sr-Cyrl-CS"/>
              </w:rPr>
              <w:t>(</w:t>
            </w:r>
            <w:r w:rsidRPr="00FC07B5">
              <w:rPr>
                <w:rFonts w:ascii="Arial" w:hAnsi="Arial" w:cs="Arial"/>
                <w:i/>
                <w:color w:val="auto"/>
                <w:lang w:val="sr-Cyrl-CS"/>
              </w:rPr>
              <w:t>Образац 5.</w:t>
            </w:r>
            <w:r w:rsidRPr="00FC07B5">
              <w:rPr>
                <w:rFonts w:ascii="Arial" w:hAnsi="Arial" w:cs="Arial"/>
                <w:i/>
                <w:color w:val="auto"/>
                <w:lang w:val="ru-RU"/>
              </w:rPr>
              <w:t xml:space="preserve"> у </w:t>
            </w:r>
            <w:r w:rsidRPr="00FC07B5">
              <w:rPr>
                <w:rFonts w:ascii="Arial" w:hAnsi="Arial" w:cs="Arial"/>
                <w:i/>
                <w:color w:val="auto"/>
              </w:rPr>
              <w:t>поглављу</w:t>
            </w:r>
            <w:r w:rsidRPr="00FC07B5">
              <w:rPr>
                <w:rFonts w:ascii="Arial" w:hAnsi="Arial" w:cs="Arial"/>
                <w:i/>
                <w:color w:val="auto"/>
                <w:lang w:val="sr-Cyrl-CS"/>
              </w:rPr>
              <w:t xml:space="preserve"> </w:t>
            </w:r>
            <w:r w:rsidRPr="00FC07B5">
              <w:rPr>
                <w:rFonts w:ascii="Arial" w:hAnsi="Arial" w:cs="Arial"/>
                <w:i/>
                <w:color w:val="auto"/>
                <w:lang w:val="en-US"/>
              </w:rPr>
              <w:t>V</w:t>
            </w:r>
            <w:r w:rsidRPr="00FC07B5">
              <w:rPr>
                <w:rFonts w:ascii="Arial" w:hAnsi="Arial" w:cs="Arial"/>
                <w:i/>
                <w:color w:val="auto"/>
              </w:rPr>
              <w:t>I</w:t>
            </w:r>
            <w:r w:rsidRPr="00FC07B5">
              <w:rPr>
                <w:rFonts w:ascii="Arial" w:hAnsi="Arial" w:cs="Arial"/>
                <w:i/>
                <w:color w:val="auto"/>
                <w:lang w:val="ru-RU"/>
              </w:rPr>
              <w:t xml:space="preserve"> ове конкурсне документације</w:t>
            </w:r>
            <w:r w:rsidRPr="00FC07B5">
              <w:rPr>
                <w:rFonts w:ascii="Arial" w:hAnsi="Arial" w:cs="Arial"/>
                <w:color w:val="auto"/>
                <w:lang w:val="sr-Cyrl-CS"/>
              </w:rPr>
              <w:t xml:space="preserve">), </w:t>
            </w:r>
            <w:r w:rsidRPr="00271C78">
              <w:rPr>
                <w:rFonts w:ascii="Arial" w:hAnsi="Arial" w:cs="Arial"/>
              </w:rPr>
              <w:t>којом понуђач под пуном материјалном и кривичном одговорношћу потврђује да испуњава услове за учешће у поступку јавне набавке из чл. 75. ст. 1. тач. 1) до 4) и став 2. ЗЈН, дефинисане овом конкурсном документацијом</w:t>
            </w:r>
          </w:p>
          <w:p w:rsidR="00926763" w:rsidRPr="00271C78" w:rsidRDefault="00926763" w:rsidP="00F61EE2">
            <w:pPr>
              <w:pStyle w:val="ListParagraph"/>
              <w:ind w:left="0"/>
              <w:jc w:val="both"/>
              <w:rPr>
                <w:rFonts w:ascii="Arial" w:hAnsi="Arial" w:cs="Arial"/>
              </w:rPr>
            </w:pPr>
          </w:p>
          <w:p w:rsidR="00926763" w:rsidRDefault="00926763" w:rsidP="00F61EE2">
            <w:pPr>
              <w:pStyle w:val="ListParagraph"/>
              <w:ind w:left="0"/>
              <w:jc w:val="both"/>
              <w:rPr>
                <w:color w:val="FF0000"/>
              </w:rPr>
            </w:pPr>
          </w:p>
          <w:p w:rsidR="00AF5963" w:rsidRDefault="00AF5963" w:rsidP="00F61EE2">
            <w:pPr>
              <w:pStyle w:val="ListParagraph"/>
              <w:ind w:left="0"/>
              <w:jc w:val="both"/>
              <w:rPr>
                <w:color w:val="FF0000"/>
              </w:rPr>
            </w:pPr>
          </w:p>
          <w:p w:rsidR="00AF5963" w:rsidRDefault="00AF5963" w:rsidP="00F61EE2">
            <w:pPr>
              <w:pStyle w:val="ListParagraph"/>
              <w:ind w:left="0"/>
              <w:jc w:val="both"/>
              <w:rPr>
                <w:color w:val="FF0000"/>
              </w:rPr>
            </w:pPr>
          </w:p>
          <w:p w:rsidR="00AF5963" w:rsidRDefault="00AF5963" w:rsidP="00F61EE2">
            <w:pPr>
              <w:pStyle w:val="ListParagraph"/>
              <w:ind w:left="0"/>
              <w:jc w:val="both"/>
              <w:rPr>
                <w:color w:val="FF0000"/>
              </w:rPr>
            </w:pPr>
          </w:p>
          <w:p w:rsidR="00AF5963" w:rsidRDefault="00AF5963" w:rsidP="00F61EE2">
            <w:pPr>
              <w:pStyle w:val="ListParagraph"/>
              <w:ind w:left="0"/>
              <w:jc w:val="both"/>
              <w:rPr>
                <w:color w:val="FF0000"/>
              </w:rPr>
            </w:pPr>
          </w:p>
          <w:p w:rsidR="00AF5963" w:rsidRDefault="00AF5963" w:rsidP="00F61EE2">
            <w:pPr>
              <w:pStyle w:val="ListParagraph"/>
              <w:ind w:left="0"/>
              <w:jc w:val="both"/>
              <w:rPr>
                <w:color w:val="FF0000"/>
              </w:rPr>
            </w:pPr>
          </w:p>
          <w:p w:rsidR="00AF5963" w:rsidRPr="00AF5963" w:rsidRDefault="00AF5963" w:rsidP="00F61EE2">
            <w:pPr>
              <w:pStyle w:val="ListParagraph"/>
              <w:ind w:left="0"/>
              <w:jc w:val="both"/>
              <w:rPr>
                <w:color w:val="FF0000"/>
              </w:rPr>
            </w:pPr>
          </w:p>
        </w:tc>
      </w:tr>
      <w:tr w:rsidR="00926763" w:rsidRPr="00332E80" w:rsidTr="00AF5963">
        <w:tc>
          <w:tcPr>
            <w:tcW w:w="593" w:type="dxa"/>
            <w:shd w:val="clear" w:color="auto" w:fill="auto"/>
            <w:vAlign w:val="center"/>
          </w:tcPr>
          <w:p w:rsidR="00926763" w:rsidRPr="00271C78" w:rsidRDefault="00926763" w:rsidP="00F61EE2">
            <w:pPr>
              <w:jc w:val="center"/>
              <w:rPr>
                <w:rFonts w:ascii="Arial" w:hAnsi="Arial" w:cs="Arial"/>
                <w:color w:val="auto"/>
                <w:lang w:val="sr-Cyrl-CS"/>
              </w:rPr>
            </w:pPr>
            <w:r w:rsidRPr="00271C78">
              <w:rPr>
                <w:rFonts w:ascii="Arial" w:hAnsi="Arial" w:cs="Arial"/>
                <w:color w:val="auto"/>
                <w:lang w:val="sr-Cyrl-CS"/>
              </w:rPr>
              <w:t>2.</w:t>
            </w:r>
          </w:p>
        </w:tc>
        <w:tc>
          <w:tcPr>
            <w:tcW w:w="5044" w:type="dxa"/>
            <w:shd w:val="clear" w:color="auto" w:fill="auto"/>
          </w:tcPr>
          <w:p w:rsidR="00926763" w:rsidRPr="00271C78" w:rsidRDefault="00926763" w:rsidP="00F61EE2">
            <w:pPr>
              <w:jc w:val="both"/>
              <w:rPr>
                <w:rFonts w:ascii="Arial" w:hAnsi="Arial" w:cs="Arial"/>
              </w:rPr>
            </w:pPr>
          </w:p>
          <w:p w:rsidR="00926763" w:rsidRPr="00271C78" w:rsidRDefault="00926763" w:rsidP="00F61EE2">
            <w:pPr>
              <w:jc w:val="both"/>
              <w:rPr>
                <w:rFonts w:ascii="Arial" w:hAnsi="Arial" w:cs="Arial"/>
                <w:i/>
                <w:iCs/>
                <w:lang w:val="sr-Cyrl-CS"/>
              </w:rPr>
            </w:pPr>
            <w:r w:rsidRPr="00271C78">
              <w:rPr>
                <w:rFonts w:ascii="Arial" w:hAnsi="Arial" w:cs="Arial"/>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271C78">
              <w:rPr>
                <w:rFonts w:ascii="Arial" w:hAnsi="Arial" w:cs="Arial"/>
                <w:lang w:val="sr-Cyrl-CS"/>
              </w:rPr>
              <w:t xml:space="preserve"> </w:t>
            </w:r>
            <w:r w:rsidRPr="00271C78">
              <w:rPr>
                <w:rFonts w:ascii="Arial" w:hAnsi="Arial" w:cs="Arial"/>
                <w:i/>
                <w:iCs/>
                <w:lang w:val="sr-Cyrl-CS"/>
              </w:rPr>
              <w:t>(чл. 75. ст. 1. тач. 2) ЗЈН);</w:t>
            </w:r>
          </w:p>
          <w:p w:rsidR="00926763" w:rsidRPr="00271C78" w:rsidRDefault="00926763" w:rsidP="00F61EE2">
            <w:pPr>
              <w:jc w:val="both"/>
              <w:rPr>
                <w:color w:val="FF0000"/>
                <w:lang w:val="sr-Cyrl-CS"/>
              </w:rPr>
            </w:pPr>
          </w:p>
        </w:tc>
        <w:tc>
          <w:tcPr>
            <w:tcW w:w="3605" w:type="dxa"/>
            <w:vMerge/>
            <w:shd w:val="clear" w:color="auto" w:fill="auto"/>
          </w:tcPr>
          <w:p w:rsidR="00926763" w:rsidRPr="00271C78" w:rsidRDefault="00926763" w:rsidP="00F61EE2">
            <w:pPr>
              <w:jc w:val="both"/>
              <w:rPr>
                <w:color w:val="FF0000"/>
              </w:rPr>
            </w:pPr>
          </w:p>
        </w:tc>
      </w:tr>
      <w:tr w:rsidR="00926763" w:rsidRPr="00332E80" w:rsidTr="00AF5963">
        <w:tc>
          <w:tcPr>
            <w:tcW w:w="593" w:type="dxa"/>
            <w:shd w:val="clear" w:color="auto" w:fill="auto"/>
            <w:vAlign w:val="center"/>
          </w:tcPr>
          <w:p w:rsidR="00926763" w:rsidRPr="00271C78" w:rsidRDefault="00926763" w:rsidP="00F61EE2">
            <w:pPr>
              <w:jc w:val="center"/>
              <w:rPr>
                <w:rFonts w:ascii="Arial" w:hAnsi="Arial" w:cs="Arial"/>
                <w:color w:val="FF0000"/>
                <w:lang w:val="sr-Cyrl-CS"/>
              </w:rPr>
            </w:pPr>
            <w:r w:rsidRPr="00271C78">
              <w:rPr>
                <w:rFonts w:ascii="Arial" w:hAnsi="Arial" w:cs="Arial"/>
                <w:color w:val="auto"/>
                <w:lang w:val="sr-Cyrl-CS"/>
              </w:rPr>
              <w:t>3.</w:t>
            </w:r>
          </w:p>
        </w:tc>
        <w:tc>
          <w:tcPr>
            <w:tcW w:w="5044" w:type="dxa"/>
            <w:shd w:val="clear" w:color="auto" w:fill="auto"/>
          </w:tcPr>
          <w:p w:rsidR="00926763" w:rsidRPr="00271C78" w:rsidRDefault="00926763" w:rsidP="00F61EE2">
            <w:pPr>
              <w:jc w:val="both"/>
              <w:rPr>
                <w:rFonts w:ascii="Arial" w:hAnsi="Arial" w:cs="Arial"/>
              </w:rPr>
            </w:pPr>
          </w:p>
          <w:p w:rsidR="00926763" w:rsidRPr="00271C78" w:rsidRDefault="00926763" w:rsidP="00F61EE2">
            <w:pPr>
              <w:jc w:val="both"/>
              <w:rPr>
                <w:rFonts w:ascii="Arial" w:hAnsi="Arial" w:cs="Arial"/>
              </w:rPr>
            </w:pPr>
            <w:r w:rsidRPr="00271C78">
              <w:rPr>
                <w:rFonts w:ascii="Arial" w:hAnsi="Arial" w:cs="Arial"/>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271C78">
              <w:rPr>
                <w:rFonts w:ascii="Arial" w:hAnsi="Arial" w:cs="Arial"/>
                <w:i/>
                <w:iCs/>
                <w:lang w:val="sr-Cyrl-CS"/>
              </w:rPr>
              <w:t>(чл. 75. ст. 1. тач. 4) ЗЈН);</w:t>
            </w:r>
          </w:p>
          <w:p w:rsidR="00926763" w:rsidRPr="00271C78" w:rsidRDefault="00926763" w:rsidP="00F61EE2">
            <w:pPr>
              <w:rPr>
                <w:color w:val="FF0000"/>
              </w:rPr>
            </w:pPr>
          </w:p>
        </w:tc>
        <w:tc>
          <w:tcPr>
            <w:tcW w:w="3605" w:type="dxa"/>
            <w:vMerge/>
            <w:shd w:val="clear" w:color="auto" w:fill="auto"/>
          </w:tcPr>
          <w:p w:rsidR="00926763" w:rsidRPr="00271C78" w:rsidRDefault="00926763" w:rsidP="00F61EE2">
            <w:pPr>
              <w:jc w:val="both"/>
              <w:rPr>
                <w:color w:val="FF0000"/>
              </w:rPr>
            </w:pPr>
          </w:p>
        </w:tc>
      </w:tr>
      <w:tr w:rsidR="00AF5963" w:rsidRPr="00332E80" w:rsidTr="00AF5963">
        <w:trPr>
          <w:trHeight w:val="1920"/>
        </w:trPr>
        <w:tc>
          <w:tcPr>
            <w:tcW w:w="593" w:type="dxa"/>
            <w:shd w:val="clear" w:color="auto" w:fill="auto"/>
            <w:vAlign w:val="center"/>
          </w:tcPr>
          <w:p w:rsidR="00AF5963" w:rsidRDefault="00AF5963" w:rsidP="00F61EE2">
            <w:pPr>
              <w:jc w:val="center"/>
              <w:rPr>
                <w:rFonts w:ascii="Arial" w:hAnsi="Arial" w:cs="Arial"/>
                <w:color w:val="auto"/>
                <w:lang w:val="sr-Cyrl-CS"/>
              </w:rPr>
            </w:pPr>
            <w:r w:rsidRPr="00271C78">
              <w:rPr>
                <w:rFonts w:ascii="Arial" w:hAnsi="Arial" w:cs="Arial"/>
                <w:color w:val="auto"/>
                <w:lang w:val="sr-Cyrl-CS"/>
              </w:rPr>
              <w:t>4.</w:t>
            </w:r>
          </w:p>
          <w:p w:rsidR="00AF5963" w:rsidRDefault="00AF5963" w:rsidP="00F61EE2">
            <w:pPr>
              <w:jc w:val="center"/>
              <w:rPr>
                <w:rFonts w:ascii="Arial" w:hAnsi="Arial" w:cs="Arial"/>
                <w:color w:val="auto"/>
                <w:lang w:val="sr-Cyrl-CS"/>
              </w:rPr>
            </w:pPr>
          </w:p>
          <w:p w:rsidR="00AF5963" w:rsidRDefault="00AF5963" w:rsidP="00F61EE2">
            <w:pPr>
              <w:jc w:val="center"/>
              <w:rPr>
                <w:rFonts w:ascii="Arial" w:hAnsi="Arial" w:cs="Arial"/>
                <w:color w:val="auto"/>
                <w:lang w:val="sr-Cyrl-CS"/>
              </w:rPr>
            </w:pPr>
          </w:p>
          <w:p w:rsidR="00AF5963" w:rsidRDefault="00AF5963" w:rsidP="00F61EE2">
            <w:pPr>
              <w:jc w:val="center"/>
              <w:rPr>
                <w:rFonts w:ascii="Arial" w:hAnsi="Arial" w:cs="Arial"/>
                <w:color w:val="auto"/>
                <w:lang w:val="sr-Cyrl-CS"/>
              </w:rPr>
            </w:pPr>
          </w:p>
          <w:p w:rsidR="00AF5963" w:rsidRDefault="00AF5963" w:rsidP="00F61EE2">
            <w:pPr>
              <w:jc w:val="center"/>
              <w:rPr>
                <w:rFonts w:ascii="Arial" w:hAnsi="Arial" w:cs="Arial"/>
                <w:color w:val="auto"/>
                <w:lang w:val="sr-Cyrl-CS"/>
              </w:rPr>
            </w:pPr>
          </w:p>
          <w:p w:rsidR="00AF5963" w:rsidRDefault="00AF5963" w:rsidP="00F61EE2">
            <w:pPr>
              <w:jc w:val="center"/>
              <w:rPr>
                <w:rFonts w:ascii="Arial" w:hAnsi="Arial" w:cs="Arial"/>
                <w:color w:val="auto"/>
                <w:lang w:val="sr-Cyrl-CS"/>
              </w:rPr>
            </w:pPr>
          </w:p>
          <w:p w:rsidR="00AF5963" w:rsidRPr="00271C78" w:rsidRDefault="00AF5963" w:rsidP="00F61EE2">
            <w:pPr>
              <w:jc w:val="center"/>
              <w:rPr>
                <w:rFonts w:ascii="Arial" w:hAnsi="Arial" w:cs="Arial"/>
                <w:color w:val="auto"/>
                <w:lang w:val="sr-Cyrl-CS"/>
              </w:rPr>
            </w:pPr>
          </w:p>
        </w:tc>
        <w:tc>
          <w:tcPr>
            <w:tcW w:w="5044" w:type="dxa"/>
            <w:shd w:val="clear" w:color="auto" w:fill="auto"/>
          </w:tcPr>
          <w:p w:rsidR="00AF5963" w:rsidRPr="003E5766" w:rsidRDefault="00AF5963" w:rsidP="00F61EE2">
            <w:pPr>
              <w:jc w:val="both"/>
              <w:rPr>
                <w:rFonts w:ascii="Arial" w:hAnsi="Arial" w:cs="Arial"/>
              </w:rPr>
            </w:pPr>
            <w:r w:rsidRPr="00271C78">
              <w:rPr>
                <w:rFonts w:ascii="Arial" w:hAnsi="Arial" w:cs="Arial"/>
                <w:color w:val="auto"/>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271C78">
              <w:rPr>
                <w:rFonts w:ascii="Arial" w:hAnsi="Arial" w:cs="Arial"/>
                <w:i/>
                <w:iCs/>
                <w:color w:val="auto"/>
                <w:lang w:val="sr-Cyrl-CS"/>
              </w:rPr>
              <w:t>чл. 75. ст. 2. ЗЈН).</w:t>
            </w:r>
          </w:p>
        </w:tc>
        <w:tc>
          <w:tcPr>
            <w:tcW w:w="3605" w:type="dxa"/>
            <w:shd w:val="clear" w:color="auto" w:fill="auto"/>
          </w:tcPr>
          <w:p w:rsidR="00AF5963" w:rsidRDefault="00AF5963" w:rsidP="00F61EE2">
            <w:pPr>
              <w:jc w:val="both"/>
              <w:rPr>
                <w:rFonts w:ascii="Arial" w:hAnsi="Arial" w:cs="Arial"/>
                <w:color w:val="auto"/>
              </w:rPr>
            </w:pPr>
          </w:p>
          <w:p w:rsidR="00AF5963" w:rsidRDefault="00AF5963" w:rsidP="00F61EE2">
            <w:pPr>
              <w:jc w:val="both"/>
              <w:rPr>
                <w:rFonts w:ascii="Arial" w:hAnsi="Arial" w:cs="Arial"/>
                <w:color w:val="auto"/>
              </w:rPr>
            </w:pPr>
          </w:p>
          <w:p w:rsidR="00AF5963" w:rsidRDefault="00AF5963" w:rsidP="00F61EE2">
            <w:pPr>
              <w:jc w:val="both"/>
              <w:rPr>
                <w:rFonts w:ascii="Arial" w:hAnsi="Arial" w:cs="Arial"/>
                <w:color w:val="auto"/>
              </w:rPr>
            </w:pPr>
          </w:p>
          <w:p w:rsidR="00AF5963" w:rsidRDefault="00AF5963" w:rsidP="00F61EE2">
            <w:pPr>
              <w:jc w:val="both"/>
              <w:rPr>
                <w:rFonts w:ascii="Arial" w:hAnsi="Arial" w:cs="Arial"/>
                <w:color w:val="auto"/>
              </w:rPr>
            </w:pPr>
          </w:p>
          <w:p w:rsidR="00AF5963" w:rsidRDefault="00AF5963" w:rsidP="00F61EE2">
            <w:pPr>
              <w:jc w:val="both"/>
              <w:rPr>
                <w:rFonts w:ascii="Arial" w:hAnsi="Arial" w:cs="Arial"/>
                <w:color w:val="auto"/>
              </w:rPr>
            </w:pPr>
          </w:p>
          <w:p w:rsidR="00AF5963" w:rsidRDefault="00AF5963" w:rsidP="00F61EE2">
            <w:pPr>
              <w:jc w:val="both"/>
              <w:rPr>
                <w:rFonts w:ascii="Arial" w:hAnsi="Arial" w:cs="Arial"/>
                <w:color w:val="auto"/>
              </w:rPr>
            </w:pPr>
          </w:p>
          <w:p w:rsidR="00AF5963" w:rsidRDefault="00AF5963" w:rsidP="00F61EE2">
            <w:pPr>
              <w:jc w:val="both"/>
              <w:rPr>
                <w:rFonts w:ascii="Arial" w:hAnsi="Arial" w:cs="Arial"/>
                <w:color w:val="auto"/>
              </w:rPr>
            </w:pPr>
          </w:p>
          <w:p w:rsidR="00AF5963" w:rsidRPr="00AF5963" w:rsidRDefault="00AF5963" w:rsidP="00F61EE2">
            <w:pPr>
              <w:jc w:val="both"/>
              <w:rPr>
                <w:rFonts w:ascii="Arial" w:hAnsi="Arial" w:cs="Arial"/>
                <w:color w:val="auto"/>
              </w:rPr>
            </w:pPr>
          </w:p>
        </w:tc>
      </w:tr>
      <w:tr w:rsidR="00AF5963" w:rsidRPr="00332E80" w:rsidTr="00AF5963">
        <w:trPr>
          <w:trHeight w:val="1125"/>
        </w:trPr>
        <w:tc>
          <w:tcPr>
            <w:tcW w:w="593" w:type="dxa"/>
            <w:shd w:val="clear" w:color="auto" w:fill="auto"/>
            <w:vAlign w:val="center"/>
          </w:tcPr>
          <w:p w:rsidR="00AF5963" w:rsidRDefault="00AF5963" w:rsidP="00F61EE2">
            <w:pPr>
              <w:jc w:val="center"/>
              <w:rPr>
                <w:rFonts w:ascii="Arial" w:hAnsi="Arial" w:cs="Arial"/>
                <w:color w:val="auto"/>
                <w:lang w:val="sr-Cyrl-CS"/>
              </w:rPr>
            </w:pPr>
          </w:p>
          <w:p w:rsidR="00AF5963" w:rsidRDefault="00AF5963" w:rsidP="00F61EE2">
            <w:pPr>
              <w:jc w:val="center"/>
              <w:rPr>
                <w:rFonts w:ascii="Arial" w:hAnsi="Arial" w:cs="Arial"/>
                <w:color w:val="auto"/>
                <w:lang w:val="sr-Cyrl-CS"/>
              </w:rPr>
            </w:pPr>
          </w:p>
          <w:p w:rsidR="00AF5963" w:rsidRDefault="00AF5963" w:rsidP="00F61EE2">
            <w:pPr>
              <w:jc w:val="center"/>
              <w:rPr>
                <w:rFonts w:ascii="Arial" w:hAnsi="Arial" w:cs="Arial"/>
                <w:color w:val="auto"/>
                <w:lang w:val="sr-Cyrl-CS"/>
              </w:rPr>
            </w:pPr>
          </w:p>
          <w:p w:rsidR="00AF5963" w:rsidRPr="00271C78" w:rsidRDefault="00AF5963" w:rsidP="00F61EE2">
            <w:pPr>
              <w:jc w:val="center"/>
              <w:rPr>
                <w:rFonts w:ascii="Arial" w:hAnsi="Arial" w:cs="Arial"/>
                <w:color w:val="auto"/>
                <w:lang w:val="sr-Cyrl-CS"/>
              </w:rPr>
            </w:pPr>
            <w:r>
              <w:rPr>
                <w:rFonts w:ascii="Arial" w:hAnsi="Arial" w:cs="Arial"/>
                <w:color w:val="auto"/>
                <w:lang w:val="sr-Cyrl-CS"/>
              </w:rPr>
              <w:t>5.</w:t>
            </w:r>
          </w:p>
        </w:tc>
        <w:tc>
          <w:tcPr>
            <w:tcW w:w="5044" w:type="dxa"/>
            <w:shd w:val="clear" w:color="auto" w:fill="auto"/>
          </w:tcPr>
          <w:p w:rsidR="00AF5963" w:rsidRPr="00271C78" w:rsidRDefault="00AF5963" w:rsidP="00F61EE2">
            <w:pPr>
              <w:jc w:val="both"/>
              <w:rPr>
                <w:rFonts w:ascii="Arial" w:hAnsi="Arial" w:cs="Arial"/>
                <w:color w:val="auto"/>
              </w:rPr>
            </w:pPr>
            <w:r>
              <w:rPr>
                <w:rFonts w:ascii="Arial" w:hAnsi="Arial" w:cs="Arial"/>
              </w:rPr>
              <w:t>Да има дозволу  за пројектовање и извођење радова на изради инсталације за медицинске и техничке гасове</w:t>
            </w:r>
          </w:p>
        </w:tc>
        <w:tc>
          <w:tcPr>
            <w:tcW w:w="3605" w:type="dxa"/>
            <w:shd w:val="clear" w:color="auto" w:fill="auto"/>
          </w:tcPr>
          <w:p w:rsidR="00AF5963" w:rsidRPr="00271C78" w:rsidRDefault="00AF5963" w:rsidP="00F61EE2">
            <w:pPr>
              <w:jc w:val="both"/>
              <w:rPr>
                <w:color w:val="FF0000"/>
              </w:rPr>
            </w:pPr>
            <w:r>
              <w:rPr>
                <w:rFonts w:ascii="Arial" w:hAnsi="Arial" w:cs="Arial"/>
                <w:color w:val="auto"/>
                <w:sz w:val="22"/>
                <w:szCs w:val="22"/>
              </w:rPr>
              <w:t>Фотокопија решења –дозволе надлежног Министарства</w:t>
            </w:r>
          </w:p>
        </w:tc>
      </w:tr>
    </w:tbl>
    <w:p w:rsidR="00926763" w:rsidRPr="00876737" w:rsidRDefault="00926763" w:rsidP="00926763">
      <w:pPr>
        <w:pStyle w:val="ListParagraph"/>
        <w:tabs>
          <w:tab w:val="left" w:pos="680"/>
        </w:tabs>
        <w:ind w:left="0"/>
        <w:jc w:val="center"/>
        <w:rPr>
          <w:rFonts w:ascii="Arial" w:eastAsia="TimesNewRomanPSMT" w:hAnsi="Arial" w:cs="Arial"/>
          <w:bCs/>
          <w:color w:val="auto"/>
          <w:sz w:val="28"/>
          <w:szCs w:val="28"/>
          <w:lang w:val="sr-Cyrl-CS"/>
        </w:rPr>
      </w:pPr>
      <w:r w:rsidRPr="00876737">
        <w:rPr>
          <w:rFonts w:ascii="Arial" w:eastAsia="TimesNewRomanPSMT" w:hAnsi="Arial" w:cs="Arial"/>
          <w:bCs/>
          <w:color w:val="auto"/>
          <w:sz w:val="28"/>
          <w:szCs w:val="28"/>
          <w:lang w:val="sr-Cyrl-CS"/>
        </w:rPr>
        <w:lastRenderedPageBreak/>
        <w:t>ДОДАТНИ УСЛОВИ</w:t>
      </w:r>
    </w:p>
    <w:p w:rsidR="00926763" w:rsidRDefault="00926763" w:rsidP="00926763">
      <w:pPr>
        <w:pStyle w:val="ListParagraph"/>
        <w:tabs>
          <w:tab w:val="left" w:pos="680"/>
        </w:tabs>
        <w:ind w:left="0"/>
        <w:jc w:val="center"/>
        <w:rPr>
          <w:rFonts w:ascii="Arial" w:eastAsia="TimesNewRomanPSMT" w:hAnsi="Arial" w:cs="Arial"/>
          <w:b/>
          <w:bCs/>
          <w:color w:val="auto"/>
          <w:sz w:val="36"/>
          <w:szCs w:val="36"/>
          <w:lang w:val="sr-Cyrl-CS"/>
        </w:rPr>
      </w:pPr>
    </w:p>
    <w:p w:rsidR="00926763" w:rsidRPr="005B2D5C" w:rsidRDefault="00926763" w:rsidP="00926763">
      <w:pPr>
        <w:pStyle w:val="ListParagraph"/>
        <w:tabs>
          <w:tab w:val="left" w:pos="680"/>
        </w:tabs>
        <w:ind w:left="0"/>
        <w:jc w:val="both"/>
        <w:rPr>
          <w:rFonts w:ascii="Arial" w:eastAsia="TimesNewRomanPS-BoldMT" w:hAnsi="Arial" w:cs="Arial"/>
          <w:b/>
          <w:bCs/>
          <w:color w:val="auto"/>
          <w:lang w:val="sr-Cyrl-CS"/>
        </w:rPr>
      </w:pPr>
      <w:r w:rsidRPr="000D0CFD">
        <w:rPr>
          <w:rFonts w:ascii="Arial" w:hAnsi="Arial" w:cs="Arial"/>
          <w:bCs/>
          <w:iCs/>
          <w:color w:val="auto"/>
        </w:rPr>
        <w:t xml:space="preserve">Понуђач који </w:t>
      </w:r>
      <w:r w:rsidRPr="000D0CFD">
        <w:rPr>
          <w:rFonts w:ascii="Arial" w:hAnsi="Arial" w:cs="Arial"/>
          <w:iCs/>
          <w:color w:val="auto"/>
        </w:rPr>
        <w:t xml:space="preserve">учествује у поступку предметне јавне набавке мора испунити </w:t>
      </w:r>
      <w:r w:rsidRPr="000D0CFD">
        <w:rPr>
          <w:rFonts w:ascii="Arial" w:hAnsi="Arial" w:cs="Arial"/>
          <w:b/>
          <w:iCs/>
          <w:color w:val="auto"/>
        </w:rPr>
        <w:t>додатне услове</w:t>
      </w:r>
      <w:r w:rsidRPr="000D0CFD">
        <w:rPr>
          <w:rFonts w:ascii="Arial" w:hAnsi="Arial" w:cs="Arial"/>
          <w:iCs/>
          <w:color w:val="auto"/>
        </w:rPr>
        <w:t xml:space="preserve"> за учешће у поступку јавне набавке</w:t>
      </w:r>
      <w:r>
        <w:rPr>
          <w:rFonts w:ascii="Arial" w:hAnsi="Arial" w:cs="Arial"/>
          <w:iCs/>
          <w:color w:val="auto"/>
        </w:rPr>
        <w:t>, дефинисане овом конкурсном документацијом,</w:t>
      </w:r>
      <w:r w:rsidRPr="000D0CFD">
        <w:rPr>
          <w:rFonts w:ascii="Arial" w:eastAsia="TimesNewRomanPS-BoldMT" w:hAnsi="Arial" w:cs="Arial"/>
          <w:b/>
          <w:bCs/>
          <w:color w:val="auto"/>
          <w:lang w:val="sr-Cyrl-CS"/>
        </w:rPr>
        <w:t xml:space="preserve"> </w:t>
      </w:r>
      <w:r w:rsidRPr="000D0CFD">
        <w:rPr>
          <w:rFonts w:ascii="Arial" w:hAnsi="Arial" w:cs="Arial"/>
          <w:iCs/>
          <w:color w:val="auto"/>
          <w:lang w:val="sr-Cyrl-CS"/>
        </w:rPr>
        <w:t>а и</w:t>
      </w:r>
      <w:r w:rsidRPr="000D0CFD">
        <w:rPr>
          <w:rFonts w:ascii="Arial" w:eastAsia="TimesNewRomanPS-BoldMT" w:hAnsi="Arial" w:cs="Arial"/>
          <w:bCs/>
          <w:color w:val="auto"/>
          <w:lang w:val="sr-Cyrl-CS"/>
        </w:rPr>
        <w:t xml:space="preserve">спуњеност </w:t>
      </w:r>
      <w:r w:rsidRPr="000D0CFD">
        <w:rPr>
          <w:rFonts w:ascii="Arial" w:eastAsia="TimesNewRomanPS-BoldMT" w:hAnsi="Arial" w:cs="Arial"/>
          <w:b/>
          <w:bCs/>
          <w:color w:val="auto"/>
          <w:lang w:val="sr-Cyrl-CS"/>
        </w:rPr>
        <w:t xml:space="preserve">додатних услова </w:t>
      </w:r>
      <w:r w:rsidRPr="000D0CFD">
        <w:rPr>
          <w:rFonts w:ascii="Arial" w:eastAsia="TimesNewRomanPS-BoldMT" w:hAnsi="Arial" w:cs="Arial"/>
          <w:bCs/>
          <w:color w:val="auto"/>
          <w:lang w:val="sr-Cyrl-CS"/>
        </w:rPr>
        <w:t xml:space="preserve">понуђач доказује </w:t>
      </w:r>
      <w:r>
        <w:rPr>
          <w:rFonts w:ascii="Arial" w:hAnsi="Arial" w:cs="Arial"/>
          <w:lang w:val="sr-Cyrl-CS"/>
        </w:rPr>
        <w:t xml:space="preserve">на начин дефинисан у наредној табели, </w:t>
      </w:r>
      <w:r w:rsidRPr="005B2D5C">
        <w:rPr>
          <w:rFonts w:ascii="Arial" w:hAnsi="Arial" w:cs="Arial"/>
          <w:b/>
          <w:lang w:val="sr-Cyrl-CS"/>
        </w:rPr>
        <w:t>и то</w:t>
      </w:r>
      <w:r w:rsidRPr="005B2D5C">
        <w:rPr>
          <w:rFonts w:ascii="Arial" w:eastAsia="TimesNewRomanPS-BoldMT" w:hAnsi="Arial" w:cs="Arial"/>
          <w:b/>
          <w:bCs/>
          <w:color w:val="auto"/>
          <w:lang w:val="sr-Cyrl-CS"/>
        </w:rPr>
        <w:t>:</w:t>
      </w:r>
    </w:p>
    <w:p w:rsidR="00926763" w:rsidRPr="00257765" w:rsidRDefault="00926763" w:rsidP="00926763">
      <w:pPr>
        <w:pStyle w:val="ListParagraph"/>
        <w:tabs>
          <w:tab w:val="left" w:pos="680"/>
        </w:tabs>
        <w:ind w:left="0"/>
        <w:jc w:val="both"/>
        <w:rPr>
          <w:rFonts w:ascii="Arial" w:eastAsia="TimesNewRomanPS-BoldMT" w:hAnsi="Arial" w:cs="Arial"/>
          <w:bCs/>
          <w:color w:val="auto"/>
          <w:lang w:val="sr-Cyrl-CS"/>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6"/>
        <w:gridCol w:w="3611"/>
        <w:gridCol w:w="756"/>
        <w:gridCol w:w="4347"/>
      </w:tblGrid>
      <w:tr w:rsidR="00926763" w:rsidRPr="00271C78" w:rsidTr="00F61EE2">
        <w:tc>
          <w:tcPr>
            <w:tcW w:w="736" w:type="dxa"/>
            <w:shd w:val="clear" w:color="auto" w:fill="C6D9F1"/>
          </w:tcPr>
          <w:p w:rsidR="00926763" w:rsidRPr="00271C78" w:rsidRDefault="00926763" w:rsidP="00F61EE2">
            <w:pPr>
              <w:jc w:val="center"/>
              <w:rPr>
                <w:rFonts w:ascii="Arial" w:hAnsi="Arial" w:cs="Arial"/>
                <w:color w:val="auto"/>
                <w:lang w:val="sr-Cyrl-CS"/>
              </w:rPr>
            </w:pPr>
            <w:r w:rsidRPr="00271C78">
              <w:rPr>
                <w:rFonts w:ascii="Arial" w:hAnsi="Arial" w:cs="Arial"/>
                <w:color w:val="auto"/>
                <w:lang w:val="sr-Cyrl-CS"/>
              </w:rPr>
              <w:t>Р.бр.</w:t>
            </w:r>
          </w:p>
        </w:tc>
        <w:tc>
          <w:tcPr>
            <w:tcW w:w="4367" w:type="dxa"/>
            <w:gridSpan w:val="2"/>
            <w:shd w:val="clear" w:color="auto" w:fill="C6D9F1"/>
          </w:tcPr>
          <w:p w:rsidR="00926763" w:rsidRPr="00271C78" w:rsidRDefault="00926763" w:rsidP="00F61EE2">
            <w:pPr>
              <w:jc w:val="center"/>
              <w:rPr>
                <w:rFonts w:ascii="Arial" w:hAnsi="Arial" w:cs="Arial"/>
                <w:color w:val="auto"/>
                <w:sz w:val="28"/>
                <w:szCs w:val="28"/>
                <w:lang w:val="sr-Cyrl-CS"/>
              </w:rPr>
            </w:pPr>
            <w:r w:rsidRPr="00271C78">
              <w:rPr>
                <w:rFonts w:ascii="Arial" w:hAnsi="Arial" w:cs="Arial"/>
                <w:color w:val="auto"/>
                <w:sz w:val="28"/>
                <w:szCs w:val="28"/>
                <w:lang w:val="sr-Cyrl-CS"/>
              </w:rPr>
              <w:t>ДОДАТНИ УСЛОВИ</w:t>
            </w:r>
          </w:p>
        </w:tc>
        <w:tc>
          <w:tcPr>
            <w:tcW w:w="4347" w:type="dxa"/>
            <w:shd w:val="clear" w:color="auto" w:fill="C6D9F1"/>
          </w:tcPr>
          <w:p w:rsidR="00926763" w:rsidRPr="00271C78" w:rsidRDefault="00926763" w:rsidP="00F61EE2">
            <w:pPr>
              <w:jc w:val="center"/>
              <w:rPr>
                <w:rFonts w:ascii="Arial" w:hAnsi="Arial" w:cs="Arial"/>
                <w:color w:val="auto"/>
                <w:sz w:val="28"/>
                <w:szCs w:val="28"/>
                <w:lang w:val="sr-Cyrl-CS"/>
              </w:rPr>
            </w:pPr>
            <w:r w:rsidRPr="00271C78">
              <w:rPr>
                <w:rFonts w:ascii="Arial" w:hAnsi="Arial" w:cs="Arial"/>
                <w:color w:val="auto"/>
                <w:sz w:val="28"/>
                <w:szCs w:val="28"/>
                <w:lang w:val="sr-Cyrl-CS"/>
              </w:rPr>
              <w:t>НАЧИН ДОКАЗИВАЊА</w:t>
            </w:r>
          </w:p>
        </w:tc>
      </w:tr>
      <w:tr w:rsidR="00926763" w:rsidRPr="00271C78" w:rsidTr="00F61EE2">
        <w:tc>
          <w:tcPr>
            <w:tcW w:w="736" w:type="dxa"/>
            <w:shd w:val="clear" w:color="auto" w:fill="C6D9F1"/>
          </w:tcPr>
          <w:p w:rsidR="00926763" w:rsidRPr="00271C78" w:rsidRDefault="00926763" w:rsidP="00F61EE2">
            <w:pPr>
              <w:jc w:val="center"/>
              <w:rPr>
                <w:rFonts w:ascii="Arial" w:hAnsi="Arial" w:cs="Arial"/>
                <w:color w:val="auto"/>
                <w:lang w:val="sr-Cyrl-CS"/>
              </w:rPr>
            </w:pPr>
            <w:r w:rsidRPr="00271C78">
              <w:rPr>
                <w:rFonts w:ascii="Arial" w:hAnsi="Arial" w:cs="Arial"/>
                <w:color w:val="auto"/>
                <w:lang w:val="sr-Cyrl-CS"/>
              </w:rPr>
              <w:t>1.</w:t>
            </w:r>
          </w:p>
        </w:tc>
        <w:tc>
          <w:tcPr>
            <w:tcW w:w="4367" w:type="dxa"/>
            <w:gridSpan w:val="2"/>
            <w:shd w:val="clear" w:color="auto" w:fill="C6D9F1"/>
          </w:tcPr>
          <w:p w:rsidR="00926763" w:rsidRPr="00271C78" w:rsidRDefault="00926763" w:rsidP="00F61EE2">
            <w:pPr>
              <w:jc w:val="center"/>
              <w:rPr>
                <w:rFonts w:ascii="Arial" w:hAnsi="Arial" w:cs="Arial"/>
                <w:color w:val="auto"/>
                <w:sz w:val="28"/>
                <w:szCs w:val="28"/>
                <w:lang w:val="sr-Cyrl-CS"/>
              </w:rPr>
            </w:pPr>
            <w:r w:rsidRPr="00271C78">
              <w:rPr>
                <w:rFonts w:ascii="Arial" w:hAnsi="Arial" w:cs="Arial"/>
                <w:color w:val="auto"/>
                <w:sz w:val="28"/>
                <w:szCs w:val="28"/>
                <w:lang w:val="sr-Cyrl-CS"/>
              </w:rPr>
              <w:t>ФИНАНСИЈСКИ КАПАЦИТЕТ</w:t>
            </w:r>
          </w:p>
        </w:tc>
        <w:tc>
          <w:tcPr>
            <w:tcW w:w="4347" w:type="dxa"/>
            <w:vMerge w:val="restart"/>
            <w:shd w:val="clear" w:color="auto" w:fill="FFFFFF"/>
          </w:tcPr>
          <w:p w:rsidR="00926763" w:rsidRPr="00271C78" w:rsidRDefault="00926763" w:rsidP="00F61EE2">
            <w:pPr>
              <w:pStyle w:val="ListParagraph"/>
              <w:ind w:left="0"/>
              <w:jc w:val="both"/>
              <w:rPr>
                <w:rFonts w:ascii="Arial" w:hAnsi="Arial" w:cs="Arial"/>
              </w:rPr>
            </w:pPr>
          </w:p>
          <w:p w:rsidR="00BA2A76" w:rsidRPr="00271C78" w:rsidRDefault="00BA2A76" w:rsidP="00BA2A76">
            <w:pPr>
              <w:pStyle w:val="ListParagraph"/>
              <w:ind w:left="0"/>
              <w:jc w:val="both"/>
              <w:rPr>
                <w:rFonts w:ascii="Arial" w:hAnsi="Arial" w:cs="Arial"/>
              </w:rPr>
            </w:pPr>
            <w:r w:rsidRPr="00FC07B5">
              <w:rPr>
                <w:rFonts w:ascii="Arial" w:hAnsi="Arial" w:cs="Arial"/>
                <w:b/>
                <w:color w:val="auto"/>
              </w:rPr>
              <w:t>ИЗЈАВА</w:t>
            </w:r>
            <w:r w:rsidRPr="00FC07B5">
              <w:rPr>
                <w:rFonts w:ascii="Arial" w:hAnsi="Arial" w:cs="Arial"/>
                <w:color w:val="auto"/>
              </w:rPr>
              <w:t xml:space="preserve"> </w:t>
            </w:r>
            <w:r w:rsidRPr="00FC07B5">
              <w:rPr>
                <w:rFonts w:ascii="Arial" w:hAnsi="Arial" w:cs="Arial"/>
                <w:color w:val="auto"/>
                <w:lang w:val="sr-Cyrl-CS"/>
              </w:rPr>
              <w:t>(</w:t>
            </w:r>
            <w:r w:rsidRPr="00FC07B5">
              <w:rPr>
                <w:rFonts w:ascii="Arial" w:hAnsi="Arial" w:cs="Arial"/>
                <w:i/>
                <w:color w:val="auto"/>
                <w:lang w:val="sr-Cyrl-CS"/>
              </w:rPr>
              <w:t>Образац 5.</w:t>
            </w:r>
            <w:r w:rsidRPr="00FC07B5">
              <w:rPr>
                <w:rFonts w:ascii="Arial" w:hAnsi="Arial" w:cs="Arial"/>
                <w:i/>
                <w:color w:val="auto"/>
                <w:lang w:val="ru-RU"/>
              </w:rPr>
              <w:t xml:space="preserve"> у </w:t>
            </w:r>
            <w:r w:rsidRPr="00FC07B5">
              <w:rPr>
                <w:rFonts w:ascii="Arial" w:hAnsi="Arial" w:cs="Arial"/>
                <w:i/>
                <w:color w:val="auto"/>
              </w:rPr>
              <w:t>поглављу</w:t>
            </w:r>
            <w:r w:rsidRPr="00FC07B5">
              <w:rPr>
                <w:rFonts w:ascii="Arial" w:hAnsi="Arial" w:cs="Arial"/>
                <w:i/>
                <w:color w:val="auto"/>
                <w:lang w:val="sr-Cyrl-CS"/>
              </w:rPr>
              <w:t xml:space="preserve"> </w:t>
            </w:r>
            <w:r w:rsidRPr="00FC07B5">
              <w:rPr>
                <w:rFonts w:ascii="Arial" w:hAnsi="Arial" w:cs="Arial"/>
                <w:i/>
                <w:color w:val="auto"/>
                <w:lang w:val="en-US"/>
              </w:rPr>
              <w:t>V</w:t>
            </w:r>
            <w:r w:rsidRPr="00FC07B5">
              <w:rPr>
                <w:rFonts w:ascii="Arial" w:hAnsi="Arial" w:cs="Arial"/>
                <w:i/>
                <w:color w:val="auto"/>
              </w:rPr>
              <w:t>I</w:t>
            </w:r>
            <w:r w:rsidRPr="00FC07B5">
              <w:rPr>
                <w:rFonts w:ascii="Arial" w:hAnsi="Arial" w:cs="Arial"/>
                <w:i/>
                <w:color w:val="auto"/>
                <w:lang w:val="ru-RU"/>
              </w:rPr>
              <w:t xml:space="preserve"> ове конкурсне документације</w:t>
            </w:r>
            <w:r w:rsidRPr="00FC07B5">
              <w:rPr>
                <w:rFonts w:ascii="Arial" w:hAnsi="Arial" w:cs="Arial"/>
                <w:color w:val="auto"/>
                <w:lang w:val="sr-Cyrl-CS"/>
              </w:rPr>
              <w:t xml:space="preserve">), </w:t>
            </w:r>
            <w:r w:rsidRPr="00271C78">
              <w:rPr>
                <w:rFonts w:ascii="Arial" w:hAnsi="Arial" w:cs="Arial"/>
              </w:rPr>
              <w:t xml:space="preserve">којом понуђач под пуном материјалном и кривичном одговорношћу потврђује да испуњава додатне услове за учешће у поступку јавне набавке из чл. 76. ЗЈН, дефинисане овом конкурсном документацијом. </w:t>
            </w:r>
          </w:p>
          <w:p w:rsidR="00926763" w:rsidRPr="00271C78" w:rsidRDefault="00926763" w:rsidP="00DB4FD8">
            <w:pPr>
              <w:pStyle w:val="ListParagraph"/>
              <w:ind w:left="0"/>
              <w:jc w:val="both"/>
              <w:rPr>
                <w:rFonts w:ascii="Arial" w:hAnsi="Arial" w:cs="Arial"/>
                <w:color w:val="auto"/>
                <w:sz w:val="28"/>
                <w:szCs w:val="28"/>
                <w:lang w:val="sr-Cyrl-CS"/>
              </w:rPr>
            </w:pPr>
          </w:p>
        </w:tc>
      </w:tr>
      <w:tr w:rsidR="00DB4FD8" w:rsidRPr="00271C78" w:rsidTr="00F61EE2">
        <w:trPr>
          <w:trHeight w:val="567"/>
        </w:trPr>
        <w:tc>
          <w:tcPr>
            <w:tcW w:w="5103" w:type="dxa"/>
            <w:gridSpan w:val="3"/>
            <w:shd w:val="clear" w:color="auto" w:fill="auto"/>
          </w:tcPr>
          <w:p w:rsidR="00DB4FD8" w:rsidRPr="00271C78" w:rsidRDefault="00DB4FD8" w:rsidP="00DB4FD8">
            <w:pPr>
              <w:rPr>
                <w:rFonts w:ascii="Arial" w:hAnsi="Arial" w:cs="Arial"/>
                <w:color w:val="auto"/>
                <w:lang w:val="sr-Cyrl-CS"/>
              </w:rPr>
            </w:pPr>
          </w:p>
          <w:p w:rsidR="00DB4FD8" w:rsidRPr="00892CFD" w:rsidRDefault="00DB4FD8" w:rsidP="00DB4FD8">
            <w:pPr>
              <w:rPr>
                <w:rFonts w:ascii="Arial" w:hAnsi="Arial" w:cs="Arial"/>
                <w:color w:val="auto"/>
                <w:lang w:val="sr-Cyrl-CS"/>
              </w:rPr>
            </w:pPr>
            <w:r>
              <w:rPr>
                <w:rFonts w:ascii="Arial" w:hAnsi="Arial" w:cs="Arial"/>
                <w:color w:val="auto"/>
                <w:lang w:val="sr-Cyrl-CS"/>
              </w:rPr>
              <w:t>1)</w:t>
            </w:r>
            <w:r w:rsidRPr="00DE33A6">
              <w:rPr>
                <w:rFonts w:ascii="Arial" w:hAnsi="Arial" w:cs="Arial"/>
                <w:color w:val="auto"/>
                <w:lang w:val="sr-Cyrl-CS"/>
              </w:rPr>
              <w:t>Да</w:t>
            </w:r>
            <w:r>
              <w:rPr>
                <w:rFonts w:ascii="Arial" w:hAnsi="Arial" w:cs="Arial"/>
                <w:color w:val="auto"/>
                <w:lang w:val="sr-Cyrl-CS"/>
              </w:rPr>
              <w:t xml:space="preserve"> понуђач има</w:t>
            </w:r>
            <w:r w:rsidRPr="00DE33A6">
              <w:rPr>
                <w:rFonts w:ascii="Arial" w:hAnsi="Arial" w:cs="Arial"/>
                <w:color w:val="auto"/>
                <w:lang w:val="sr-Cyrl-CS"/>
              </w:rPr>
              <w:t xml:space="preserve"> остварени пословни приход у последње три године </w:t>
            </w:r>
            <w:r>
              <w:rPr>
                <w:rFonts w:ascii="Arial" w:hAnsi="Arial" w:cs="Arial"/>
                <w:color w:val="auto"/>
                <w:lang w:val="sr-Cyrl-CS"/>
              </w:rPr>
              <w:t>( 2015.2016, 2017)  који није мањи од дво</w:t>
            </w:r>
            <w:r w:rsidR="00AF5963">
              <w:rPr>
                <w:rFonts w:ascii="Arial" w:hAnsi="Arial" w:cs="Arial"/>
                <w:color w:val="auto"/>
                <w:lang w:val="sr-Cyrl-CS"/>
              </w:rPr>
              <w:t>струке вредности понуде без ПДВ, на извршењу истих или сличних послова</w:t>
            </w:r>
          </w:p>
          <w:p w:rsidR="00DB4FD8" w:rsidRPr="009B0FEF" w:rsidRDefault="00DB4FD8" w:rsidP="00F61EE2">
            <w:pPr>
              <w:rPr>
                <w:rFonts w:ascii="Arial" w:hAnsi="Arial" w:cs="Arial"/>
                <w:color w:val="auto"/>
                <w:lang w:val="sr-Cyrl-CS"/>
              </w:rPr>
            </w:pPr>
          </w:p>
          <w:p w:rsidR="00DB4FD8" w:rsidRPr="000778D9" w:rsidRDefault="009B0FEF" w:rsidP="00F61EE2">
            <w:pPr>
              <w:rPr>
                <w:rFonts w:ascii="Arial" w:hAnsi="Arial" w:cs="Arial"/>
                <w:color w:val="auto"/>
                <w:sz w:val="28"/>
                <w:szCs w:val="28"/>
                <w:lang w:val="sr-Cyrl-CS"/>
              </w:rPr>
            </w:pPr>
            <w:r w:rsidRPr="009B0FEF">
              <w:rPr>
                <w:rFonts w:ascii="Arial" w:hAnsi="Arial" w:cs="Arial"/>
                <w:color w:val="auto"/>
                <w:lang w:val="sr-Cyrl-CS"/>
              </w:rPr>
              <w:t>-Да понуђач није био неликвидан у последњих шест месеци који предходе дану објаве позива за подношење понуда на Порталу јавних набавки</w:t>
            </w:r>
          </w:p>
        </w:tc>
        <w:tc>
          <w:tcPr>
            <w:tcW w:w="4347" w:type="dxa"/>
            <w:vMerge/>
            <w:shd w:val="clear" w:color="auto" w:fill="FFFFFF"/>
          </w:tcPr>
          <w:p w:rsidR="00DB4FD8" w:rsidRPr="00271C78" w:rsidRDefault="00DB4FD8" w:rsidP="00F61EE2">
            <w:pPr>
              <w:pStyle w:val="Default"/>
              <w:jc w:val="both"/>
              <w:rPr>
                <w:rFonts w:ascii="Arial" w:hAnsi="Arial" w:cs="Arial"/>
                <w:color w:val="auto"/>
                <w:sz w:val="28"/>
                <w:szCs w:val="28"/>
              </w:rPr>
            </w:pPr>
          </w:p>
        </w:tc>
      </w:tr>
      <w:tr w:rsidR="00BA2A76" w:rsidRPr="00271C78" w:rsidTr="008D2FEF">
        <w:trPr>
          <w:trHeight w:val="80"/>
        </w:trPr>
        <w:tc>
          <w:tcPr>
            <w:tcW w:w="736" w:type="dxa"/>
            <w:tcBorders>
              <w:top w:val="nil"/>
            </w:tcBorders>
            <w:shd w:val="clear" w:color="auto" w:fill="C6D9F1"/>
          </w:tcPr>
          <w:p w:rsidR="00BA2A76" w:rsidRPr="00271C78" w:rsidRDefault="00BA2A76" w:rsidP="008D2FEF">
            <w:pPr>
              <w:jc w:val="center"/>
              <w:rPr>
                <w:rFonts w:ascii="Arial" w:hAnsi="Arial" w:cs="Arial"/>
                <w:color w:val="auto"/>
                <w:lang w:val="sr-Cyrl-CS"/>
              </w:rPr>
            </w:pPr>
            <w:r>
              <w:rPr>
                <w:rFonts w:ascii="Arial" w:hAnsi="Arial" w:cs="Arial"/>
                <w:color w:val="auto"/>
                <w:lang w:val="sr-Cyrl-CS"/>
              </w:rPr>
              <w:t>2.</w:t>
            </w:r>
          </w:p>
        </w:tc>
        <w:tc>
          <w:tcPr>
            <w:tcW w:w="4367" w:type="dxa"/>
            <w:gridSpan w:val="2"/>
            <w:tcBorders>
              <w:top w:val="nil"/>
            </w:tcBorders>
            <w:shd w:val="clear" w:color="auto" w:fill="C6D9F1"/>
          </w:tcPr>
          <w:p w:rsidR="00BA2A76" w:rsidRPr="00271C78" w:rsidRDefault="00BA2A76" w:rsidP="008D2FEF">
            <w:pPr>
              <w:jc w:val="center"/>
              <w:rPr>
                <w:rFonts w:ascii="Arial" w:hAnsi="Arial" w:cs="Arial"/>
                <w:color w:val="auto"/>
                <w:sz w:val="28"/>
                <w:szCs w:val="28"/>
                <w:lang w:val="sr-Cyrl-CS"/>
              </w:rPr>
            </w:pPr>
            <w:r w:rsidRPr="00271C78">
              <w:rPr>
                <w:rFonts w:ascii="Arial" w:hAnsi="Arial" w:cs="Arial"/>
                <w:color w:val="auto"/>
                <w:sz w:val="28"/>
                <w:szCs w:val="28"/>
                <w:lang w:val="sr-Cyrl-CS"/>
              </w:rPr>
              <w:t>КАДРОВСКИ КАПАЦИТЕТ</w:t>
            </w:r>
          </w:p>
        </w:tc>
        <w:tc>
          <w:tcPr>
            <w:tcW w:w="4347" w:type="dxa"/>
            <w:vMerge w:val="restart"/>
            <w:tcBorders>
              <w:top w:val="nil"/>
            </w:tcBorders>
            <w:shd w:val="clear" w:color="auto" w:fill="FFFFFF"/>
          </w:tcPr>
          <w:p w:rsidR="00BA2A76" w:rsidRDefault="00BA2A76" w:rsidP="00BA2A76">
            <w:pPr>
              <w:pStyle w:val="ListParagraph"/>
              <w:ind w:left="0"/>
              <w:jc w:val="both"/>
              <w:rPr>
                <w:rFonts w:ascii="Arial" w:hAnsi="Arial" w:cs="Arial"/>
              </w:rPr>
            </w:pPr>
            <w:r w:rsidRPr="00FC07B5">
              <w:rPr>
                <w:rFonts w:ascii="Arial" w:hAnsi="Arial" w:cs="Arial"/>
                <w:b/>
                <w:color w:val="auto"/>
              </w:rPr>
              <w:t>ИЗЈАВА</w:t>
            </w:r>
            <w:r w:rsidRPr="00FC07B5">
              <w:rPr>
                <w:rFonts w:ascii="Arial" w:hAnsi="Arial" w:cs="Arial"/>
                <w:color w:val="auto"/>
              </w:rPr>
              <w:t xml:space="preserve"> </w:t>
            </w:r>
            <w:r w:rsidRPr="00FC07B5">
              <w:rPr>
                <w:rFonts w:ascii="Arial" w:hAnsi="Arial" w:cs="Arial"/>
                <w:color w:val="auto"/>
                <w:lang w:val="sr-Cyrl-CS"/>
              </w:rPr>
              <w:t>(</w:t>
            </w:r>
            <w:r w:rsidRPr="00FC07B5">
              <w:rPr>
                <w:rFonts w:ascii="Arial" w:hAnsi="Arial" w:cs="Arial"/>
                <w:i/>
                <w:color w:val="auto"/>
                <w:lang w:val="sr-Cyrl-CS"/>
              </w:rPr>
              <w:t>Образац 5.</w:t>
            </w:r>
            <w:r w:rsidRPr="00FC07B5">
              <w:rPr>
                <w:rFonts w:ascii="Arial" w:hAnsi="Arial" w:cs="Arial"/>
                <w:i/>
                <w:color w:val="auto"/>
                <w:lang w:val="ru-RU"/>
              </w:rPr>
              <w:t xml:space="preserve"> у </w:t>
            </w:r>
            <w:r w:rsidRPr="00FC07B5">
              <w:rPr>
                <w:rFonts w:ascii="Arial" w:hAnsi="Arial" w:cs="Arial"/>
                <w:i/>
                <w:color w:val="auto"/>
              </w:rPr>
              <w:t>поглављу</w:t>
            </w:r>
            <w:r w:rsidRPr="00FC07B5">
              <w:rPr>
                <w:rFonts w:ascii="Arial" w:hAnsi="Arial" w:cs="Arial"/>
                <w:i/>
                <w:color w:val="auto"/>
                <w:lang w:val="sr-Cyrl-CS"/>
              </w:rPr>
              <w:t xml:space="preserve"> </w:t>
            </w:r>
            <w:r w:rsidRPr="00FC07B5">
              <w:rPr>
                <w:rFonts w:ascii="Arial" w:hAnsi="Arial" w:cs="Arial"/>
                <w:i/>
                <w:color w:val="auto"/>
                <w:lang w:val="en-US"/>
              </w:rPr>
              <w:t>V</w:t>
            </w:r>
            <w:r w:rsidRPr="00FC07B5">
              <w:rPr>
                <w:rFonts w:ascii="Arial" w:hAnsi="Arial" w:cs="Arial"/>
                <w:i/>
                <w:color w:val="auto"/>
              </w:rPr>
              <w:t>I</w:t>
            </w:r>
            <w:r w:rsidRPr="00FC07B5">
              <w:rPr>
                <w:rFonts w:ascii="Arial" w:hAnsi="Arial" w:cs="Arial"/>
                <w:i/>
                <w:color w:val="auto"/>
                <w:lang w:val="ru-RU"/>
              </w:rPr>
              <w:t xml:space="preserve"> ове конкурсне документације</w:t>
            </w:r>
            <w:r w:rsidRPr="00FC07B5">
              <w:rPr>
                <w:rFonts w:ascii="Arial" w:hAnsi="Arial" w:cs="Arial"/>
                <w:color w:val="auto"/>
                <w:lang w:val="sr-Cyrl-CS"/>
              </w:rPr>
              <w:t xml:space="preserve">), </w:t>
            </w:r>
            <w:r w:rsidRPr="00271C78">
              <w:rPr>
                <w:rFonts w:ascii="Arial" w:hAnsi="Arial" w:cs="Arial"/>
              </w:rPr>
              <w:t xml:space="preserve">којом понуђач под пуном материјалном и кривичном одговорношћу потврђује да испуњава додатне услове за учешће у поступку јавне набавке из чл. 76. ЗЈН, дефинисане овом конкурсном документацијом. </w:t>
            </w:r>
          </w:p>
          <w:p w:rsidR="00BA2A76" w:rsidRDefault="00BA2A76" w:rsidP="00BA2A76">
            <w:pPr>
              <w:pStyle w:val="ListParagraph"/>
              <w:ind w:left="0"/>
              <w:jc w:val="both"/>
              <w:rPr>
                <w:rFonts w:ascii="Arial" w:hAnsi="Arial" w:cs="Arial"/>
                <w:color w:val="auto"/>
                <w:lang w:val="sr-Cyrl-CS"/>
              </w:rPr>
            </w:pPr>
            <w:r>
              <w:rPr>
                <w:rFonts w:ascii="Arial" w:hAnsi="Arial" w:cs="Arial"/>
              </w:rPr>
              <w:t>-</w:t>
            </w:r>
            <w:r w:rsidRPr="00892CFD">
              <w:rPr>
                <w:rFonts w:ascii="Arial" w:hAnsi="Arial" w:cs="Arial"/>
                <w:b/>
                <w:color w:val="auto"/>
                <w:lang w:val="sr-Cyrl-CS"/>
              </w:rPr>
              <w:t>Фотокопије личних лиценци са потврдама Инжењерске коморе Србије</w:t>
            </w:r>
            <w:r w:rsidRPr="00892CFD">
              <w:rPr>
                <w:rFonts w:ascii="Arial" w:hAnsi="Arial" w:cs="Arial"/>
                <w:color w:val="auto"/>
                <w:lang w:val="sr-Cyrl-CS"/>
              </w:rPr>
              <w:t xml:space="preserve"> ( уз сваку лиценцу) да су носиоци лиценци чланови Инжењерске коморе Србије, као и да им одлуком Суда части издате лиценце нису одузете (потврда о важности лиценце</w:t>
            </w:r>
            <w:r>
              <w:rPr>
                <w:rFonts w:ascii="Arial" w:hAnsi="Arial" w:cs="Arial"/>
                <w:color w:val="auto"/>
                <w:lang w:val="sr-Cyrl-CS"/>
              </w:rPr>
              <w:t xml:space="preserve">) </w:t>
            </w:r>
          </w:p>
          <w:p w:rsidR="00BA2A76" w:rsidRPr="00BA2A76" w:rsidRDefault="00BA2A76" w:rsidP="00BA2A76">
            <w:pPr>
              <w:pStyle w:val="ListParagraph"/>
              <w:ind w:left="0"/>
              <w:jc w:val="both"/>
              <w:rPr>
                <w:rFonts w:ascii="Arial" w:hAnsi="Arial" w:cs="Arial"/>
                <w:color w:val="auto"/>
                <w:sz w:val="28"/>
                <w:szCs w:val="28"/>
              </w:rPr>
            </w:pPr>
            <w:r>
              <w:rPr>
                <w:rFonts w:ascii="Arial" w:hAnsi="Arial" w:cs="Arial"/>
                <w:color w:val="auto"/>
                <w:lang w:val="sr-Cyrl-CS"/>
              </w:rPr>
              <w:t>-фотокопија атеста за завариваче</w:t>
            </w:r>
          </w:p>
        </w:tc>
      </w:tr>
      <w:tr w:rsidR="00BA2A76" w:rsidRPr="00271C78" w:rsidTr="008D2FEF">
        <w:trPr>
          <w:trHeight w:val="1212"/>
        </w:trPr>
        <w:tc>
          <w:tcPr>
            <w:tcW w:w="5103" w:type="dxa"/>
            <w:gridSpan w:val="3"/>
            <w:shd w:val="clear" w:color="auto" w:fill="auto"/>
          </w:tcPr>
          <w:p w:rsidR="00BA2A76" w:rsidRPr="00271C78" w:rsidRDefault="00BA2A76" w:rsidP="008D2FEF">
            <w:pPr>
              <w:rPr>
                <w:rFonts w:ascii="Arial" w:hAnsi="Arial" w:cs="Arial"/>
                <w:color w:val="auto"/>
              </w:rPr>
            </w:pPr>
          </w:p>
          <w:p w:rsidR="00BA2A76" w:rsidRPr="00271C78" w:rsidRDefault="00BA2A76" w:rsidP="008D2FEF">
            <w:pPr>
              <w:snapToGrid w:val="0"/>
              <w:rPr>
                <w:rFonts w:ascii="Arial" w:hAnsi="Arial" w:cs="Arial"/>
                <w:color w:val="auto"/>
                <w:lang w:val="sr-Cyrl-CS"/>
              </w:rPr>
            </w:pPr>
          </w:p>
          <w:p w:rsidR="00BA2A76" w:rsidRPr="00271C78" w:rsidRDefault="00BA2A76" w:rsidP="008D2FEF">
            <w:pPr>
              <w:snapToGrid w:val="0"/>
              <w:rPr>
                <w:rFonts w:ascii="Arial" w:hAnsi="Arial" w:cs="Arial"/>
                <w:color w:val="auto"/>
                <w:lang w:val="sr-Cyrl-CS"/>
              </w:rPr>
            </w:pPr>
            <w:r>
              <w:rPr>
                <w:rFonts w:ascii="Arial" w:hAnsi="Arial" w:cs="Arial"/>
                <w:color w:val="auto"/>
                <w:lang w:val="sr-Cyrl-CS"/>
              </w:rPr>
              <w:t>Да у радном односу на одређено или неодређено време или ангажовани путем уговора о делу или уговора о повременим и привременим пословима има најмање два инжењера са лиценцама 430 и 330 и најмање 2 заваривача са атестом</w:t>
            </w:r>
          </w:p>
          <w:p w:rsidR="00BA2A76" w:rsidRPr="00BA2A76" w:rsidRDefault="00BA2A76" w:rsidP="008D2FEF">
            <w:pPr>
              <w:snapToGrid w:val="0"/>
              <w:rPr>
                <w:rFonts w:ascii="Arial" w:hAnsi="Arial" w:cs="Arial"/>
              </w:rPr>
            </w:pPr>
          </w:p>
        </w:tc>
        <w:tc>
          <w:tcPr>
            <w:tcW w:w="4347" w:type="dxa"/>
            <w:vMerge/>
            <w:tcBorders>
              <w:top w:val="nil"/>
            </w:tcBorders>
            <w:shd w:val="clear" w:color="auto" w:fill="FFFFFF"/>
          </w:tcPr>
          <w:p w:rsidR="00BA2A76" w:rsidRPr="00271C78" w:rsidRDefault="00BA2A76" w:rsidP="008D2FEF">
            <w:pPr>
              <w:jc w:val="both"/>
              <w:rPr>
                <w:rFonts w:ascii="Arial" w:hAnsi="Arial" w:cs="Arial"/>
                <w:color w:val="auto"/>
                <w:lang w:val="sr-Cyrl-CS"/>
              </w:rPr>
            </w:pPr>
          </w:p>
        </w:tc>
      </w:tr>
      <w:tr w:rsidR="00AF5963" w:rsidRPr="00271C78" w:rsidTr="00AF5963">
        <w:trPr>
          <w:gridAfter w:val="2"/>
          <w:wAfter w:w="5103" w:type="dxa"/>
          <w:trHeight w:val="322"/>
        </w:trPr>
        <w:tc>
          <w:tcPr>
            <w:tcW w:w="4347" w:type="dxa"/>
            <w:gridSpan w:val="2"/>
            <w:vMerge w:val="restart"/>
            <w:tcBorders>
              <w:left w:val="nil"/>
              <w:right w:val="nil"/>
            </w:tcBorders>
            <w:shd w:val="clear" w:color="auto" w:fill="FFFFFF"/>
          </w:tcPr>
          <w:p w:rsidR="00AF5963" w:rsidRDefault="00AF5963" w:rsidP="00BA2A76">
            <w:pPr>
              <w:rPr>
                <w:rFonts w:ascii="Arial" w:hAnsi="Arial" w:cs="Arial"/>
                <w:color w:val="auto"/>
                <w:sz w:val="28"/>
                <w:szCs w:val="28"/>
                <w:lang w:val="sr-Cyrl-CS"/>
              </w:rPr>
            </w:pPr>
          </w:p>
          <w:p w:rsidR="00344457" w:rsidRDefault="00344457" w:rsidP="00BA2A76">
            <w:pPr>
              <w:rPr>
                <w:rFonts w:ascii="Arial" w:hAnsi="Arial" w:cs="Arial"/>
                <w:color w:val="auto"/>
                <w:sz w:val="28"/>
                <w:szCs w:val="28"/>
                <w:lang w:val="sr-Cyrl-CS"/>
              </w:rPr>
            </w:pPr>
          </w:p>
          <w:p w:rsidR="00344457" w:rsidRDefault="00344457" w:rsidP="00BA2A76">
            <w:pPr>
              <w:rPr>
                <w:rFonts w:ascii="Arial" w:hAnsi="Arial" w:cs="Arial"/>
                <w:color w:val="auto"/>
                <w:sz w:val="28"/>
                <w:szCs w:val="28"/>
                <w:lang w:val="sr-Cyrl-CS"/>
              </w:rPr>
            </w:pPr>
          </w:p>
          <w:p w:rsidR="00344457" w:rsidRDefault="00344457" w:rsidP="00BA2A76">
            <w:pPr>
              <w:rPr>
                <w:rFonts w:ascii="Arial" w:hAnsi="Arial" w:cs="Arial"/>
                <w:color w:val="auto"/>
                <w:sz w:val="28"/>
                <w:szCs w:val="28"/>
                <w:lang w:val="sr-Cyrl-CS"/>
              </w:rPr>
            </w:pPr>
          </w:p>
          <w:p w:rsidR="00344457" w:rsidRDefault="00344457" w:rsidP="00BA2A76">
            <w:pPr>
              <w:rPr>
                <w:rFonts w:ascii="Arial" w:hAnsi="Arial" w:cs="Arial"/>
                <w:color w:val="auto"/>
                <w:sz w:val="28"/>
                <w:szCs w:val="28"/>
                <w:lang w:val="sr-Cyrl-CS"/>
              </w:rPr>
            </w:pPr>
          </w:p>
          <w:p w:rsidR="00344457" w:rsidRPr="00271C78" w:rsidRDefault="00344457" w:rsidP="00BA2A76">
            <w:pPr>
              <w:rPr>
                <w:rFonts w:ascii="Arial" w:hAnsi="Arial" w:cs="Arial"/>
                <w:color w:val="auto"/>
                <w:sz w:val="28"/>
                <w:szCs w:val="28"/>
                <w:lang w:val="sr-Cyrl-CS"/>
              </w:rPr>
            </w:pPr>
          </w:p>
        </w:tc>
      </w:tr>
      <w:tr w:rsidR="00AF5963" w:rsidRPr="00271C78" w:rsidTr="00AF5963">
        <w:trPr>
          <w:gridAfter w:val="2"/>
          <w:wAfter w:w="5103" w:type="dxa"/>
          <w:trHeight w:val="851"/>
        </w:trPr>
        <w:tc>
          <w:tcPr>
            <w:tcW w:w="4347" w:type="dxa"/>
            <w:gridSpan w:val="2"/>
            <w:vMerge/>
            <w:tcBorders>
              <w:left w:val="nil"/>
              <w:right w:val="nil"/>
            </w:tcBorders>
            <w:shd w:val="clear" w:color="auto" w:fill="FFFFFF"/>
          </w:tcPr>
          <w:p w:rsidR="00AF5963" w:rsidRPr="00271C78" w:rsidRDefault="00AF5963" w:rsidP="00F61EE2">
            <w:pPr>
              <w:jc w:val="both"/>
              <w:rPr>
                <w:rFonts w:ascii="Arial" w:hAnsi="Arial" w:cs="Arial"/>
                <w:color w:val="auto"/>
                <w:sz w:val="28"/>
                <w:szCs w:val="28"/>
                <w:lang w:val="sr-Cyrl-CS"/>
              </w:rPr>
            </w:pPr>
          </w:p>
        </w:tc>
      </w:tr>
      <w:tr w:rsidR="00AF5963" w:rsidRPr="00271C78" w:rsidTr="00AF5963">
        <w:trPr>
          <w:gridAfter w:val="2"/>
          <w:wAfter w:w="5103" w:type="dxa"/>
          <w:trHeight w:val="322"/>
        </w:trPr>
        <w:tc>
          <w:tcPr>
            <w:tcW w:w="4347" w:type="dxa"/>
            <w:gridSpan w:val="2"/>
            <w:vMerge/>
            <w:tcBorders>
              <w:left w:val="nil"/>
              <w:right w:val="nil"/>
            </w:tcBorders>
            <w:shd w:val="clear" w:color="auto" w:fill="FFFFFF"/>
          </w:tcPr>
          <w:p w:rsidR="00AF5963" w:rsidRPr="00271C78" w:rsidRDefault="00AF5963" w:rsidP="00F61EE2">
            <w:pPr>
              <w:jc w:val="center"/>
              <w:rPr>
                <w:rFonts w:ascii="Arial" w:hAnsi="Arial" w:cs="Arial"/>
                <w:color w:val="auto"/>
                <w:sz w:val="28"/>
                <w:szCs w:val="28"/>
                <w:lang w:val="sr-Cyrl-CS"/>
              </w:rPr>
            </w:pPr>
          </w:p>
        </w:tc>
      </w:tr>
      <w:tr w:rsidR="00AF5963" w:rsidRPr="00271C78" w:rsidTr="00AF5963">
        <w:trPr>
          <w:gridAfter w:val="2"/>
          <w:wAfter w:w="5103" w:type="dxa"/>
          <w:trHeight w:val="322"/>
        </w:trPr>
        <w:tc>
          <w:tcPr>
            <w:tcW w:w="4347" w:type="dxa"/>
            <w:gridSpan w:val="2"/>
            <w:vMerge/>
            <w:tcBorders>
              <w:left w:val="nil"/>
              <w:bottom w:val="nil"/>
              <w:right w:val="nil"/>
            </w:tcBorders>
            <w:shd w:val="clear" w:color="auto" w:fill="FFFFFF"/>
          </w:tcPr>
          <w:p w:rsidR="00AF5963" w:rsidRPr="00271C78" w:rsidRDefault="00AF5963" w:rsidP="00F61EE2">
            <w:pPr>
              <w:jc w:val="both"/>
              <w:rPr>
                <w:rFonts w:ascii="Arial" w:hAnsi="Arial" w:cs="Arial"/>
                <w:color w:val="auto"/>
                <w:sz w:val="28"/>
                <w:szCs w:val="28"/>
                <w:lang w:val="sr-Cyrl-CS"/>
              </w:rPr>
            </w:pPr>
          </w:p>
        </w:tc>
      </w:tr>
    </w:tbl>
    <w:p w:rsidR="00926763" w:rsidRDefault="00926763" w:rsidP="00926763">
      <w:pPr>
        <w:rPr>
          <w:rFonts w:ascii="Arial" w:hAnsi="Arial" w:cs="Arial"/>
          <w:color w:val="FF0000"/>
        </w:rPr>
      </w:pPr>
    </w:p>
    <w:p w:rsidR="00926763" w:rsidRDefault="00926763" w:rsidP="00926763">
      <w:pPr>
        <w:pStyle w:val="ListParagraph"/>
        <w:tabs>
          <w:tab w:val="left" w:pos="680"/>
        </w:tabs>
        <w:ind w:left="0"/>
        <w:jc w:val="center"/>
        <w:rPr>
          <w:rFonts w:ascii="Arial" w:eastAsia="TimesNewRomanPS-BoldMT" w:hAnsi="Arial" w:cs="Arial"/>
          <w:b/>
          <w:bCs/>
          <w:color w:val="auto"/>
          <w:sz w:val="28"/>
          <w:szCs w:val="28"/>
          <w:lang w:val="sr-Cyrl-CS"/>
        </w:rPr>
      </w:pPr>
      <w:r w:rsidRPr="004305DB">
        <w:rPr>
          <w:rFonts w:ascii="Arial" w:eastAsia="TimesNewRomanPS-BoldMT" w:hAnsi="Arial" w:cs="Arial"/>
          <w:b/>
          <w:bCs/>
          <w:color w:val="auto"/>
          <w:sz w:val="28"/>
          <w:szCs w:val="28"/>
          <w:lang w:val="sr-Cyrl-CS"/>
        </w:rPr>
        <w:lastRenderedPageBreak/>
        <w:t>УПУТСТВО КАКО СЕ ДОКАЗУЈЕ ИСПУЊЕНОСТ УСЛОВА</w:t>
      </w:r>
    </w:p>
    <w:p w:rsidR="00926763" w:rsidRDefault="00926763" w:rsidP="00926763">
      <w:pPr>
        <w:pStyle w:val="ListParagraph"/>
        <w:tabs>
          <w:tab w:val="left" w:pos="680"/>
        </w:tabs>
        <w:ind w:left="0"/>
        <w:jc w:val="center"/>
        <w:rPr>
          <w:rFonts w:ascii="Arial" w:eastAsia="TimesNewRomanPS-BoldMT" w:hAnsi="Arial" w:cs="Arial"/>
          <w:b/>
          <w:bCs/>
          <w:color w:val="auto"/>
          <w:sz w:val="28"/>
          <w:szCs w:val="28"/>
          <w:lang w:val="sr-Cyrl-CS"/>
        </w:rPr>
      </w:pPr>
    </w:p>
    <w:p w:rsidR="00926763" w:rsidRPr="004305DB" w:rsidRDefault="00926763" w:rsidP="00926763">
      <w:pPr>
        <w:pStyle w:val="ListParagraph"/>
        <w:tabs>
          <w:tab w:val="left" w:pos="680"/>
        </w:tabs>
        <w:ind w:left="0"/>
        <w:jc w:val="center"/>
        <w:rPr>
          <w:rFonts w:ascii="Arial" w:eastAsia="TimesNewRomanPS-BoldMT" w:hAnsi="Arial" w:cs="Arial"/>
          <w:b/>
          <w:bCs/>
          <w:color w:val="auto"/>
          <w:sz w:val="28"/>
          <w:szCs w:val="28"/>
          <w:lang w:val="sr-Cyrl-CS"/>
        </w:rPr>
      </w:pPr>
    </w:p>
    <w:p w:rsidR="00926763" w:rsidRPr="009B0FEF" w:rsidRDefault="00926763" w:rsidP="009B0FEF">
      <w:pPr>
        <w:pStyle w:val="ListParagraph"/>
        <w:ind w:left="0"/>
        <w:jc w:val="both"/>
        <w:rPr>
          <w:rFonts w:ascii="Arial" w:hAnsi="Arial" w:cs="Arial"/>
          <w:color w:val="auto"/>
          <w:lang w:val="sr-Cyrl-CS"/>
        </w:rPr>
      </w:pPr>
      <w:r w:rsidRPr="001B07E6">
        <w:rPr>
          <w:rFonts w:ascii="Arial" w:hAnsi="Arial" w:cs="Arial"/>
        </w:rPr>
        <w:t xml:space="preserve">Испуњеност </w:t>
      </w:r>
      <w:r w:rsidRPr="001B07E6">
        <w:rPr>
          <w:rFonts w:ascii="Arial" w:hAnsi="Arial" w:cs="Arial"/>
          <w:b/>
        </w:rPr>
        <w:t xml:space="preserve">обавезних услова </w:t>
      </w:r>
      <w:r w:rsidRPr="001B07E6">
        <w:rPr>
          <w:rFonts w:ascii="Arial" w:hAnsi="Arial" w:cs="Arial"/>
        </w:rPr>
        <w:t xml:space="preserve">за учешће у поступку предметне јавне набавке наведних у табеларном приказу обавезних услова </w:t>
      </w:r>
      <w:r>
        <w:rPr>
          <w:rFonts w:ascii="Arial" w:hAnsi="Arial" w:cs="Arial"/>
        </w:rPr>
        <w:t>под редним бројем 1, 2, 3 и 4</w:t>
      </w:r>
      <w:r w:rsidRPr="001B07E6">
        <w:rPr>
          <w:rFonts w:ascii="Arial" w:hAnsi="Arial" w:cs="Arial"/>
        </w:rPr>
        <w:t xml:space="preserve">. и </w:t>
      </w:r>
      <w:r w:rsidRPr="001B07E6">
        <w:rPr>
          <w:rFonts w:ascii="Arial" w:hAnsi="Arial" w:cs="Arial"/>
          <w:b/>
        </w:rPr>
        <w:t>додатних услова</w:t>
      </w:r>
      <w:r w:rsidRPr="001B07E6">
        <w:rPr>
          <w:rFonts w:ascii="Arial" w:hAnsi="Arial" w:cs="Arial"/>
        </w:rPr>
        <w:t xml:space="preserve"> за учешће у поступку предметне јавне набавке наведних у табеларном приказу додатних услов</w:t>
      </w:r>
      <w:r w:rsidR="00BA2A76">
        <w:rPr>
          <w:rFonts w:ascii="Arial" w:hAnsi="Arial" w:cs="Arial"/>
        </w:rPr>
        <w:t>а под редним бројем 1 и 2</w:t>
      </w:r>
      <w:r w:rsidRPr="001B07E6">
        <w:rPr>
          <w:rFonts w:ascii="Arial" w:hAnsi="Arial" w:cs="Arial"/>
        </w:rPr>
        <w:t xml:space="preserve"> </w:t>
      </w:r>
      <w:r w:rsidRPr="001B07E6">
        <w:rPr>
          <w:rFonts w:ascii="Arial" w:hAnsi="Arial" w:cs="Arial"/>
          <w:lang w:val="sr-Cyrl-CS"/>
        </w:rPr>
        <w:t>у складу са чл. 77. ст</w:t>
      </w:r>
      <w:r>
        <w:rPr>
          <w:rFonts w:ascii="Arial" w:hAnsi="Arial" w:cs="Arial"/>
          <w:lang w:val="sr-Cyrl-CS"/>
        </w:rPr>
        <w:t>.</w:t>
      </w:r>
      <w:r w:rsidRPr="001B07E6">
        <w:rPr>
          <w:rFonts w:ascii="Arial" w:hAnsi="Arial" w:cs="Arial"/>
          <w:lang w:val="sr-Cyrl-CS"/>
        </w:rPr>
        <w:t xml:space="preserve"> 4. ЗЈН, </w:t>
      </w:r>
      <w:r w:rsidRPr="001B07E6">
        <w:rPr>
          <w:rFonts w:ascii="Arial" w:hAnsi="Arial" w:cs="Arial"/>
        </w:rPr>
        <w:t xml:space="preserve">понуђач доказује достављањем </w:t>
      </w:r>
      <w:r w:rsidRPr="00FF0708">
        <w:rPr>
          <w:rFonts w:ascii="Arial" w:hAnsi="Arial" w:cs="Arial"/>
          <w:b/>
        </w:rPr>
        <w:t>ИЗЈАВЕ</w:t>
      </w:r>
      <w:r w:rsidRPr="001B07E6">
        <w:rPr>
          <w:rFonts w:ascii="Arial" w:hAnsi="Arial" w:cs="Arial"/>
        </w:rPr>
        <w:t xml:space="preserve"> </w:t>
      </w:r>
      <w:r w:rsidRPr="002640E8">
        <w:rPr>
          <w:rFonts w:ascii="Arial" w:hAnsi="Arial" w:cs="Arial"/>
          <w:color w:val="auto"/>
          <w:lang w:val="sr-Cyrl-CS"/>
        </w:rPr>
        <w:t>(</w:t>
      </w:r>
      <w:r w:rsidRPr="002640E8">
        <w:rPr>
          <w:rFonts w:ascii="Arial" w:hAnsi="Arial" w:cs="Arial"/>
          <w:i/>
          <w:color w:val="auto"/>
          <w:lang w:val="sr-Cyrl-CS"/>
        </w:rPr>
        <w:t>Образац 5.</w:t>
      </w:r>
      <w:r w:rsidRPr="002640E8">
        <w:rPr>
          <w:rFonts w:ascii="Arial" w:hAnsi="Arial" w:cs="Arial"/>
          <w:i/>
          <w:color w:val="auto"/>
          <w:lang w:val="ru-RU"/>
        </w:rPr>
        <w:t xml:space="preserve"> у </w:t>
      </w:r>
      <w:r w:rsidRPr="002640E8">
        <w:rPr>
          <w:rFonts w:ascii="Arial" w:hAnsi="Arial" w:cs="Arial"/>
          <w:i/>
          <w:color w:val="auto"/>
        </w:rPr>
        <w:t>поглављу</w:t>
      </w:r>
      <w:r w:rsidRPr="002640E8">
        <w:rPr>
          <w:rFonts w:ascii="Arial" w:hAnsi="Arial" w:cs="Arial"/>
          <w:i/>
          <w:color w:val="auto"/>
          <w:lang w:val="sr-Cyrl-CS"/>
        </w:rPr>
        <w:t xml:space="preserve"> </w:t>
      </w:r>
      <w:r w:rsidRPr="002640E8">
        <w:rPr>
          <w:rFonts w:ascii="Arial" w:hAnsi="Arial" w:cs="Arial"/>
          <w:i/>
          <w:color w:val="auto"/>
          <w:lang w:val="en-US"/>
        </w:rPr>
        <w:t>V</w:t>
      </w:r>
      <w:r w:rsidRPr="002640E8">
        <w:rPr>
          <w:rFonts w:ascii="Arial" w:hAnsi="Arial" w:cs="Arial"/>
          <w:i/>
          <w:color w:val="auto"/>
        </w:rPr>
        <w:t>I</w:t>
      </w:r>
      <w:r w:rsidRPr="002640E8">
        <w:rPr>
          <w:rFonts w:ascii="Arial" w:hAnsi="Arial" w:cs="Arial"/>
          <w:i/>
          <w:color w:val="auto"/>
          <w:lang w:val="ru-RU"/>
        </w:rPr>
        <w:t xml:space="preserve"> ове конкурсне документације</w:t>
      </w:r>
      <w:r w:rsidRPr="002640E8">
        <w:rPr>
          <w:rFonts w:ascii="Arial" w:hAnsi="Arial" w:cs="Arial"/>
          <w:color w:val="auto"/>
          <w:lang w:val="sr-Cyrl-CS"/>
        </w:rPr>
        <w:t>),</w:t>
      </w:r>
      <w:r w:rsidRPr="001B07E6">
        <w:rPr>
          <w:rFonts w:ascii="Arial" w:hAnsi="Arial" w:cs="Arial"/>
          <w:color w:val="FF0000"/>
          <w:lang w:val="sr-Cyrl-CS"/>
        </w:rPr>
        <w:t xml:space="preserve"> </w:t>
      </w:r>
      <w:r w:rsidRPr="001B07E6">
        <w:rPr>
          <w:rFonts w:ascii="Arial" w:hAnsi="Arial" w:cs="Arial"/>
        </w:rPr>
        <w:t>којом под пуном материјалном и кривичном одговорношћу потврђује да испуњава услове за учешће у поступку јавне набавке из чл. 75. ст.</w:t>
      </w:r>
      <w:r>
        <w:rPr>
          <w:rFonts w:ascii="Arial" w:hAnsi="Arial" w:cs="Arial"/>
        </w:rPr>
        <w:t xml:space="preserve"> 1. тач. 1) до 4), чл. 75. ст. 2. </w:t>
      </w:r>
      <w:r w:rsidRPr="001B07E6">
        <w:rPr>
          <w:rFonts w:ascii="Arial" w:hAnsi="Arial" w:cs="Arial"/>
        </w:rPr>
        <w:t xml:space="preserve">и чл. 76. ЗЈН, дефинисане </w:t>
      </w:r>
      <w:r w:rsidR="00BA2A76">
        <w:rPr>
          <w:rFonts w:ascii="Arial" w:hAnsi="Arial" w:cs="Arial"/>
        </w:rPr>
        <w:t xml:space="preserve">овом конкурсном документацијом и </w:t>
      </w:r>
      <w:r w:rsidR="00BA2A76" w:rsidRPr="00892CFD">
        <w:rPr>
          <w:rFonts w:ascii="Arial" w:hAnsi="Arial" w:cs="Arial"/>
          <w:b/>
          <w:color w:val="auto"/>
          <w:lang w:val="sr-Cyrl-CS"/>
        </w:rPr>
        <w:t>Фотокопије личних лиценци са потврдама Инжењерске коморе Србије</w:t>
      </w:r>
      <w:r w:rsidR="00BA2A76" w:rsidRPr="00892CFD">
        <w:rPr>
          <w:rFonts w:ascii="Arial" w:hAnsi="Arial" w:cs="Arial"/>
          <w:color w:val="auto"/>
          <w:lang w:val="sr-Cyrl-CS"/>
        </w:rPr>
        <w:t xml:space="preserve"> ( уз сваку лиценцу) да су носиоци лиценци чланови Инжењерске коморе Србије, као и да им одлуком Суда части издате лиценце нису одузете (потврда о важности лиценце</w:t>
      </w:r>
      <w:r w:rsidR="00BA2A76">
        <w:rPr>
          <w:rFonts w:ascii="Arial" w:hAnsi="Arial" w:cs="Arial"/>
          <w:color w:val="auto"/>
          <w:lang w:val="sr-Cyrl-CS"/>
        </w:rPr>
        <w:t xml:space="preserve">) </w:t>
      </w:r>
      <w:r w:rsidR="009B0FEF">
        <w:rPr>
          <w:rFonts w:ascii="Arial" w:hAnsi="Arial" w:cs="Arial"/>
          <w:color w:val="auto"/>
          <w:lang w:val="sr-Cyrl-CS"/>
        </w:rPr>
        <w:t>и фотокопије</w:t>
      </w:r>
      <w:r w:rsidR="00BA2A76" w:rsidRPr="009B0FEF">
        <w:rPr>
          <w:rFonts w:ascii="Arial" w:hAnsi="Arial" w:cs="Arial"/>
          <w:color w:val="auto"/>
          <w:lang w:val="sr-Cyrl-CS"/>
        </w:rPr>
        <w:t xml:space="preserve"> атеста за завариваче</w:t>
      </w:r>
    </w:p>
    <w:p w:rsidR="00926763" w:rsidRDefault="00926763" w:rsidP="00926763">
      <w:pPr>
        <w:pStyle w:val="ListParagraph"/>
        <w:jc w:val="both"/>
        <w:rPr>
          <w:rFonts w:ascii="Arial" w:hAnsi="Arial" w:cs="Arial"/>
        </w:rPr>
      </w:pPr>
    </w:p>
    <w:p w:rsidR="00926763" w:rsidRPr="00172C2B" w:rsidRDefault="00926763" w:rsidP="00926763">
      <w:pPr>
        <w:pStyle w:val="ListParagraph"/>
        <w:numPr>
          <w:ilvl w:val="0"/>
          <w:numId w:val="32"/>
        </w:numPr>
        <w:jc w:val="both"/>
        <w:rPr>
          <w:rFonts w:ascii="Arial" w:hAnsi="Arial" w:cs="Arial"/>
        </w:rPr>
      </w:pPr>
      <w:r w:rsidRPr="00172C2B">
        <w:rPr>
          <w:rFonts w:ascii="Arial" w:hAnsi="Arial" w:cs="Arial"/>
        </w:rPr>
        <w:t xml:space="preserve">Испуњеност </w:t>
      </w:r>
      <w:r w:rsidRPr="00172C2B">
        <w:rPr>
          <w:rFonts w:ascii="Arial" w:hAnsi="Arial" w:cs="Arial"/>
          <w:b/>
        </w:rPr>
        <w:t xml:space="preserve">обавезног услова </w:t>
      </w:r>
      <w:r w:rsidRPr="00172C2B">
        <w:rPr>
          <w:rFonts w:ascii="Arial" w:hAnsi="Arial" w:cs="Arial"/>
        </w:rPr>
        <w:t xml:space="preserve">за учешће у поступку предметне јавне набавке </w:t>
      </w:r>
      <w:r>
        <w:rPr>
          <w:rFonts w:ascii="Arial" w:hAnsi="Arial" w:cs="Arial"/>
        </w:rPr>
        <w:t xml:space="preserve">из чл. 75. ст. 1. тач 5) ЗЈН, </w:t>
      </w:r>
      <w:r w:rsidRPr="00172C2B">
        <w:rPr>
          <w:rFonts w:ascii="Arial" w:hAnsi="Arial" w:cs="Arial"/>
        </w:rPr>
        <w:t xml:space="preserve">наведеног под редним бројем </w:t>
      </w:r>
      <w:r>
        <w:rPr>
          <w:rFonts w:ascii="Arial" w:hAnsi="Arial" w:cs="Arial"/>
        </w:rPr>
        <w:t>5</w:t>
      </w:r>
      <w:r w:rsidRPr="00172C2B">
        <w:rPr>
          <w:rFonts w:ascii="Arial" w:hAnsi="Arial" w:cs="Arial"/>
        </w:rPr>
        <w:t xml:space="preserve">. у табеларном приказу обавезних услова, понуђач доказује достављањем </w:t>
      </w:r>
      <w:r w:rsidRPr="00A04B7F">
        <w:rPr>
          <w:rFonts w:ascii="Arial" w:hAnsi="Arial" w:cs="Arial"/>
          <w:b/>
        </w:rPr>
        <w:t>ДОЗВОЛЕ</w:t>
      </w:r>
      <w:r w:rsidRPr="00172C2B">
        <w:rPr>
          <w:rFonts w:ascii="Arial" w:hAnsi="Arial" w:cs="Arial"/>
        </w:rPr>
        <w:t xml:space="preserve"> </w:t>
      </w:r>
      <w:r w:rsidR="00BA2A76">
        <w:rPr>
          <w:rFonts w:ascii="Arial" w:hAnsi="Arial" w:cs="Arial"/>
        </w:rPr>
        <w:t xml:space="preserve"> Министарства грађевине </w:t>
      </w:r>
      <w:r w:rsidRPr="00172C2B">
        <w:rPr>
          <w:rFonts w:ascii="Arial" w:hAnsi="Arial" w:cs="Arial"/>
          <w:i/>
        </w:rPr>
        <w:t xml:space="preserve"> </w:t>
      </w:r>
      <w:r w:rsidRPr="00172C2B">
        <w:rPr>
          <w:rFonts w:ascii="Arial" w:hAnsi="Arial" w:cs="Arial"/>
        </w:rPr>
        <w:t>у виду неоверене копије</w:t>
      </w:r>
      <w:r w:rsidRPr="00172C2B">
        <w:rPr>
          <w:rFonts w:ascii="Arial" w:hAnsi="Arial" w:cs="Arial"/>
          <w:i/>
        </w:rPr>
        <w:t xml:space="preserve">. </w:t>
      </w:r>
    </w:p>
    <w:p w:rsidR="00926763" w:rsidRDefault="00926763" w:rsidP="00926763">
      <w:pPr>
        <w:pStyle w:val="ListParagraph"/>
        <w:tabs>
          <w:tab w:val="left" w:pos="680"/>
        </w:tabs>
        <w:ind w:left="0"/>
        <w:jc w:val="both"/>
        <w:rPr>
          <w:rFonts w:ascii="Arial" w:hAnsi="Arial" w:cs="Arial"/>
          <w:iCs/>
          <w:lang w:val="sr-Cyrl-CS"/>
        </w:rPr>
      </w:pPr>
      <w:r>
        <w:rPr>
          <w:rFonts w:ascii="Arial" w:hAnsi="Arial" w:cs="Arial"/>
          <w:iCs/>
          <w:lang w:val="sr-Cyrl-CS"/>
        </w:rPr>
        <w:t xml:space="preserve">  </w:t>
      </w:r>
    </w:p>
    <w:p w:rsidR="00926763" w:rsidRPr="004F54F1" w:rsidRDefault="00926763" w:rsidP="00926763">
      <w:pPr>
        <w:pStyle w:val="ListParagraph"/>
        <w:tabs>
          <w:tab w:val="left" w:pos="680"/>
        </w:tabs>
        <w:ind w:left="0"/>
        <w:jc w:val="both"/>
        <w:rPr>
          <w:rFonts w:ascii="Arial" w:hAnsi="Arial" w:cs="Arial"/>
          <w:i/>
          <w:color w:val="auto"/>
        </w:rPr>
      </w:pPr>
      <w:r w:rsidRPr="004F54F1">
        <w:rPr>
          <w:rFonts w:ascii="Arial" w:hAnsi="Arial" w:cs="Arial"/>
          <w:iCs/>
          <w:color w:val="auto"/>
          <w:lang w:val="sr-Cyrl-CS"/>
        </w:rPr>
        <w:t xml:space="preserve">   </w:t>
      </w:r>
    </w:p>
    <w:p w:rsidR="00926763" w:rsidRPr="00412CBE" w:rsidRDefault="00926763" w:rsidP="00926763">
      <w:pPr>
        <w:pStyle w:val="ListParagraph"/>
        <w:numPr>
          <w:ilvl w:val="0"/>
          <w:numId w:val="29"/>
        </w:numPr>
        <w:jc w:val="both"/>
        <w:rPr>
          <w:rFonts w:ascii="Arial" w:hAnsi="Arial" w:cs="Arial"/>
          <w:bCs/>
          <w:iCs/>
          <w:lang w:val="sr-Cyrl-CS"/>
        </w:rPr>
      </w:pPr>
      <w:r w:rsidRPr="00412CBE">
        <w:rPr>
          <w:rFonts w:ascii="Arial" w:hAnsi="Arial" w:cs="Arial"/>
          <w:b/>
          <w:bCs/>
          <w:iCs/>
        </w:rPr>
        <w:t>Уколико понуђач подноси понуду са подизвођачем</w:t>
      </w:r>
      <w:r w:rsidRPr="00E079DD">
        <w:rPr>
          <w:rFonts w:ascii="Arial" w:hAnsi="Arial" w:cs="Arial"/>
          <w:bCs/>
          <w:iCs/>
        </w:rPr>
        <w:t xml:space="preserve">, у складу са чланом 80. </w:t>
      </w:r>
      <w:r>
        <w:rPr>
          <w:rFonts w:ascii="Arial" w:hAnsi="Arial" w:cs="Arial"/>
          <w:bCs/>
          <w:iCs/>
        </w:rPr>
        <w:t>ЗЈН</w:t>
      </w:r>
      <w:r w:rsidRPr="00E079DD">
        <w:rPr>
          <w:rFonts w:ascii="Arial" w:hAnsi="Arial" w:cs="Arial"/>
          <w:bCs/>
          <w:iCs/>
        </w:rPr>
        <w:t xml:space="preserve">, подизвођач мора да испуњава обавезне услове из члана 75. став 1. тач. 1) до 4) </w:t>
      </w:r>
      <w:r>
        <w:rPr>
          <w:rFonts w:ascii="Arial" w:hAnsi="Arial" w:cs="Arial"/>
          <w:bCs/>
          <w:iCs/>
        </w:rPr>
        <w:t>ЗЈН</w:t>
      </w:r>
      <w:r w:rsidRPr="00E079DD">
        <w:rPr>
          <w:rFonts w:ascii="Arial" w:hAnsi="Arial" w:cs="Arial"/>
          <w:bCs/>
          <w:iCs/>
        </w:rPr>
        <w:t>. У том с</w:t>
      </w:r>
      <w:r>
        <w:rPr>
          <w:rFonts w:ascii="Arial" w:hAnsi="Arial" w:cs="Arial"/>
          <w:bCs/>
          <w:iCs/>
        </w:rPr>
        <w:t xml:space="preserve">лучају понуђач је дужан да </w:t>
      </w:r>
      <w:r>
        <w:rPr>
          <w:rFonts w:ascii="Arial" w:hAnsi="Arial" w:cs="Arial"/>
          <w:bCs/>
          <w:iCs/>
          <w:lang w:val="sr-Cyrl-CS"/>
        </w:rPr>
        <w:t xml:space="preserve">за подизвођача достави </w:t>
      </w:r>
      <w:r w:rsidRPr="00FF0708">
        <w:rPr>
          <w:rFonts w:ascii="Arial" w:hAnsi="Arial" w:cs="Arial"/>
          <w:b/>
          <w:bCs/>
          <w:iCs/>
        </w:rPr>
        <w:t>ИЗЈАВУ</w:t>
      </w:r>
      <w:r>
        <w:rPr>
          <w:rFonts w:ascii="Arial" w:hAnsi="Arial" w:cs="Arial"/>
          <w:bCs/>
          <w:iCs/>
        </w:rPr>
        <w:t xml:space="preserve"> подизвођача </w:t>
      </w:r>
      <w:r w:rsidRPr="004F54F1">
        <w:rPr>
          <w:rFonts w:ascii="Arial" w:hAnsi="Arial" w:cs="Arial"/>
          <w:color w:val="auto"/>
          <w:lang w:val="sr-Cyrl-CS"/>
        </w:rPr>
        <w:t>(</w:t>
      </w:r>
      <w:r w:rsidRPr="004F54F1">
        <w:rPr>
          <w:rFonts w:ascii="Arial" w:hAnsi="Arial" w:cs="Arial"/>
          <w:i/>
          <w:color w:val="auto"/>
          <w:lang w:val="sr-Cyrl-CS"/>
        </w:rPr>
        <w:t>Образац 6</w:t>
      </w:r>
      <w:r w:rsidRPr="004F54F1">
        <w:rPr>
          <w:rFonts w:ascii="Arial" w:hAnsi="Arial" w:cs="Arial"/>
          <w:i/>
          <w:color w:val="auto"/>
        </w:rPr>
        <w:t>. у поглављу</w:t>
      </w:r>
      <w:r w:rsidRPr="004F54F1">
        <w:rPr>
          <w:rFonts w:ascii="Arial" w:hAnsi="Arial" w:cs="Arial"/>
          <w:i/>
          <w:color w:val="auto"/>
          <w:lang w:val="ru-RU"/>
        </w:rPr>
        <w:t xml:space="preserve"> </w:t>
      </w:r>
      <w:r w:rsidRPr="004F54F1">
        <w:rPr>
          <w:rFonts w:ascii="Arial" w:hAnsi="Arial" w:cs="Arial"/>
          <w:i/>
          <w:color w:val="auto"/>
          <w:lang w:val="en-US"/>
        </w:rPr>
        <w:t xml:space="preserve">VI </w:t>
      </w:r>
      <w:r w:rsidRPr="004F54F1">
        <w:rPr>
          <w:rFonts w:ascii="Arial" w:hAnsi="Arial" w:cs="Arial"/>
          <w:i/>
          <w:color w:val="auto"/>
        </w:rPr>
        <w:t>ове конкурсне документације</w:t>
      </w:r>
      <w:r w:rsidRPr="004F54F1">
        <w:rPr>
          <w:rFonts w:ascii="Arial" w:hAnsi="Arial" w:cs="Arial"/>
          <w:i/>
          <w:color w:val="auto"/>
          <w:lang w:val="en-US"/>
        </w:rPr>
        <w:t>)</w:t>
      </w:r>
      <w:r w:rsidRPr="004F54F1">
        <w:rPr>
          <w:rFonts w:ascii="Arial" w:hAnsi="Arial" w:cs="Arial"/>
          <w:color w:val="auto"/>
          <w:lang w:val="sr-Cyrl-CS"/>
        </w:rPr>
        <w:t>,</w:t>
      </w:r>
      <w:r w:rsidRPr="004F54F1">
        <w:rPr>
          <w:rFonts w:ascii="Arial" w:hAnsi="Arial" w:cs="Arial"/>
          <w:bCs/>
          <w:iCs/>
          <w:color w:val="auto"/>
        </w:rPr>
        <w:t xml:space="preserve"> </w:t>
      </w:r>
      <w:r>
        <w:rPr>
          <w:rFonts w:ascii="Arial" w:hAnsi="Arial" w:cs="Arial"/>
          <w:bCs/>
          <w:iCs/>
        </w:rPr>
        <w:t xml:space="preserve">потписану од стране овлашћеног лица подизвођача и оверену печатом. </w:t>
      </w:r>
    </w:p>
    <w:p w:rsidR="00926763" w:rsidRDefault="00926763" w:rsidP="00926763">
      <w:pPr>
        <w:pStyle w:val="ListParagraph"/>
        <w:jc w:val="both"/>
        <w:rPr>
          <w:rFonts w:ascii="Arial" w:hAnsi="Arial" w:cs="Arial"/>
          <w:bCs/>
          <w:iCs/>
          <w:lang w:val="sr-Cyrl-CS"/>
        </w:rPr>
      </w:pPr>
    </w:p>
    <w:p w:rsidR="00926763" w:rsidRPr="007929A9" w:rsidRDefault="00926763" w:rsidP="00926763">
      <w:pPr>
        <w:pStyle w:val="ListParagraph"/>
        <w:numPr>
          <w:ilvl w:val="0"/>
          <w:numId w:val="29"/>
        </w:numPr>
        <w:jc w:val="both"/>
        <w:rPr>
          <w:rFonts w:ascii="Arial" w:hAnsi="Arial" w:cs="Arial"/>
          <w:bCs/>
          <w:iCs/>
          <w:lang w:val="sr-Cyrl-CS"/>
        </w:rPr>
      </w:pPr>
      <w:r w:rsidRPr="00412CBE">
        <w:rPr>
          <w:rFonts w:ascii="Arial" w:hAnsi="Arial" w:cs="Arial"/>
          <w:b/>
          <w:bCs/>
          <w:iCs/>
        </w:rPr>
        <w:t>Уколико понуду подноси група понуђача</w:t>
      </w:r>
      <w:r w:rsidRPr="00412CBE">
        <w:rPr>
          <w:rFonts w:ascii="Arial" w:hAnsi="Arial" w:cs="Arial"/>
          <w:bCs/>
          <w:iCs/>
        </w:rPr>
        <w:t xml:space="preserve">, сваки понуђач из групе понуђача мора да испуни обавезне услове из члана 75. став 1. тач. 1) до 4) </w:t>
      </w:r>
      <w:r>
        <w:rPr>
          <w:rFonts w:ascii="Arial" w:hAnsi="Arial" w:cs="Arial"/>
          <w:bCs/>
          <w:iCs/>
        </w:rPr>
        <w:t>ЗЈН</w:t>
      </w:r>
      <w:r w:rsidRPr="00412CBE">
        <w:rPr>
          <w:rFonts w:ascii="Arial" w:hAnsi="Arial" w:cs="Arial"/>
          <w:bCs/>
          <w:iCs/>
        </w:rPr>
        <w:t xml:space="preserve">, а додатне услове испуњавају заједно. У том случају </w:t>
      </w:r>
      <w:r w:rsidRPr="00FF0708">
        <w:rPr>
          <w:rFonts w:ascii="Arial" w:hAnsi="Arial" w:cs="Arial"/>
          <w:b/>
          <w:bCs/>
          <w:iCs/>
          <w:color w:val="auto"/>
        </w:rPr>
        <w:t>ИЗЈАВА</w:t>
      </w:r>
      <w:r w:rsidRPr="00412CBE">
        <w:rPr>
          <w:rFonts w:ascii="Arial" w:hAnsi="Arial" w:cs="Arial"/>
          <w:bCs/>
          <w:iCs/>
          <w:color w:val="auto"/>
        </w:rPr>
        <w:t xml:space="preserve"> </w:t>
      </w:r>
      <w:r w:rsidRPr="004F54F1">
        <w:rPr>
          <w:rFonts w:ascii="Arial" w:hAnsi="Arial" w:cs="Arial"/>
          <w:color w:val="auto"/>
          <w:lang w:val="sr-Cyrl-CS"/>
        </w:rPr>
        <w:t>(</w:t>
      </w:r>
      <w:r w:rsidRPr="004F54F1">
        <w:rPr>
          <w:rFonts w:ascii="Arial" w:hAnsi="Arial" w:cs="Arial"/>
          <w:i/>
          <w:color w:val="auto"/>
          <w:lang w:val="sr-Cyrl-CS"/>
        </w:rPr>
        <w:t>Образац 5.</w:t>
      </w:r>
      <w:r w:rsidRPr="004F54F1">
        <w:rPr>
          <w:rFonts w:ascii="Arial" w:hAnsi="Arial" w:cs="Arial"/>
          <w:i/>
          <w:color w:val="auto"/>
          <w:lang w:val="ru-RU"/>
        </w:rPr>
        <w:t xml:space="preserve"> у </w:t>
      </w:r>
      <w:r w:rsidRPr="004F54F1">
        <w:rPr>
          <w:rFonts w:ascii="Arial" w:hAnsi="Arial" w:cs="Arial"/>
          <w:i/>
          <w:color w:val="auto"/>
        </w:rPr>
        <w:t>поглављу</w:t>
      </w:r>
      <w:r w:rsidRPr="004F54F1">
        <w:rPr>
          <w:rFonts w:ascii="Arial" w:hAnsi="Arial" w:cs="Arial"/>
          <w:i/>
          <w:color w:val="auto"/>
          <w:lang w:val="sr-Cyrl-CS"/>
        </w:rPr>
        <w:t xml:space="preserve"> </w:t>
      </w:r>
      <w:r w:rsidRPr="004F54F1">
        <w:rPr>
          <w:rFonts w:ascii="Arial" w:hAnsi="Arial" w:cs="Arial"/>
          <w:i/>
          <w:color w:val="auto"/>
          <w:lang w:val="en-US"/>
        </w:rPr>
        <w:t>V</w:t>
      </w:r>
      <w:r w:rsidRPr="004F54F1">
        <w:rPr>
          <w:rFonts w:ascii="Arial" w:hAnsi="Arial" w:cs="Arial"/>
          <w:i/>
          <w:color w:val="auto"/>
        </w:rPr>
        <w:t>I</w:t>
      </w:r>
      <w:r w:rsidRPr="004F54F1">
        <w:rPr>
          <w:rFonts w:ascii="Arial" w:hAnsi="Arial" w:cs="Arial"/>
          <w:i/>
          <w:color w:val="auto"/>
          <w:lang w:val="ru-RU"/>
        </w:rPr>
        <w:t xml:space="preserve"> ове конкурсне документације</w:t>
      </w:r>
      <w:r w:rsidRPr="004F54F1">
        <w:rPr>
          <w:rFonts w:ascii="Arial" w:hAnsi="Arial" w:cs="Arial"/>
          <w:color w:val="auto"/>
          <w:lang w:val="sr-Cyrl-CS"/>
        </w:rPr>
        <w:t xml:space="preserve">), </w:t>
      </w:r>
      <w:r w:rsidRPr="00412CBE">
        <w:rPr>
          <w:rFonts w:ascii="Arial" w:hAnsi="Arial" w:cs="Arial"/>
          <w:bCs/>
          <w:iCs/>
          <w:color w:val="auto"/>
        </w:rPr>
        <w:t xml:space="preserve">мора бити потписана од стране овлашћеног лица сваког понуђача из групе понуђача и оверена печатом. </w:t>
      </w:r>
    </w:p>
    <w:p w:rsidR="00926763" w:rsidRPr="007929A9" w:rsidRDefault="00926763" w:rsidP="00926763">
      <w:pPr>
        <w:pStyle w:val="ListParagraph"/>
        <w:jc w:val="both"/>
        <w:rPr>
          <w:rFonts w:ascii="Arial" w:hAnsi="Arial" w:cs="Arial"/>
          <w:bCs/>
          <w:iCs/>
          <w:lang w:val="sr-Cyrl-CS"/>
        </w:rPr>
      </w:pPr>
    </w:p>
    <w:p w:rsidR="00926763" w:rsidRDefault="00926763" w:rsidP="00926763">
      <w:pPr>
        <w:pStyle w:val="ListParagraph"/>
        <w:rPr>
          <w:rFonts w:ascii="Arial" w:eastAsia="TimesNewRomanPSMT" w:hAnsi="Arial" w:cs="Arial"/>
          <w:bCs/>
        </w:rPr>
      </w:pPr>
    </w:p>
    <w:p w:rsidR="00926763" w:rsidRPr="007929A9" w:rsidRDefault="00926763" w:rsidP="00926763">
      <w:pPr>
        <w:pStyle w:val="ListParagraph"/>
        <w:numPr>
          <w:ilvl w:val="0"/>
          <w:numId w:val="29"/>
        </w:numPr>
        <w:jc w:val="both"/>
        <w:rPr>
          <w:rFonts w:ascii="Arial" w:hAnsi="Arial" w:cs="Arial"/>
          <w:bCs/>
          <w:iCs/>
          <w:lang w:val="sr-Cyrl-CS"/>
        </w:rPr>
      </w:pPr>
      <w:r w:rsidRPr="007929A9">
        <w:rPr>
          <w:rFonts w:ascii="Arial" w:eastAsia="TimesNewRomanPSMT" w:hAnsi="Arial" w:cs="Arial"/>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926763" w:rsidRPr="006815A0" w:rsidRDefault="00926763" w:rsidP="00926763">
      <w:pPr>
        <w:pStyle w:val="ListParagraph"/>
        <w:jc w:val="both"/>
        <w:rPr>
          <w:rFonts w:ascii="Arial" w:hAnsi="Arial" w:cs="Arial"/>
          <w:bCs/>
          <w:iCs/>
          <w:lang w:val="sr-Cyrl-CS"/>
        </w:rPr>
      </w:pPr>
    </w:p>
    <w:p w:rsidR="00926763" w:rsidRDefault="00926763" w:rsidP="00926763">
      <w:pPr>
        <w:pStyle w:val="ListParagraph"/>
        <w:numPr>
          <w:ilvl w:val="0"/>
          <w:numId w:val="30"/>
        </w:numPr>
        <w:jc w:val="both"/>
        <w:rPr>
          <w:rFonts w:ascii="Arial" w:hAnsi="Arial" w:cs="Arial"/>
          <w:bCs/>
          <w:iCs/>
          <w:lang w:val="sr-Cyrl-CS"/>
        </w:rPr>
      </w:pPr>
      <w:r w:rsidRPr="006815A0">
        <w:rPr>
          <w:rFonts w:ascii="Arial" w:hAnsi="Arial" w:cs="Arial"/>
          <w:bCs/>
          <w:iCs/>
        </w:rPr>
        <w:t xml:space="preserve">Наручилац може пре доношења одлуке о додели уговора да </w:t>
      </w:r>
      <w:r>
        <w:rPr>
          <w:rFonts w:ascii="Arial" w:hAnsi="Arial" w:cs="Arial"/>
          <w:bCs/>
          <w:iCs/>
        </w:rPr>
        <w:t>зат</w:t>
      </w:r>
      <w:r w:rsidRPr="006815A0">
        <w:rPr>
          <w:rFonts w:ascii="Arial" w:hAnsi="Arial" w:cs="Arial"/>
          <w:bCs/>
          <w:iCs/>
          <w:lang w:val="sr-Cyrl-CS"/>
        </w:rPr>
        <w:t xml:space="preserve">ражи </w:t>
      </w:r>
      <w:r w:rsidRPr="006815A0">
        <w:rPr>
          <w:rFonts w:ascii="Arial" w:hAnsi="Arial" w:cs="Arial"/>
          <w:bCs/>
          <w:iCs/>
        </w:rPr>
        <w:t xml:space="preserve">од понуђача, чија је понуда оцењена као најповољнија, да достави </w:t>
      </w:r>
      <w:r>
        <w:rPr>
          <w:rFonts w:ascii="Arial" w:hAnsi="Arial" w:cs="Arial"/>
          <w:bCs/>
          <w:iCs/>
        </w:rPr>
        <w:t xml:space="preserve">копију доказа о испуњености услова, а може и да затражи </w:t>
      </w:r>
      <w:r w:rsidRPr="006815A0">
        <w:rPr>
          <w:rFonts w:ascii="Arial" w:hAnsi="Arial" w:cs="Arial"/>
          <w:bCs/>
          <w:iCs/>
        </w:rPr>
        <w:t xml:space="preserve">на увид оригинал или </w:t>
      </w:r>
      <w:r w:rsidRPr="006815A0">
        <w:rPr>
          <w:rFonts w:ascii="Arial" w:hAnsi="Arial" w:cs="Arial"/>
          <w:bCs/>
          <w:iCs/>
        </w:rPr>
        <w:lastRenderedPageBreak/>
        <w:t>оверену копију свих или појединих доказа о испуњености услова.</w:t>
      </w:r>
      <w:r w:rsidRPr="006815A0">
        <w:rPr>
          <w:rFonts w:ascii="Arial" w:hAnsi="Arial" w:cs="Arial"/>
          <w:bCs/>
          <w:iCs/>
          <w:lang w:val="sr-Cyrl-CS"/>
        </w:rPr>
        <w:t xml:space="preserve"> </w:t>
      </w:r>
      <w:r w:rsidRPr="006815A0">
        <w:rPr>
          <w:rFonts w:ascii="Arial" w:hAnsi="Arial" w:cs="Arial"/>
          <w:bCs/>
          <w:lang w:val="sr-Cyrl-CS"/>
        </w:rPr>
        <w:t xml:space="preserve">Ако понуђач у остављеном, примереном року који не може бити краћи од пет дана, не достави </w:t>
      </w:r>
      <w:r>
        <w:rPr>
          <w:rFonts w:ascii="Arial" w:hAnsi="Arial" w:cs="Arial"/>
          <w:bCs/>
          <w:lang w:val="sr-Cyrl-CS"/>
        </w:rPr>
        <w:t>тражене доказе</w:t>
      </w:r>
      <w:r w:rsidRPr="006815A0">
        <w:rPr>
          <w:rFonts w:ascii="Arial" w:hAnsi="Arial" w:cs="Arial"/>
          <w:bCs/>
          <w:lang w:val="sr-Cyrl-CS"/>
        </w:rPr>
        <w:t>, наручилац ће његову понуду одбити као неприхва</w:t>
      </w:r>
      <w:r w:rsidRPr="006815A0">
        <w:rPr>
          <w:rFonts w:ascii="Arial" w:hAnsi="Arial" w:cs="Arial"/>
          <w:bCs/>
        </w:rPr>
        <w:t>т</w:t>
      </w:r>
      <w:r w:rsidRPr="006815A0">
        <w:rPr>
          <w:rFonts w:ascii="Arial" w:hAnsi="Arial" w:cs="Arial"/>
          <w:bCs/>
          <w:lang w:val="sr-Cyrl-CS"/>
        </w:rPr>
        <w:t>љиву.</w:t>
      </w:r>
      <w:r w:rsidRPr="006815A0">
        <w:rPr>
          <w:rFonts w:ascii="Arial" w:hAnsi="Arial" w:cs="Arial"/>
          <w:bCs/>
          <w:iCs/>
          <w:lang w:val="sr-Cyrl-CS"/>
        </w:rPr>
        <w:t xml:space="preserve"> </w:t>
      </w:r>
    </w:p>
    <w:p w:rsidR="00926763" w:rsidRPr="00523A31" w:rsidRDefault="00926763" w:rsidP="00926763">
      <w:pPr>
        <w:pStyle w:val="ListParagraph"/>
        <w:jc w:val="both"/>
        <w:rPr>
          <w:rFonts w:ascii="Arial" w:eastAsia="TimesNewRomanPSMT" w:hAnsi="Arial" w:cs="Arial"/>
          <w:bCs/>
          <w:color w:val="auto"/>
        </w:rPr>
      </w:pPr>
      <w:r w:rsidRPr="00523A31">
        <w:rPr>
          <w:rFonts w:ascii="Arial" w:eastAsia="TimesNewRomanPSMT" w:hAnsi="Arial" w:cs="Arial"/>
          <w:bCs/>
          <w:color w:val="auto"/>
        </w:rPr>
        <w:t xml:space="preserve">Уколико наручилац буде захтевао достављање доказа о испуњености обавезних и додатних услова за учешће у поступку предметне јавне набавке </w:t>
      </w:r>
      <w:r w:rsidRPr="00523A31">
        <w:rPr>
          <w:rFonts w:ascii="Arial" w:hAnsi="Arial" w:cs="Arial"/>
          <w:bCs/>
          <w:iCs/>
          <w:color w:val="auto"/>
        </w:rPr>
        <w:t>(свих или појединих доказа о испуњености услова)</w:t>
      </w:r>
      <w:r w:rsidRPr="00523A31">
        <w:rPr>
          <w:rFonts w:ascii="Arial" w:eastAsia="TimesNewRomanPSMT" w:hAnsi="Arial" w:cs="Arial"/>
          <w:bCs/>
          <w:color w:val="auto"/>
        </w:rPr>
        <w:t>, понуђач ће бити дужан да достави:</w:t>
      </w:r>
    </w:p>
    <w:p w:rsidR="00926763" w:rsidRPr="00523A31" w:rsidRDefault="00926763" w:rsidP="00926763">
      <w:pPr>
        <w:pStyle w:val="ListParagraph"/>
        <w:jc w:val="both"/>
        <w:rPr>
          <w:rFonts w:ascii="Arial" w:eastAsia="TimesNewRomanPSMT" w:hAnsi="Arial" w:cs="Arial"/>
          <w:bCs/>
          <w:color w:val="auto"/>
        </w:rPr>
      </w:pPr>
    </w:p>
    <w:p w:rsidR="00926763" w:rsidRPr="00523A31" w:rsidRDefault="00926763" w:rsidP="00926763">
      <w:pPr>
        <w:pStyle w:val="ListParagraph"/>
        <w:numPr>
          <w:ilvl w:val="0"/>
          <w:numId w:val="31"/>
        </w:numPr>
        <w:jc w:val="both"/>
        <w:rPr>
          <w:rFonts w:ascii="Arial" w:hAnsi="Arial" w:cs="Arial"/>
          <w:b/>
          <w:bCs/>
          <w:iCs/>
          <w:color w:val="auto"/>
          <w:lang w:val="sr-Cyrl-CS"/>
        </w:rPr>
      </w:pPr>
      <w:r w:rsidRPr="00523A31">
        <w:rPr>
          <w:rFonts w:ascii="Arial" w:eastAsia="TimesNewRomanPSMT" w:hAnsi="Arial" w:cs="Arial"/>
          <w:b/>
          <w:bCs/>
          <w:color w:val="auto"/>
        </w:rPr>
        <w:t>ОБАВЕЗНИ УСЛОВИ</w:t>
      </w:r>
    </w:p>
    <w:p w:rsidR="00926763" w:rsidRPr="00523A31" w:rsidRDefault="00926763" w:rsidP="00926763">
      <w:pPr>
        <w:pStyle w:val="ListParagraph"/>
        <w:numPr>
          <w:ilvl w:val="0"/>
          <w:numId w:val="21"/>
        </w:numPr>
        <w:tabs>
          <w:tab w:val="left" w:pos="680"/>
        </w:tabs>
        <w:ind w:left="1701"/>
        <w:jc w:val="both"/>
        <w:rPr>
          <w:rFonts w:ascii="Arial" w:eastAsia="TimesNewRomanPSMT" w:hAnsi="Arial" w:cs="Arial"/>
          <w:bCs/>
          <w:color w:val="auto"/>
        </w:rPr>
      </w:pPr>
      <w:r w:rsidRPr="00523A31">
        <w:rPr>
          <w:rFonts w:ascii="Arial" w:eastAsia="TimesNewRomanPSMT" w:hAnsi="Arial" w:cs="Arial"/>
          <w:bCs/>
          <w:color w:val="auto"/>
        </w:rPr>
        <w:t xml:space="preserve">Чл. 75. ст. 1. тач. 1) ЗЈН, услов под редним бројем 1. наведен у табеларном приказу </w:t>
      </w:r>
      <w:r w:rsidRPr="00523A31">
        <w:rPr>
          <w:rFonts w:ascii="Arial" w:eastAsia="TimesNewRomanPSMT" w:hAnsi="Arial" w:cs="Arial"/>
          <w:b/>
          <w:bCs/>
          <w:color w:val="auto"/>
        </w:rPr>
        <w:t>обавезних услова</w:t>
      </w:r>
      <w:r w:rsidRPr="00523A31">
        <w:rPr>
          <w:rFonts w:ascii="Arial" w:eastAsia="TimesNewRomanPSMT" w:hAnsi="Arial" w:cs="Arial"/>
          <w:bCs/>
          <w:color w:val="auto"/>
        </w:rPr>
        <w:t xml:space="preserve"> –</w:t>
      </w:r>
      <w:r w:rsidRPr="00523A31">
        <w:rPr>
          <w:rFonts w:ascii="Arial" w:eastAsia="TimesNewRomanPSMT" w:hAnsi="Arial" w:cs="Arial"/>
          <w:b/>
          <w:bCs/>
          <w:color w:val="auto"/>
        </w:rPr>
        <w:t xml:space="preserve"> Доказ:</w:t>
      </w:r>
      <w:r w:rsidRPr="00523A31">
        <w:rPr>
          <w:rFonts w:ascii="Arial" w:eastAsia="TimesNewRomanPSMT" w:hAnsi="Arial" w:cs="Arial"/>
          <w:bCs/>
          <w:color w:val="auto"/>
        </w:rPr>
        <w:t xml:space="preserve"> </w:t>
      </w:r>
    </w:p>
    <w:p w:rsidR="00926763" w:rsidRPr="00523A31" w:rsidRDefault="00926763" w:rsidP="00926763">
      <w:pPr>
        <w:pStyle w:val="ListParagraph"/>
        <w:tabs>
          <w:tab w:val="left" w:pos="680"/>
        </w:tabs>
        <w:ind w:left="1701"/>
        <w:jc w:val="both"/>
        <w:rPr>
          <w:rFonts w:ascii="Arial" w:hAnsi="Arial" w:cs="Arial"/>
          <w:color w:val="auto"/>
        </w:rPr>
      </w:pPr>
      <w:r w:rsidRPr="00523A31">
        <w:rPr>
          <w:rFonts w:ascii="Arial" w:eastAsia="TimesNewRomanPSMT" w:hAnsi="Arial" w:cs="Arial"/>
          <w:b/>
          <w:bCs/>
          <w:color w:val="auto"/>
          <w:u w:val="single"/>
        </w:rPr>
        <w:t>Правна лица</w:t>
      </w:r>
      <w:r w:rsidRPr="00523A31">
        <w:rPr>
          <w:rFonts w:ascii="Arial" w:eastAsia="TimesNewRomanPSMT" w:hAnsi="Arial" w:cs="Arial"/>
          <w:bCs/>
          <w:color w:val="auto"/>
          <w:u w:val="single"/>
        </w:rPr>
        <w:t xml:space="preserve">: </w:t>
      </w:r>
      <w:r w:rsidRPr="00523A31">
        <w:rPr>
          <w:rFonts w:ascii="Arial" w:eastAsia="TimesNewRomanPSMT" w:hAnsi="Arial" w:cs="Arial"/>
          <w:bCs/>
          <w:color w:val="auto"/>
        </w:rPr>
        <w:t>И</w:t>
      </w:r>
      <w:r w:rsidRPr="00523A31">
        <w:rPr>
          <w:rFonts w:ascii="Arial" w:hAnsi="Arial" w:cs="Arial"/>
          <w:iCs/>
          <w:color w:val="auto"/>
          <w:lang w:val="sr-Cyrl-CS"/>
        </w:rPr>
        <w:t xml:space="preserve">звод </w:t>
      </w:r>
      <w:r w:rsidRPr="00523A31">
        <w:rPr>
          <w:rFonts w:ascii="Arial" w:hAnsi="Arial" w:cs="Arial"/>
          <w:color w:val="auto"/>
        </w:rPr>
        <w:t xml:space="preserve">из регистра Агенције за привредне регистре, односно извод из регистра надлежног привредног суда; </w:t>
      </w:r>
    </w:p>
    <w:p w:rsidR="00926763" w:rsidRPr="00523A31" w:rsidRDefault="00926763" w:rsidP="00926763">
      <w:pPr>
        <w:pStyle w:val="ListParagraph"/>
        <w:tabs>
          <w:tab w:val="left" w:pos="680"/>
        </w:tabs>
        <w:ind w:left="1701"/>
        <w:jc w:val="both"/>
        <w:rPr>
          <w:rFonts w:ascii="Arial" w:eastAsia="TimesNewRomanPSMT" w:hAnsi="Arial" w:cs="Arial"/>
          <w:bCs/>
          <w:color w:val="auto"/>
        </w:rPr>
      </w:pPr>
      <w:r w:rsidRPr="00523A31">
        <w:rPr>
          <w:rFonts w:ascii="Arial" w:hAnsi="Arial" w:cs="Arial"/>
          <w:b/>
          <w:color w:val="auto"/>
          <w:u w:val="single"/>
        </w:rPr>
        <w:t>Предузетници:</w:t>
      </w:r>
      <w:r w:rsidRPr="00523A31">
        <w:rPr>
          <w:rFonts w:ascii="Arial" w:eastAsia="TimesNewRomanPSMT" w:hAnsi="Arial" w:cs="Arial"/>
          <w:bCs/>
          <w:color w:val="auto"/>
        </w:rPr>
        <w:t xml:space="preserve"> И</w:t>
      </w:r>
      <w:r w:rsidRPr="00523A31">
        <w:rPr>
          <w:rFonts w:ascii="Arial" w:hAnsi="Arial" w:cs="Arial"/>
          <w:iCs/>
          <w:color w:val="auto"/>
          <w:lang w:val="sr-Cyrl-CS"/>
        </w:rPr>
        <w:t xml:space="preserve">звод </w:t>
      </w:r>
      <w:r w:rsidRPr="00523A31">
        <w:rPr>
          <w:rFonts w:ascii="Arial" w:hAnsi="Arial" w:cs="Arial"/>
          <w:color w:val="auto"/>
        </w:rPr>
        <w:t>из регистра Агенције за привредне регистре,, односно извод из одговарајућег регистра.</w:t>
      </w:r>
    </w:p>
    <w:p w:rsidR="00926763" w:rsidRPr="00523A31" w:rsidRDefault="00926763" w:rsidP="00926763">
      <w:pPr>
        <w:pStyle w:val="ListParagraph"/>
        <w:numPr>
          <w:ilvl w:val="0"/>
          <w:numId w:val="21"/>
        </w:numPr>
        <w:tabs>
          <w:tab w:val="left" w:pos="680"/>
        </w:tabs>
        <w:autoSpaceDE w:val="0"/>
        <w:autoSpaceDN w:val="0"/>
        <w:adjustRightInd w:val="0"/>
        <w:ind w:left="1701"/>
        <w:jc w:val="both"/>
        <w:rPr>
          <w:rFonts w:ascii="Arial" w:hAnsi="Arial" w:cs="Arial"/>
          <w:color w:val="auto"/>
        </w:rPr>
      </w:pPr>
      <w:r w:rsidRPr="00523A31">
        <w:rPr>
          <w:rFonts w:ascii="Arial" w:eastAsia="TimesNewRomanPSMT" w:hAnsi="Arial" w:cs="Arial"/>
          <w:bCs/>
          <w:color w:val="auto"/>
        </w:rPr>
        <w:t xml:space="preserve">Чл. 75. ст. 1. тач. 2) ЗЈН, услов под редним бројем 2. наведен у табеларном приказу </w:t>
      </w:r>
      <w:r w:rsidRPr="00523A31">
        <w:rPr>
          <w:rFonts w:ascii="Arial" w:eastAsia="TimesNewRomanPSMT" w:hAnsi="Arial" w:cs="Arial"/>
          <w:b/>
          <w:bCs/>
          <w:color w:val="auto"/>
        </w:rPr>
        <w:t xml:space="preserve">обавезних услова </w:t>
      </w:r>
      <w:r w:rsidRPr="00523A31">
        <w:rPr>
          <w:rFonts w:ascii="Arial" w:eastAsia="TimesNewRomanPSMT" w:hAnsi="Arial" w:cs="Arial"/>
          <w:bCs/>
          <w:color w:val="auto"/>
        </w:rPr>
        <w:t xml:space="preserve">– </w:t>
      </w:r>
      <w:r w:rsidRPr="00523A31">
        <w:rPr>
          <w:rFonts w:ascii="Arial" w:eastAsia="TimesNewRomanPSMT" w:hAnsi="Arial" w:cs="Arial"/>
          <w:b/>
          <w:bCs/>
          <w:color w:val="auto"/>
        </w:rPr>
        <w:t>Доказ:</w:t>
      </w:r>
    </w:p>
    <w:p w:rsidR="00926763" w:rsidRPr="00523A31" w:rsidRDefault="00926763" w:rsidP="00926763">
      <w:pPr>
        <w:pStyle w:val="ListParagraph"/>
        <w:tabs>
          <w:tab w:val="left" w:pos="680"/>
        </w:tabs>
        <w:autoSpaceDE w:val="0"/>
        <w:autoSpaceDN w:val="0"/>
        <w:adjustRightInd w:val="0"/>
        <w:ind w:left="1701"/>
        <w:jc w:val="both"/>
        <w:rPr>
          <w:rFonts w:ascii="Arial" w:hAnsi="Arial" w:cs="Arial"/>
          <w:color w:val="auto"/>
        </w:rPr>
      </w:pPr>
      <w:r w:rsidRPr="00523A31">
        <w:rPr>
          <w:rFonts w:ascii="Arial" w:hAnsi="Arial" w:cs="Arial"/>
          <w:b/>
          <w:color w:val="auto"/>
          <w:u w:val="single"/>
        </w:rPr>
        <w:t>П</w:t>
      </w:r>
      <w:r w:rsidRPr="00523A31">
        <w:rPr>
          <w:rFonts w:ascii="Arial" w:hAnsi="Arial" w:cs="Arial"/>
          <w:b/>
          <w:color w:val="auto"/>
          <w:u w:val="single"/>
          <w:lang w:val="sr-Cyrl-CS"/>
        </w:rPr>
        <w:t>р</w:t>
      </w:r>
      <w:r w:rsidRPr="00523A31">
        <w:rPr>
          <w:rFonts w:ascii="Arial" w:hAnsi="Arial" w:cs="Arial"/>
          <w:b/>
          <w:bCs/>
          <w:color w:val="auto"/>
          <w:u w:val="single"/>
        </w:rPr>
        <w:t>авна лица:</w:t>
      </w:r>
      <w:r w:rsidRPr="00523A31">
        <w:rPr>
          <w:rFonts w:ascii="Arial" w:hAnsi="Arial" w:cs="Arial"/>
          <w:bCs/>
          <w:color w:val="auto"/>
        </w:rPr>
        <w:t xml:space="preserve"> 1) </w:t>
      </w:r>
      <w:r w:rsidRPr="00523A31">
        <w:rPr>
          <w:rFonts w:ascii="Arial" w:hAnsi="Arial" w:cs="Arial"/>
          <w:color w:val="auto"/>
        </w:rPr>
        <w:t>Извод из казнене евиденције, односно уверењe</w:t>
      </w:r>
      <w:r w:rsidRPr="00523A31">
        <w:rPr>
          <w:rFonts w:ascii="Arial" w:hAnsi="Arial" w:cs="Arial"/>
          <w:b/>
          <w:color w:val="auto"/>
        </w:rPr>
        <w:t xml:space="preserve"> основног суда </w:t>
      </w:r>
      <w:r w:rsidRPr="00523A31">
        <w:rPr>
          <w:rFonts w:ascii="Arial" w:hAnsi="Arial" w:cs="Arial"/>
          <w:color w:val="auto"/>
        </w:rPr>
        <w:t>на чијем подручју се налази седиште домаћег правног лица</w:t>
      </w:r>
      <w:r w:rsidRPr="00523A31">
        <w:rPr>
          <w:rFonts w:ascii="Arial" w:hAnsi="Arial" w:cs="Arial"/>
          <w:color w:val="auto"/>
          <w:lang w:val="ru-RU"/>
        </w:rPr>
        <w:t>,</w:t>
      </w:r>
      <w:r w:rsidRPr="00523A31">
        <w:rPr>
          <w:rFonts w:ascii="Arial" w:hAnsi="Arial" w:cs="Arial"/>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523A31">
        <w:rPr>
          <w:rFonts w:ascii="Arial" w:hAnsi="Arial" w:cs="Arial"/>
          <w:color w:val="auto"/>
          <w:u w:val="single"/>
        </w:rPr>
        <w:t>Напомена</w:t>
      </w:r>
      <w:r w:rsidRPr="00523A31">
        <w:rPr>
          <w:rFonts w:ascii="Arial" w:hAnsi="Arial" w:cs="Arial"/>
          <w:color w:val="auto"/>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523A31">
        <w:rPr>
          <w:rFonts w:ascii="Arial" w:hAnsi="Arial" w:cs="Arial"/>
          <w:b/>
          <w:color w:val="auto"/>
          <w:u w:val="single"/>
        </w:rPr>
        <w:t>И</w:t>
      </w:r>
      <w:r w:rsidRPr="00523A31">
        <w:rPr>
          <w:rFonts w:ascii="Arial" w:hAnsi="Arial" w:cs="Arial"/>
          <w:color w:val="auto"/>
        </w:rPr>
        <w:t xml:space="preserve"> </w:t>
      </w:r>
      <w:r w:rsidRPr="00523A31">
        <w:rPr>
          <w:rFonts w:ascii="Arial" w:hAnsi="Arial" w:cs="Arial"/>
          <w:b/>
          <w:color w:val="auto"/>
        </w:rPr>
        <w:t xml:space="preserve">УВЕРЕЊЕ ВИШЕГ СУДА </w:t>
      </w:r>
      <w:r w:rsidRPr="00523A31">
        <w:rPr>
          <w:rFonts w:ascii="Arial" w:hAnsi="Arial" w:cs="Arial"/>
          <w:color w:val="auto"/>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523A31">
        <w:rPr>
          <w:rFonts w:ascii="Arial" w:hAnsi="Arial" w:cs="Arial"/>
          <w:b/>
          <w:color w:val="auto"/>
        </w:rPr>
        <w:t>Посебног одељења за организовани криминал Вишег суда у Београду</w:t>
      </w:r>
      <w:r w:rsidRPr="00523A31">
        <w:rPr>
          <w:rFonts w:ascii="Arial" w:hAnsi="Arial" w:cs="Arial"/>
          <w:color w:val="auto"/>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523A31">
        <w:rPr>
          <w:rFonts w:ascii="Arial" w:hAnsi="Arial" w:cs="Arial"/>
          <w:b/>
          <w:color w:val="auto"/>
        </w:rPr>
        <w:t xml:space="preserve"> надлежне полицијске управе МУП-а</w:t>
      </w:r>
      <w:r w:rsidRPr="00523A31">
        <w:rPr>
          <w:rFonts w:ascii="Arial" w:hAnsi="Arial" w:cs="Arial"/>
          <w:color w:val="auto"/>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зсконских заступника дужан је да достави доказ за сваког од њих. </w:t>
      </w:r>
    </w:p>
    <w:p w:rsidR="00926763" w:rsidRPr="00523A31" w:rsidRDefault="00926763" w:rsidP="00926763">
      <w:pPr>
        <w:pStyle w:val="ListParagraph"/>
        <w:tabs>
          <w:tab w:val="left" w:pos="680"/>
        </w:tabs>
        <w:autoSpaceDE w:val="0"/>
        <w:autoSpaceDN w:val="0"/>
        <w:adjustRightInd w:val="0"/>
        <w:ind w:left="1701"/>
        <w:jc w:val="both"/>
        <w:rPr>
          <w:rFonts w:ascii="Arial" w:hAnsi="Arial" w:cs="Arial"/>
          <w:color w:val="auto"/>
        </w:rPr>
      </w:pPr>
      <w:r w:rsidRPr="00523A31">
        <w:rPr>
          <w:rFonts w:ascii="Arial" w:hAnsi="Arial" w:cs="Arial"/>
          <w:b/>
          <w:color w:val="auto"/>
          <w:u w:val="single"/>
        </w:rPr>
        <w:lastRenderedPageBreak/>
        <w:t>П</w:t>
      </w:r>
      <w:r w:rsidRPr="00523A31">
        <w:rPr>
          <w:rFonts w:ascii="Arial" w:hAnsi="Arial" w:cs="Arial"/>
          <w:b/>
          <w:bCs/>
          <w:color w:val="auto"/>
          <w:u w:val="single"/>
        </w:rPr>
        <w:t>редузетници и физичка лица</w:t>
      </w:r>
      <w:r w:rsidRPr="00523A31">
        <w:rPr>
          <w:rFonts w:ascii="Arial" w:hAnsi="Arial" w:cs="Arial"/>
          <w:color w:val="auto"/>
          <w:u w:val="single"/>
        </w:rPr>
        <w:t>:</w:t>
      </w:r>
      <w:r w:rsidRPr="00523A31">
        <w:rPr>
          <w:rFonts w:ascii="Arial" w:hAnsi="Arial" w:cs="Arial"/>
          <w:color w:val="auto"/>
        </w:rPr>
        <w:t xml:space="preserve"> Извод из казнене евиденције, односно уверење </w:t>
      </w:r>
      <w:r w:rsidRPr="00523A31">
        <w:rPr>
          <w:rFonts w:ascii="Arial" w:hAnsi="Arial" w:cs="Arial"/>
          <w:b/>
          <w:color w:val="auto"/>
        </w:rPr>
        <w:t>надлежне полицијске управе МУП-а</w:t>
      </w:r>
      <w:r w:rsidRPr="00523A31">
        <w:rPr>
          <w:rFonts w:ascii="Arial" w:hAnsi="Arial" w:cs="Arial"/>
          <w:color w:val="auto"/>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926763" w:rsidRPr="00523A31" w:rsidRDefault="00926763" w:rsidP="00926763">
      <w:pPr>
        <w:pStyle w:val="ListParagraph"/>
        <w:tabs>
          <w:tab w:val="left" w:pos="680"/>
        </w:tabs>
        <w:autoSpaceDE w:val="0"/>
        <w:autoSpaceDN w:val="0"/>
        <w:adjustRightInd w:val="0"/>
        <w:ind w:left="1701"/>
        <w:jc w:val="both"/>
        <w:rPr>
          <w:rFonts w:ascii="Arial" w:hAnsi="Arial" w:cs="Arial"/>
          <w:color w:val="auto"/>
        </w:rPr>
      </w:pPr>
      <w:r w:rsidRPr="00523A31">
        <w:rPr>
          <w:rFonts w:ascii="Arial" w:hAnsi="Arial" w:cs="Arial"/>
          <w:b/>
          <w:color w:val="auto"/>
        </w:rPr>
        <w:t>Докази не могу бити старији од два месеца пре отварања понуда.</w:t>
      </w:r>
    </w:p>
    <w:p w:rsidR="00926763" w:rsidRPr="00523A31" w:rsidRDefault="00926763" w:rsidP="00926763">
      <w:pPr>
        <w:pStyle w:val="ListParagraph"/>
        <w:numPr>
          <w:ilvl w:val="0"/>
          <w:numId w:val="21"/>
        </w:numPr>
        <w:tabs>
          <w:tab w:val="left" w:pos="680"/>
        </w:tabs>
        <w:autoSpaceDE w:val="0"/>
        <w:autoSpaceDN w:val="0"/>
        <w:adjustRightInd w:val="0"/>
        <w:ind w:left="1701"/>
        <w:jc w:val="both"/>
        <w:rPr>
          <w:rFonts w:ascii="Arial" w:hAnsi="Arial" w:cs="Arial"/>
          <w:color w:val="auto"/>
        </w:rPr>
      </w:pPr>
      <w:r w:rsidRPr="00523A31">
        <w:rPr>
          <w:rFonts w:ascii="Arial" w:eastAsia="TimesNewRomanPSMT" w:hAnsi="Arial" w:cs="Arial"/>
          <w:bCs/>
          <w:color w:val="auto"/>
        </w:rPr>
        <w:t xml:space="preserve">Чл. 75. ст. 1. тач. 4) ЗЈН, услов под редним бројем 3. наведен у табеларном приказу </w:t>
      </w:r>
      <w:r w:rsidRPr="00523A31">
        <w:rPr>
          <w:rFonts w:ascii="Arial" w:eastAsia="TimesNewRomanPSMT" w:hAnsi="Arial" w:cs="Arial"/>
          <w:b/>
          <w:bCs/>
          <w:color w:val="auto"/>
        </w:rPr>
        <w:t xml:space="preserve">обавезних услова  </w:t>
      </w:r>
      <w:r w:rsidRPr="00523A31">
        <w:rPr>
          <w:rFonts w:ascii="Arial" w:eastAsia="TimesNewRomanPSMT" w:hAnsi="Arial" w:cs="Arial"/>
          <w:bCs/>
          <w:color w:val="auto"/>
        </w:rPr>
        <w:t>-</w:t>
      </w:r>
      <w:r w:rsidRPr="00523A31">
        <w:rPr>
          <w:rFonts w:ascii="Arial" w:hAnsi="Arial" w:cs="Arial"/>
          <w:b/>
          <w:color w:val="auto"/>
          <w:lang w:val="sr-Cyrl-CS"/>
        </w:rPr>
        <w:t xml:space="preserve"> Доказ: </w:t>
      </w:r>
    </w:p>
    <w:p w:rsidR="00926763" w:rsidRPr="00523A31" w:rsidRDefault="00926763" w:rsidP="00926763">
      <w:pPr>
        <w:pStyle w:val="ListParagraph"/>
        <w:tabs>
          <w:tab w:val="left" w:pos="680"/>
        </w:tabs>
        <w:autoSpaceDE w:val="0"/>
        <w:autoSpaceDN w:val="0"/>
        <w:adjustRightInd w:val="0"/>
        <w:ind w:left="1701"/>
        <w:jc w:val="both"/>
        <w:rPr>
          <w:rFonts w:ascii="Arial" w:hAnsi="Arial" w:cs="Arial"/>
          <w:color w:val="auto"/>
        </w:rPr>
      </w:pPr>
      <w:r w:rsidRPr="00523A31">
        <w:rPr>
          <w:rFonts w:ascii="Arial" w:hAnsi="Arial" w:cs="Arial"/>
          <w:color w:val="auto"/>
        </w:rPr>
        <w:t xml:space="preserve">Уверење </w:t>
      </w:r>
      <w:r w:rsidRPr="00523A31">
        <w:rPr>
          <w:rFonts w:ascii="Arial" w:hAnsi="Arial" w:cs="Arial"/>
          <w:bCs/>
          <w:color w:val="auto"/>
        </w:rPr>
        <w:t xml:space="preserve">Пореске управе Министарства финансија </w:t>
      </w:r>
      <w:r w:rsidRPr="00523A31">
        <w:rPr>
          <w:rFonts w:ascii="Arial" w:hAnsi="Arial" w:cs="Arial"/>
          <w:color w:val="auto"/>
        </w:rPr>
        <w:t xml:space="preserve">да је измирио доспеле порезе и доприносе и уверење надлежне управе </w:t>
      </w:r>
      <w:r w:rsidRPr="00523A31">
        <w:rPr>
          <w:rFonts w:ascii="Arial" w:hAnsi="Arial" w:cs="Arial"/>
          <w:bCs/>
          <w:color w:val="auto"/>
        </w:rPr>
        <w:t xml:space="preserve">локалне самоуправе </w:t>
      </w:r>
      <w:r w:rsidRPr="00523A31">
        <w:rPr>
          <w:rFonts w:ascii="Arial" w:hAnsi="Arial" w:cs="Arial"/>
          <w:color w:val="auto"/>
        </w:rPr>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p>
    <w:p w:rsidR="00926763" w:rsidRPr="00523A31" w:rsidRDefault="00926763" w:rsidP="00926763">
      <w:pPr>
        <w:pStyle w:val="ListParagraph"/>
        <w:tabs>
          <w:tab w:val="left" w:pos="680"/>
        </w:tabs>
        <w:autoSpaceDE w:val="0"/>
        <w:autoSpaceDN w:val="0"/>
        <w:adjustRightInd w:val="0"/>
        <w:ind w:left="1701"/>
        <w:jc w:val="both"/>
        <w:rPr>
          <w:rFonts w:ascii="Arial" w:hAnsi="Arial" w:cs="Arial"/>
          <w:color w:val="auto"/>
        </w:rPr>
      </w:pPr>
      <w:r w:rsidRPr="00523A31">
        <w:rPr>
          <w:rFonts w:ascii="Arial" w:hAnsi="Arial" w:cs="Arial"/>
          <w:b/>
          <w:color w:val="auto"/>
        </w:rPr>
        <w:t>Докази не могу бити старији од два месеца пре отварања понуда.</w:t>
      </w:r>
    </w:p>
    <w:p w:rsidR="00926763" w:rsidRPr="00523A31" w:rsidRDefault="00926763" w:rsidP="00926763">
      <w:pPr>
        <w:pStyle w:val="ListParagraph"/>
        <w:tabs>
          <w:tab w:val="left" w:pos="680"/>
        </w:tabs>
        <w:autoSpaceDE w:val="0"/>
        <w:autoSpaceDN w:val="0"/>
        <w:adjustRightInd w:val="0"/>
        <w:ind w:left="1701"/>
        <w:jc w:val="both"/>
        <w:rPr>
          <w:rFonts w:ascii="Arial" w:hAnsi="Arial" w:cs="Arial"/>
          <w:color w:val="auto"/>
        </w:rPr>
      </w:pPr>
    </w:p>
    <w:p w:rsidR="00926763" w:rsidRPr="00523A31" w:rsidRDefault="00926763" w:rsidP="00926763">
      <w:pPr>
        <w:pStyle w:val="ListParagraph"/>
        <w:numPr>
          <w:ilvl w:val="0"/>
          <w:numId w:val="31"/>
        </w:numPr>
        <w:tabs>
          <w:tab w:val="left" w:pos="680"/>
        </w:tabs>
        <w:autoSpaceDE w:val="0"/>
        <w:autoSpaceDN w:val="0"/>
        <w:adjustRightInd w:val="0"/>
        <w:jc w:val="both"/>
        <w:rPr>
          <w:rFonts w:ascii="Arial" w:hAnsi="Arial" w:cs="Arial"/>
          <w:b/>
          <w:color w:val="auto"/>
        </w:rPr>
      </w:pPr>
      <w:r w:rsidRPr="00523A31">
        <w:rPr>
          <w:rFonts w:ascii="Arial" w:hAnsi="Arial" w:cs="Arial"/>
          <w:b/>
          <w:color w:val="auto"/>
        </w:rPr>
        <w:t>ДОДАТНИ УСЛОВИ</w:t>
      </w:r>
    </w:p>
    <w:p w:rsidR="009B0FEF" w:rsidRPr="00892CFD" w:rsidRDefault="00926763" w:rsidP="009B0FEF">
      <w:pPr>
        <w:tabs>
          <w:tab w:val="left" w:pos="680"/>
        </w:tabs>
        <w:autoSpaceDE w:val="0"/>
        <w:autoSpaceDN w:val="0"/>
        <w:adjustRightInd w:val="0"/>
        <w:ind w:left="993"/>
        <w:jc w:val="both"/>
        <w:rPr>
          <w:rFonts w:ascii="Arial" w:eastAsia="Times New Roman" w:hAnsi="Arial" w:cs="Arial"/>
          <w:color w:val="auto"/>
          <w:kern w:val="0"/>
          <w:szCs w:val="20"/>
          <w:lang w:val="sr-Cyrl-CS" w:eastAsia="en-US"/>
        </w:rPr>
      </w:pPr>
      <w:r w:rsidRPr="00523A31">
        <w:rPr>
          <w:rFonts w:ascii="Arial" w:eastAsia="TimesNewRomanPSMT" w:hAnsi="Arial" w:cs="Arial"/>
          <w:bCs/>
          <w:color w:val="auto"/>
        </w:rPr>
        <w:t xml:space="preserve">Финансијски капацитет, услов под редним бројем 1. наведен у табеларном приказу </w:t>
      </w:r>
      <w:r w:rsidRPr="00523A31">
        <w:rPr>
          <w:rFonts w:ascii="Arial" w:eastAsia="TimesNewRomanPSMT" w:hAnsi="Arial" w:cs="Arial"/>
          <w:b/>
          <w:bCs/>
          <w:color w:val="auto"/>
        </w:rPr>
        <w:t>додатних услова – Доказ:</w:t>
      </w:r>
      <w:r w:rsidR="009B0FEF" w:rsidRPr="009B0FEF">
        <w:rPr>
          <w:rFonts w:ascii="Arial" w:eastAsia="Times New Roman" w:hAnsi="Arial" w:cs="Arial"/>
          <w:color w:val="auto"/>
          <w:kern w:val="0"/>
          <w:szCs w:val="20"/>
          <w:lang w:val="sr-Cyrl-CS" w:eastAsia="en-US"/>
        </w:rPr>
        <w:t xml:space="preserve"> </w:t>
      </w:r>
      <w:r w:rsidR="009B0FEF" w:rsidRPr="00892CFD">
        <w:rPr>
          <w:rFonts w:ascii="Arial" w:eastAsia="Times New Roman" w:hAnsi="Arial" w:cs="Arial"/>
          <w:color w:val="auto"/>
          <w:kern w:val="0"/>
          <w:szCs w:val="20"/>
          <w:lang w:val="sr-Cyrl-CS" w:eastAsia="en-US"/>
        </w:rPr>
        <w:t>Извештај о бонитету Центра за бонитет (Образац БОН-ЈН) Агенције за привредне регистре, који мора да садржи: статусне податке понуђача, сажети биланс стања и биланс успеха за претходне три обрачунске године, показатеље за оцену бонитета за претходне три обр</w:t>
      </w:r>
      <w:r w:rsidR="009B0FEF">
        <w:rPr>
          <w:rFonts w:ascii="Arial" w:eastAsia="Times New Roman" w:hAnsi="Arial" w:cs="Arial"/>
          <w:color w:val="auto"/>
          <w:kern w:val="0"/>
          <w:szCs w:val="20"/>
          <w:lang w:val="sr-Cyrl-CS" w:eastAsia="en-US"/>
        </w:rPr>
        <w:t>ачунске године ( 2015, 2016 и 2017</w:t>
      </w:r>
      <w:r w:rsidR="009B0FEF" w:rsidRPr="00892CFD">
        <w:rPr>
          <w:rFonts w:ascii="Arial" w:eastAsia="Times New Roman" w:hAnsi="Arial" w:cs="Arial"/>
          <w:color w:val="auto"/>
          <w:kern w:val="0"/>
          <w:szCs w:val="20"/>
          <w:lang w:val="sr-Cyrl-CS" w:eastAsia="en-US"/>
        </w:rPr>
        <w:t>). Уколико Извештај о бонитету Центра за бонитет (Образац Б</w:t>
      </w:r>
      <w:r w:rsidR="009B0FEF">
        <w:rPr>
          <w:rFonts w:ascii="Arial" w:eastAsia="Times New Roman" w:hAnsi="Arial" w:cs="Arial"/>
          <w:color w:val="auto"/>
          <w:kern w:val="0"/>
          <w:szCs w:val="20"/>
          <w:lang w:val="sr-Cyrl-CS" w:eastAsia="en-US"/>
        </w:rPr>
        <w:t>ОН-ЈН) не садржи податке за 2017</w:t>
      </w:r>
      <w:r w:rsidR="009B0FEF" w:rsidRPr="00892CFD">
        <w:rPr>
          <w:rFonts w:ascii="Arial" w:eastAsia="Times New Roman" w:hAnsi="Arial" w:cs="Arial"/>
          <w:color w:val="auto"/>
          <w:kern w:val="0"/>
          <w:szCs w:val="20"/>
          <w:lang w:val="sr-Cyrl-CS" w:eastAsia="en-US"/>
        </w:rPr>
        <w:t xml:space="preserve">. годину, доставити Биланс стања и Биланс успеха. </w:t>
      </w:r>
    </w:p>
    <w:p w:rsidR="009B0FEF" w:rsidRPr="00892CFD" w:rsidRDefault="009B0FEF" w:rsidP="009B0FEF">
      <w:pPr>
        <w:pStyle w:val="ListParagraph"/>
        <w:tabs>
          <w:tab w:val="left" w:pos="680"/>
        </w:tabs>
        <w:autoSpaceDE w:val="0"/>
        <w:autoSpaceDN w:val="0"/>
        <w:adjustRightInd w:val="0"/>
        <w:ind w:left="993"/>
        <w:jc w:val="both"/>
        <w:rPr>
          <w:rFonts w:ascii="Arial" w:eastAsia="Times New Roman" w:hAnsi="Arial" w:cs="Arial"/>
          <w:color w:val="auto"/>
          <w:kern w:val="0"/>
          <w:szCs w:val="20"/>
          <w:lang w:val="sr-Cyrl-CS" w:eastAsia="en-US"/>
        </w:rPr>
      </w:pPr>
      <w:r w:rsidRPr="00892CFD">
        <w:rPr>
          <w:rFonts w:ascii="Arial" w:eastAsia="Times New Roman" w:hAnsi="Arial" w:cs="Arial"/>
          <w:color w:val="auto"/>
          <w:kern w:val="0"/>
          <w:szCs w:val="20"/>
          <w:lang w:val="sr-Cyrl-CS" w:eastAsia="en-US"/>
        </w:rPr>
        <w:tab/>
        <w:t xml:space="preserve">Уколико Извештај о бонитету не садржи податак о данима неликвидности у последњих шест месеци који претходе месецу у коме је на Порталу јавних набавки објављен Позив за подношење понуда, понуђач је дужан да достави Потврду Народне банке Србије да понуђач у последњих шест месеци који претходе месецу у коме је на Порталу јавних набавки објављен Позив за подношење понуда, није био неликвидан. </w:t>
      </w:r>
    </w:p>
    <w:p w:rsidR="009B0FEF" w:rsidRPr="00892CFD" w:rsidRDefault="009B0FEF" w:rsidP="009B0FEF">
      <w:pPr>
        <w:pStyle w:val="ListParagraph"/>
        <w:tabs>
          <w:tab w:val="left" w:pos="680"/>
        </w:tabs>
        <w:autoSpaceDE w:val="0"/>
        <w:autoSpaceDN w:val="0"/>
        <w:adjustRightInd w:val="0"/>
        <w:ind w:left="1776"/>
        <w:jc w:val="both"/>
        <w:rPr>
          <w:rFonts w:ascii="Arial" w:eastAsia="TimesNewRomanPSMT" w:hAnsi="Arial" w:cs="Arial"/>
          <w:bCs/>
          <w:color w:val="auto"/>
        </w:rPr>
      </w:pPr>
    </w:p>
    <w:p w:rsidR="009B0FEF" w:rsidRPr="00892CFD" w:rsidRDefault="009B0FEF" w:rsidP="009B0FEF">
      <w:pPr>
        <w:tabs>
          <w:tab w:val="left" w:pos="680"/>
        </w:tabs>
        <w:autoSpaceDE w:val="0"/>
        <w:autoSpaceDN w:val="0"/>
        <w:adjustRightInd w:val="0"/>
        <w:ind w:left="993"/>
        <w:jc w:val="both"/>
        <w:rPr>
          <w:rFonts w:ascii="Arial" w:eastAsia="Times New Roman" w:hAnsi="Arial" w:cs="Arial"/>
          <w:color w:val="auto"/>
          <w:kern w:val="0"/>
          <w:szCs w:val="20"/>
          <w:lang w:val="sr-Cyrl-CS" w:eastAsia="en-US"/>
        </w:rPr>
      </w:pPr>
      <w:r w:rsidRPr="00892CFD">
        <w:rPr>
          <w:rFonts w:ascii="Arial" w:eastAsia="Times New Roman" w:hAnsi="Arial" w:cs="Arial"/>
          <w:color w:val="auto"/>
          <w:kern w:val="0"/>
          <w:szCs w:val="20"/>
          <w:lang w:val="sr-Cyrl-CS" w:eastAsia="en-US"/>
        </w:rPr>
        <w:t>Привредни субјекти који у складу са Законом о рачуноводству, воде пословне књиге по систему простог књиговодства, достављају:</w:t>
      </w:r>
    </w:p>
    <w:p w:rsidR="009B0FEF" w:rsidRPr="00892CFD" w:rsidRDefault="009B0FEF" w:rsidP="009B0FEF">
      <w:pPr>
        <w:tabs>
          <w:tab w:val="left" w:pos="680"/>
        </w:tabs>
        <w:autoSpaceDE w:val="0"/>
        <w:autoSpaceDN w:val="0"/>
        <w:adjustRightInd w:val="0"/>
        <w:ind w:left="1418"/>
        <w:jc w:val="both"/>
        <w:rPr>
          <w:rFonts w:ascii="Arial" w:eastAsia="Times New Roman" w:hAnsi="Arial" w:cs="Arial"/>
          <w:color w:val="auto"/>
          <w:kern w:val="0"/>
          <w:szCs w:val="20"/>
          <w:lang w:val="sr-Cyrl-CS" w:eastAsia="en-US"/>
        </w:rPr>
      </w:pPr>
      <w:r w:rsidRPr="00892CFD">
        <w:rPr>
          <w:rFonts w:ascii="Arial" w:eastAsia="Times New Roman" w:hAnsi="Arial" w:cs="Arial"/>
          <w:color w:val="auto"/>
          <w:kern w:val="0"/>
          <w:szCs w:val="20"/>
          <w:lang w:val="sr-Cyrl-CS" w:eastAsia="en-US"/>
        </w:rPr>
        <w:t>- биланс успеха, порески биланс и пореску пријаву за утврђивање пореза на доходак грађана на приход од самосталних делатности издат од стране надлежног пореског органа, на чијој је територији регистровано обављање делатности за претходне 3 године.</w:t>
      </w:r>
    </w:p>
    <w:p w:rsidR="009B0FEF" w:rsidRPr="00892CFD" w:rsidRDefault="009B0FEF" w:rsidP="009B0FEF">
      <w:pPr>
        <w:tabs>
          <w:tab w:val="left" w:pos="680"/>
        </w:tabs>
        <w:autoSpaceDE w:val="0"/>
        <w:autoSpaceDN w:val="0"/>
        <w:adjustRightInd w:val="0"/>
        <w:ind w:left="1418"/>
        <w:jc w:val="both"/>
        <w:rPr>
          <w:rFonts w:ascii="Arial" w:eastAsia="Times New Roman" w:hAnsi="Arial" w:cs="Arial"/>
          <w:color w:val="auto"/>
          <w:kern w:val="0"/>
          <w:szCs w:val="20"/>
          <w:lang w:val="sr-Cyrl-CS" w:eastAsia="en-US"/>
        </w:rPr>
      </w:pPr>
      <w:r w:rsidRPr="00892CFD">
        <w:rPr>
          <w:rFonts w:ascii="Arial" w:eastAsia="Times New Roman" w:hAnsi="Arial" w:cs="Arial"/>
          <w:color w:val="auto"/>
          <w:kern w:val="0"/>
          <w:szCs w:val="20"/>
          <w:lang w:val="sr-Cyrl-CS" w:eastAsia="en-US"/>
        </w:rPr>
        <w:t>- потврду пословне банке о оствареном укупном промету на пословном-текућем рачуну за претходне 3(три) обрачунске године.</w:t>
      </w:r>
    </w:p>
    <w:p w:rsidR="009B0FEF" w:rsidRPr="00892CFD" w:rsidRDefault="009B0FEF" w:rsidP="009B0FEF">
      <w:pPr>
        <w:tabs>
          <w:tab w:val="left" w:pos="680"/>
        </w:tabs>
        <w:autoSpaceDE w:val="0"/>
        <w:autoSpaceDN w:val="0"/>
        <w:adjustRightInd w:val="0"/>
        <w:ind w:left="993"/>
        <w:jc w:val="both"/>
        <w:rPr>
          <w:rFonts w:ascii="Arial" w:eastAsia="Times New Roman" w:hAnsi="Arial" w:cs="Arial"/>
          <w:color w:val="auto"/>
          <w:kern w:val="0"/>
          <w:szCs w:val="20"/>
          <w:lang w:val="sr-Cyrl-CS" w:eastAsia="en-US"/>
        </w:rPr>
      </w:pPr>
      <w:r w:rsidRPr="00892CFD">
        <w:rPr>
          <w:rFonts w:ascii="Arial" w:eastAsia="Times New Roman" w:hAnsi="Arial" w:cs="Arial"/>
          <w:color w:val="auto"/>
          <w:kern w:val="0"/>
          <w:szCs w:val="20"/>
          <w:lang w:val="sr-Cyrl-CS" w:eastAsia="en-US"/>
        </w:rPr>
        <w:t>Привредни субјекти који нису у обавези да утврђују финансијски резултат пословања (паушалци), достављају:</w:t>
      </w:r>
    </w:p>
    <w:p w:rsidR="009B0FEF" w:rsidRPr="00892CFD" w:rsidRDefault="009B0FEF" w:rsidP="009B0FEF">
      <w:pPr>
        <w:tabs>
          <w:tab w:val="left" w:pos="680"/>
        </w:tabs>
        <w:autoSpaceDE w:val="0"/>
        <w:autoSpaceDN w:val="0"/>
        <w:adjustRightInd w:val="0"/>
        <w:ind w:left="1418"/>
        <w:jc w:val="both"/>
        <w:rPr>
          <w:rFonts w:ascii="Arial" w:eastAsia="Times New Roman" w:hAnsi="Arial" w:cs="Arial"/>
          <w:color w:val="auto"/>
          <w:kern w:val="0"/>
          <w:szCs w:val="20"/>
          <w:lang w:val="sr-Cyrl-CS" w:eastAsia="en-US"/>
        </w:rPr>
      </w:pPr>
      <w:r w:rsidRPr="00892CFD">
        <w:rPr>
          <w:rFonts w:ascii="Arial" w:eastAsia="Times New Roman" w:hAnsi="Arial" w:cs="Arial"/>
          <w:color w:val="auto"/>
          <w:kern w:val="0"/>
          <w:szCs w:val="20"/>
          <w:lang w:val="sr-Cyrl-CS" w:eastAsia="en-US"/>
        </w:rPr>
        <w:lastRenderedPageBreak/>
        <w:t>- потврду пословне банке о стварном укупном промету на пословном-текућем рачуну за претходне 3 ( три) обрачунске године.</w:t>
      </w:r>
    </w:p>
    <w:p w:rsidR="00926763" w:rsidRPr="009B0FEF" w:rsidRDefault="00926763" w:rsidP="00926763">
      <w:pPr>
        <w:pStyle w:val="ListParagraph"/>
        <w:numPr>
          <w:ilvl w:val="0"/>
          <w:numId w:val="33"/>
        </w:numPr>
        <w:tabs>
          <w:tab w:val="left" w:pos="680"/>
        </w:tabs>
        <w:autoSpaceDE w:val="0"/>
        <w:autoSpaceDN w:val="0"/>
        <w:adjustRightInd w:val="0"/>
        <w:ind w:left="1701"/>
        <w:jc w:val="both"/>
        <w:rPr>
          <w:rFonts w:ascii="Arial" w:hAnsi="Arial" w:cs="Arial"/>
          <w:color w:val="auto"/>
        </w:rPr>
      </w:pPr>
      <w:r w:rsidRPr="00523A31">
        <w:rPr>
          <w:rFonts w:ascii="Arial" w:eastAsia="TimesNewRomanPSMT" w:hAnsi="Arial" w:cs="Arial"/>
          <w:bCs/>
          <w:color w:val="auto"/>
        </w:rPr>
        <w:t>Кадровски капа</w:t>
      </w:r>
      <w:r w:rsidR="009B0FEF">
        <w:rPr>
          <w:rFonts w:ascii="Arial" w:eastAsia="TimesNewRomanPSMT" w:hAnsi="Arial" w:cs="Arial"/>
          <w:bCs/>
          <w:color w:val="auto"/>
        </w:rPr>
        <w:t>цитет, услов под редним бројем 2</w:t>
      </w:r>
      <w:r w:rsidRPr="00523A31">
        <w:rPr>
          <w:rFonts w:ascii="Arial" w:eastAsia="TimesNewRomanPSMT" w:hAnsi="Arial" w:cs="Arial"/>
          <w:bCs/>
          <w:color w:val="auto"/>
        </w:rPr>
        <w:t xml:space="preserve">. наведен у табеларном приказу </w:t>
      </w:r>
      <w:r w:rsidRPr="00523A31">
        <w:rPr>
          <w:rFonts w:ascii="Arial" w:eastAsia="TimesNewRomanPSMT" w:hAnsi="Arial" w:cs="Arial"/>
          <w:b/>
          <w:bCs/>
          <w:color w:val="auto"/>
        </w:rPr>
        <w:t>додатних услова – Доказ:</w:t>
      </w:r>
    </w:p>
    <w:p w:rsidR="009B0FEF" w:rsidRPr="00523A31" w:rsidRDefault="009B0FEF" w:rsidP="009B0FEF">
      <w:pPr>
        <w:pStyle w:val="ListParagraph"/>
        <w:tabs>
          <w:tab w:val="left" w:pos="680"/>
        </w:tabs>
        <w:autoSpaceDE w:val="0"/>
        <w:autoSpaceDN w:val="0"/>
        <w:adjustRightInd w:val="0"/>
        <w:ind w:left="1701"/>
        <w:jc w:val="both"/>
        <w:rPr>
          <w:rFonts w:ascii="Arial" w:hAnsi="Arial" w:cs="Arial"/>
          <w:color w:val="auto"/>
        </w:rPr>
      </w:pPr>
    </w:p>
    <w:p w:rsidR="009B0FEF" w:rsidRPr="009B0FEF" w:rsidRDefault="009B0FEF" w:rsidP="009B0FEF">
      <w:pPr>
        <w:tabs>
          <w:tab w:val="left" w:pos="680"/>
        </w:tabs>
        <w:autoSpaceDE w:val="0"/>
        <w:autoSpaceDN w:val="0"/>
        <w:adjustRightInd w:val="0"/>
        <w:jc w:val="both"/>
        <w:rPr>
          <w:rFonts w:ascii="Arial" w:eastAsia="Times New Roman" w:hAnsi="Arial" w:cs="Arial"/>
          <w:color w:val="auto"/>
          <w:kern w:val="0"/>
          <w:szCs w:val="20"/>
          <w:lang w:val="sr-Cyrl-CS" w:eastAsia="en-US"/>
        </w:rPr>
      </w:pPr>
      <w:r>
        <w:rPr>
          <w:rFonts w:ascii="Arial" w:eastAsia="Times New Roman" w:hAnsi="Arial" w:cs="Arial"/>
          <w:color w:val="auto"/>
          <w:kern w:val="0"/>
          <w:szCs w:val="20"/>
          <w:lang w:val="sr-Cyrl-CS" w:eastAsia="en-US"/>
        </w:rPr>
        <w:t xml:space="preserve">                 </w:t>
      </w:r>
      <w:r w:rsidRPr="009B0FEF">
        <w:rPr>
          <w:rFonts w:ascii="Arial" w:eastAsia="Times New Roman" w:hAnsi="Arial" w:cs="Arial"/>
          <w:color w:val="auto"/>
          <w:kern w:val="0"/>
          <w:szCs w:val="20"/>
          <w:lang w:val="sr-Cyrl-CS" w:eastAsia="en-US"/>
        </w:rPr>
        <w:t xml:space="preserve"> </w:t>
      </w:r>
      <w:r>
        <w:rPr>
          <w:rFonts w:ascii="Arial" w:eastAsia="Times New Roman" w:hAnsi="Arial" w:cs="Arial"/>
          <w:color w:val="auto"/>
          <w:kern w:val="0"/>
          <w:szCs w:val="20"/>
          <w:lang w:val="sr-Cyrl-CS" w:eastAsia="en-US"/>
        </w:rPr>
        <w:t xml:space="preserve">    а)</w:t>
      </w:r>
      <w:r w:rsidRPr="009B0FEF">
        <w:rPr>
          <w:rFonts w:ascii="Arial" w:eastAsia="Times New Roman" w:hAnsi="Arial" w:cs="Arial"/>
          <w:b/>
          <w:color w:val="auto"/>
          <w:kern w:val="0"/>
          <w:szCs w:val="20"/>
          <w:lang w:val="sr-Cyrl-CS" w:eastAsia="en-US"/>
        </w:rPr>
        <w:t xml:space="preserve">доказ о радном статусу: за носиоце лиценци и друге </w:t>
      </w:r>
      <w:r>
        <w:rPr>
          <w:rFonts w:ascii="Arial" w:eastAsia="Times New Roman" w:hAnsi="Arial" w:cs="Arial"/>
          <w:b/>
          <w:color w:val="auto"/>
          <w:kern w:val="0"/>
          <w:szCs w:val="20"/>
          <w:lang w:val="sr-Cyrl-CS" w:eastAsia="en-US"/>
        </w:rPr>
        <w:t xml:space="preserve">                                                                  </w:t>
      </w:r>
      <w:r w:rsidRPr="009B0FEF">
        <w:rPr>
          <w:rFonts w:ascii="Arial" w:eastAsia="Times New Roman" w:hAnsi="Arial" w:cs="Arial"/>
          <w:b/>
          <w:color w:val="auto"/>
          <w:kern w:val="0"/>
          <w:szCs w:val="20"/>
          <w:lang w:val="sr-Cyrl-CS" w:eastAsia="en-US"/>
        </w:rPr>
        <w:t xml:space="preserve">извршиоце који су код понуђача запослени </w:t>
      </w:r>
      <w:r w:rsidRPr="009B0FEF">
        <w:rPr>
          <w:rFonts w:ascii="Arial" w:eastAsia="Times New Roman" w:hAnsi="Arial" w:cs="Arial"/>
          <w:color w:val="auto"/>
          <w:kern w:val="0"/>
          <w:szCs w:val="20"/>
          <w:lang w:val="sr-Cyrl-CS" w:eastAsia="en-US"/>
        </w:rPr>
        <w:t xml:space="preserve">– </w:t>
      </w:r>
      <w:r>
        <w:rPr>
          <w:rFonts w:ascii="Arial" w:eastAsia="Times New Roman" w:hAnsi="Arial" w:cs="Arial"/>
          <w:color w:val="auto"/>
          <w:kern w:val="0"/>
          <w:szCs w:val="20"/>
          <w:lang w:val="sr-Cyrl-CS" w:eastAsia="en-US"/>
        </w:rPr>
        <w:t xml:space="preserve">фотокопију уговора о раду и М </w:t>
      </w:r>
      <w:r w:rsidRPr="009B0FEF">
        <w:rPr>
          <w:rFonts w:ascii="Arial" w:eastAsia="Times New Roman" w:hAnsi="Arial" w:cs="Arial"/>
          <w:color w:val="auto"/>
          <w:kern w:val="0"/>
          <w:szCs w:val="20"/>
          <w:lang w:val="sr-Cyrl-CS" w:eastAsia="en-US"/>
        </w:rPr>
        <w:t>образац,</w:t>
      </w:r>
    </w:p>
    <w:p w:rsidR="009B0FEF" w:rsidRPr="009B0FEF" w:rsidRDefault="009B0FEF" w:rsidP="009B0FEF">
      <w:pPr>
        <w:tabs>
          <w:tab w:val="left" w:pos="680"/>
        </w:tabs>
        <w:autoSpaceDE w:val="0"/>
        <w:autoSpaceDN w:val="0"/>
        <w:adjustRightInd w:val="0"/>
        <w:ind w:left="1416"/>
        <w:jc w:val="both"/>
        <w:rPr>
          <w:rFonts w:ascii="Arial" w:eastAsia="Times New Roman" w:hAnsi="Arial" w:cs="Arial"/>
          <w:color w:val="auto"/>
          <w:kern w:val="0"/>
          <w:lang w:val="sr-Cyrl-CS" w:eastAsia="en-US"/>
        </w:rPr>
      </w:pPr>
      <w:r w:rsidRPr="009B0FEF">
        <w:rPr>
          <w:rFonts w:ascii="Arial" w:eastAsia="Times New Roman" w:hAnsi="Arial" w:cs="Arial"/>
          <w:b/>
          <w:color w:val="auto"/>
          <w:kern w:val="0"/>
          <w:lang w:val="sr-Cyrl-CS" w:eastAsia="en-US"/>
        </w:rPr>
        <w:t>в) доказ о радном ангажовању: за носиоце лиценци и друге извршиоце који нису запослени код понуђача</w:t>
      </w:r>
      <w:r w:rsidRPr="009B0FEF">
        <w:rPr>
          <w:rFonts w:ascii="Arial" w:eastAsia="Times New Roman" w:hAnsi="Arial" w:cs="Arial"/>
          <w:color w:val="auto"/>
          <w:kern w:val="0"/>
          <w:lang w:val="sr-Cyrl-CS" w:eastAsia="en-US"/>
        </w:rPr>
        <w:t xml:space="preserve">: уговор – фотокопија уговора о делу / уговора о обављању привремених и повремених послова или другог уговора о радном ангажовању и одоговарајући М образац у складу са законом о раду </w:t>
      </w:r>
      <w:r w:rsidRPr="009B0FEF">
        <w:rPr>
          <w:rFonts w:ascii="Arial" w:eastAsia="Times New Roman" w:hAnsi="Arial" w:cs="Arial"/>
          <w:color w:val="auto"/>
          <w:kern w:val="0"/>
          <w:lang w:eastAsia="en-US"/>
        </w:rPr>
        <w:t>односно законом о доприносима за обавезно социјално осигурање</w:t>
      </w:r>
      <w:r w:rsidRPr="009B0FEF">
        <w:rPr>
          <w:rFonts w:ascii="Arial" w:eastAsia="Times New Roman" w:hAnsi="Arial" w:cs="Arial"/>
          <w:color w:val="auto"/>
          <w:kern w:val="0"/>
          <w:lang w:val="sr-Cyrl-CS" w:eastAsia="en-US"/>
        </w:rPr>
        <w:t>)</w:t>
      </w:r>
    </w:p>
    <w:p w:rsidR="00926763" w:rsidRPr="009B0FEF" w:rsidRDefault="00926763" w:rsidP="009B0FEF">
      <w:pPr>
        <w:pStyle w:val="ListParagraph"/>
        <w:tabs>
          <w:tab w:val="left" w:pos="680"/>
        </w:tabs>
        <w:autoSpaceDE w:val="0"/>
        <w:autoSpaceDN w:val="0"/>
        <w:adjustRightInd w:val="0"/>
        <w:ind w:left="1701"/>
        <w:jc w:val="both"/>
        <w:rPr>
          <w:rFonts w:ascii="Arial" w:hAnsi="Arial" w:cs="Arial"/>
          <w:color w:val="auto"/>
        </w:rPr>
      </w:pPr>
    </w:p>
    <w:p w:rsidR="00926763" w:rsidRDefault="00926763" w:rsidP="00926763">
      <w:pPr>
        <w:pStyle w:val="ListParagraph"/>
        <w:tabs>
          <w:tab w:val="left" w:pos="680"/>
        </w:tabs>
        <w:autoSpaceDE w:val="0"/>
        <w:autoSpaceDN w:val="0"/>
        <w:adjustRightInd w:val="0"/>
        <w:ind w:left="1701"/>
        <w:jc w:val="both"/>
        <w:rPr>
          <w:rFonts w:ascii="Arial" w:eastAsia="TimesNewRomanPS-BoldMT" w:hAnsi="Arial" w:cs="Arial"/>
          <w:bCs/>
          <w:color w:val="auto"/>
          <w:lang w:val="en-US"/>
        </w:rPr>
      </w:pPr>
    </w:p>
    <w:p w:rsidR="00926763" w:rsidRPr="00AE5EBD" w:rsidRDefault="00926763" w:rsidP="00926763">
      <w:pPr>
        <w:pStyle w:val="ListParagraph"/>
        <w:tabs>
          <w:tab w:val="left" w:pos="680"/>
        </w:tabs>
        <w:autoSpaceDE w:val="0"/>
        <w:autoSpaceDN w:val="0"/>
        <w:adjustRightInd w:val="0"/>
        <w:ind w:left="1701"/>
        <w:jc w:val="both"/>
        <w:rPr>
          <w:rFonts w:ascii="Arial" w:eastAsia="TimesNewRomanPS-BoldMT" w:hAnsi="Arial" w:cs="Arial"/>
          <w:bCs/>
          <w:color w:val="auto"/>
          <w:lang w:val="en-US"/>
        </w:rPr>
      </w:pPr>
    </w:p>
    <w:p w:rsidR="00926763" w:rsidRPr="00523A31" w:rsidRDefault="00926763" w:rsidP="00926763">
      <w:pPr>
        <w:pStyle w:val="ListParagraph"/>
        <w:tabs>
          <w:tab w:val="left" w:pos="680"/>
        </w:tabs>
        <w:autoSpaceDE w:val="0"/>
        <w:autoSpaceDN w:val="0"/>
        <w:adjustRightInd w:val="0"/>
        <w:jc w:val="both"/>
        <w:rPr>
          <w:rFonts w:ascii="Arial" w:eastAsia="TimesNewRomanPS-BoldMT" w:hAnsi="Arial" w:cs="Arial"/>
          <w:bCs/>
          <w:color w:val="auto"/>
        </w:rPr>
      </w:pPr>
    </w:p>
    <w:p w:rsidR="00926763" w:rsidRPr="00523A31" w:rsidRDefault="00926763" w:rsidP="00926763">
      <w:pPr>
        <w:pStyle w:val="ListParagraph"/>
        <w:tabs>
          <w:tab w:val="left" w:pos="680"/>
        </w:tabs>
        <w:autoSpaceDE w:val="0"/>
        <w:autoSpaceDN w:val="0"/>
        <w:adjustRightInd w:val="0"/>
        <w:jc w:val="both"/>
        <w:rPr>
          <w:rFonts w:ascii="Arial" w:eastAsia="TimesNewRomanPS-BoldMT" w:hAnsi="Arial" w:cs="Arial"/>
          <w:bCs/>
          <w:color w:val="auto"/>
        </w:rPr>
      </w:pPr>
      <w:r w:rsidRPr="00523A31">
        <w:rPr>
          <w:rFonts w:ascii="Arial" w:eastAsia="TimesNewRomanPS-BoldMT" w:hAnsi="Arial" w:cs="Arial"/>
          <w:bCs/>
          <w:color w:val="auto"/>
        </w:rPr>
        <w:t xml:space="preserve">Понуђачи који су регистровани у Регистру понуђача који води Агенција за привредне регистре не достављају доказе о испуњености услова из члана 75. став 1. тачке </w:t>
      </w:r>
      <w:r w:rsidRPr="00523A31">
        <w:rPr>
          <w:rFonts w:ascii="Arial" w:hAnsi="Arial" w:cs="Arial"/>
          <w:bCs/>
          <w:iCs/>
          <w:color w:val="auto"/>
        </w:rPr>
        <w:t xml:space="preserve">1) до 4) </w:t>
      </w:r>
      <w:r w:rsidRPr="00523A31">
        <w:rPr>
          <w:rFonts w:ascii="Arial" w:eastAsia="TimesNewRomanPS-BoldMT" w:hAnsi="Arial" w:cs="Arial"/>
          <w:bCs/>
          <w:color w:val="auto"/>
        </w:rPr>
        <w:t>ЗЈН, сходно чл. 78. ЗЈН.</w:t>
      </w:r>
    </w:p>
    <w:p w:rsidR="00926763" w:rsidRDefault="00926763" w:rsidP="00926763">
      <w:pPr>
        <w:pStyle w:val="ListParagraph"/>
        <w:tabs>
          <w:tab w:val="left" w:pos="680"/>
        </w:tabs>
        <w:autoSpaceDE w:val="0"/>
        <w:autoSpaceDN w:val="0"/>
        <w:adjustRightInd w:val="0"/>
        <w:jc w:val="both"/>
        <w:rPr>
          <w:rFonts w:ascii="Arial" w:eastAsia="TimesNewRomanPS-BoldMT" w:hAnsi="Arial" w:cs="Arial"/>
          <w:bCs/>
          <w:color w:val="FF0000"/>
        </w:rPr>
      </w:pPr>
    </w:p>
    <w:p w:rsidR="00926763" w:rsidRPr="009B0FEF" w:rsidRDefault="00926763" w:rsidP="009B0FEF">
      <w:pPr>
        <w:pStyle w:val="ListParagraph"/>
        <w:tabs>
          <w:tab w:val="left" w:pos="680"/>
        </w:tabs>
        <w:autoSpaceDE w:val="0"/>
        <w:autoSpaceDN w:val="0"/>
        <w:adjustRightInd w:val="0"/>
        <w:jc w:val="both"/>
        <w:rPr>
          <w:rFonts w:ascii="Arial" w:eastAsia="TimesNewRomanPS-BoldMT" w:hAnsi="Arial" w:cs="Arial"/>
          <w:bCs/>
        </w:rPr>
      </w:pPr>
      <w:r w:rsidRPr="00FC07B5">
        <w:rPr>
          <w:rFonts w:ascii="Arial" w:hAnsi="Arial" w:cs="Arial"/>
          <w:color w:val="auto"/>
        </w:rPr>
        <w:t>Понуђач није дужан да доставља доказе који су јавно доступни на интернет страницама надлежних органа</w:t>
      </w:r>
      <w:r w:rsidR="009B0FEF">
        <w:rPr>
          <w:rFonts w:ascii="Arial" w:hAnsi="Arial" w:cs="Arial"/>
          <w:color w:val="auto"/>
        </w:rPr>
        <w:t>.</w:t>
      </w:r>
    </w:p>
    <w:p w:rsidR="00926763" w:rsidRPr="0020712B" w:rsidRDefault="00926763" w:rsidP="00926763">
      <w:pPr>
        <w:pStyle w:val="ListParagraph"/>
        <w:jc w:val="both"/>
        <w:rPr>
          <w:rFonts w:ascii="Arial" w:hAnsi="Arial" w:cs="Arial"/>
          <w:color w:val="auto"/>
        </w:rPr>
      </w:pPr>
      <w:r w:rsidRPr="0020712B">
        <w:rPr>
          <w:rFonts w:ascii="Arial" w:hAnsi="Arial" w:cs="Arial"/>
          <w:color w:val="auto"/>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926763" w:rsidRPr="0020712B" w:rsidRDefault="00926763" w:rsidP="00926763">
      <w:pPr>
        <w:pStyle w:val="ListParagraph"/>
        <w:jc w:val="both"/>
        <w:rPr>
          <w:rFonts w:ascii="Arial" w:hAnsi="Arial" w:cs="Arial"/>
          <w:color w:val="auto"/>
        </w:rPr>
      </w:pPr>
    </w:p>
    <w:p w:rsidR="00926763" w:rsidRPr="0020712B" w:rsidRDefault="00926763" w:rsidP="00926763">
      <w:pPr>
        <w:pStyle w:val="ListParagraph"/>
        <w:tabs>
          <w:tab w:val="left" w:pos="680"/>
        </w:tabs>
        <w:autoSpaceDE w:val="0"/>
        <w:autoSpaceDN w:val="0"/>
        <w:adjustRightInd w:val="0"/>
        <w:jc w:val="both"/>
        <w:rPr>
          <w:rFonts w:ascii="Arial" w:eastAsia="TimesNewRomanPSMT" w:hAnsi="Arial" w:cs="Arial"/>
          <w:bCs/>
          <w:color w:val="auto"/>
        </w:rPr>
      </w:pPr>
      <w:r w:rsidRPr="0020712B">
        <w:rPr>
          <w:rFonts w:ascii="Arial" w:eastAsia="TimesNewRomanPSMT" w:hAnsi="Arial" w:cs="Arial"/>
          <w:bCs/>
          <w:color w:val="auto"/>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26763" w:rsidRPr="0020712B" w:rsidRDefault="00926763" w:rsidP="00926763">
      <w:pPr>
        <w:pStyle w:val="ListParagraph"/>
        <w:tabs>
          <w:tab w:val="left" w:pos="680"/>
        </w:tabs>
        <w:autoSpaceDE w:val="0"/>
        <w:autoSpaceDN w:val="0"/>
        <w:adjustRightInd w:val="0"/>
        <w:jc w:val="both"/>
        <w:rPr>
          <w:rFonts w:ascii="Arial" w:hAnsi="Arial" w:cs="Arial"/>
          <w:color w:val="auto"/>
        </w:rPr>
      </w:pPr>
    </w:p>
    <w:p w:rsidR="00926763" w:rsidRPr="0020712B" w:rsidRDefault="00926763" w:rsidP="00926763">
      <w:pPr>
        <w:pStyle w:val="ListParagraph"/>
        <w:tabs>
          <w:tab w:val="left" w:pos="680"/>
        </w:tabs>
        <w:autoSpaceDE w:val="0"/>
        <w:autoSpaceDN w:val="0"/>
        <w:adjustRightInd w:val="0"/>
        <w:jc w:val="both"/>
        <w:rPr>
          <w:rFonts w:ascii="Arial" w:hAnsi="Arial" w:cs="Arial"/>
          <w:color w:val="auto"/>
        </w:rPr>
      </w:pPr>
      <w:r w:rsidRPr="0020712B">
        <w:rPr>
          <w:rFonts w:ascii="Arial" w:eastAsia="TimesNewRomanPS-BoldMT" w:hAnsi="Arial" w:cs="Arial"/>
          <w:bCs/>
          <w:color w:val="auto"/>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20712B">
        <w:rPr>
          <w:rFonts w:ascii="Arial" w:eastAsia="TimesNewRomanPSMT" w:hAnsi="Arial" w:cs="Arial"/>
          <w:bCs/>
          <w:color w:val="auto"/>
        </w:rPr>
        <w:t>.</w:t>
      </w:r>
    </w:p>
    <w:p w:rsidR="00926763" w:rsidRPr="0020712B" w:rsidRDefault="00926763" w:rsidP="00926763">
      <w:pPr>
        <w:tabs>
          <w:tab w:val="left" w:pos="0"/>
          <w:tab w:val="left" w:pos="1080"/>
        </w:tabs>
        <w:ind w:firstLine="720"/>
        <w:jc w:val="both"/>
        <w:rPr>
          <w:rFonts w:ascii="Arial" w:eastAsia="TimesNewRomanPSMT" w:hAnsi="Arial" w:cs="Arial"/>
          <w:b/>
          <w:bCs/>
          <w:color w:val="auto"/>
        </w:rPr>
      </w:pPr>
    </w:p>
    <w:p w:rsidR="00926763" w:rsidRPr="0065530E" w:rsidRDefault="00926763" w:rsidP="00926763">
      <w:pPr>
        <w:pStyle w:val="ListParagraph"/>
        <w:tabs>
          <w:tab w:val="left" w:pos="0"/>
          <w:tab w:val="left" w:pos="1080"/>
        </w:tabs>
        <w:ind w:left="0" w:firstLine="720"/>
        <w:jc w:val="both"/>
        <w:rPr>
          <w:rFonts w:ascii="Arial" w:eastAsia="TimesNewRomanPSMT" w:hAnsi="Arial" w:cs="Arial"/>
          <w:bCs/>
          <w:lang w:val="sr-Cyrl-CS"/>
        </w:rPr>
      </w:pPr>
    </w:p>
    <w:p w:rsidR="00926763" w:rsidRDefault="00926763" w:rsidP="00926763">
      <w:pPr>
        <w:ind w:left="630"/>
        <w:jc w:val="both"/>
        <w:rPr>
          <w:rFonts w:ascii="Arial" w:hAnsi="Arial" w:cs="Arial"/>
          <w:iCs/>
          <w:lang w:val="sr-Cyrl-CS"/>
        </w:rPr>
      </w:pPr>
    </w:p>
    <w:p w:rsidR="00926763" w:rsidRDefault="00926763" w:rsidP="00926763">
      <w:pPr>
        <w:pStyle w:val="ListParagraph"/>
        <w:jc w:val="both"/>
        <w:rPr>
          <w:rFonts w:ascii="Arial" w:hAnsi="Arial" w:cs="Arial"/>
          <w:bCs/>
          <w:iCs/>
          <w:lang w:val="sr-Cyrl-CS"/>
        </w:rPr>
      </w:pPr>
    </w:p>
    <w:p w:rsidR="00926763" w:rsidRDefault="00926763" w:rsidP="00926763">
      <w:pPr>
        <w:pStyle w:val="ListParagraph"/>
        <w:jc w:val="both"/>
        <w:rPr>
          <w:rFonts w:ascii="Arial" w:hAnsi="Arial" w:cs="Arial"/>
          <w:bCs/>
          <w:iCs/>
          <w:lang w:val="sr-Cyrl-CS"/>
        </w:rPr>
      </w:pPr>
    </w:p>
    <w:p w:rsidR="00926763" w:rsidRDefault="00926763" w:rsidP="00926763">
      <w:pPr>
        <w:pStyle w:val="ListParagraph"/>
        <w:jc w:val="both"/>
        <w:rPr>
          <w:rFonts w:ascii="Arial" w:hAnsi="Arial" w:cs="Arial"/>
          <w:bCs/>
          <w:iCs/>
          <w:lang w:val="sr-Cyrl-CS"/>
        </w:rPr>
      </w:pPr>
    </w:p>
    <w:p w:rsidR="00926763" w:rsidRDefault="00926763" w:rsidP="00926763">
      <w:pPr>
        <w:pStyle w:val="ListParagraph"/>
        <w:jc w:val="both"/>
        <w:rPr>
          <w:rFonts w:ascii="Arial" w:hAnsi="Arial" w:cs="Arial"/>
          <w:bCs/>
          <w:iCs/>
          <w:lang w:val="sr-Cyrl-CS"/>
        </w:rPr>
      </w:pPr>
    </w:p>
    <w:p w:rsidR="00926763" w:rsidRDefault="00926763" w:rsidP="00926763">
      <w:pPr>
        <w:pStyle w:val="ListParagraph"/>
        <w:jc w:val="both"/>
        <w:rPr>
          <w:rFonts w:ascii="Arial" w:hAnsi="Arial" w:cs="Arial"/>
          <w:bCs/>
          <w:iCs/>
          <w:lang w:val="sr-Cyrl-CS"/>
        </w:rPr>
      </w:pPr>
    </w:p>
    <w:p w:rsidR="00926763" w:rsidRDefault="00926763" w:rsidP="00926763">
      <w:pPr>
        <w:pStyle w:val="ListParagraph"/>
        <w:jc w:val="both"/>
        <w:rPr>
          <w:rFonts w:ascii="Arial" w:hAnsi="Arial" w:cs="Arial"/>
          <w:bCs/>
          <w:iCs/>
          <w:lang w:val="sr-Cyrl-CS"/>
        </w:rPr>
      </w:pPr>
    </w:p>
    <w:p w:rsidR="00926763" w:rsidRDefault="00926763" w:rsidP="00926763">
      <w:pPr>
        <w:pStyle w:val="ListParagraph"/>
        <w:jc w:val="both"/>
        <w:rPr>
          <w:rFonts w:ascii="Arial" w:hAnsi="Arial" w:cs="Arial"/>
          <w:bCs/>
          <w:iCs/>
          <w:lang w:val="sr-Cyrl-CS"/>
        </w:rPr>
      </w:pPr>
    </w:p>
    <w:p w:rsidR="00926763" w:rsidRPr="005C476E" w:rsidRDefault="00926763" w:rsidP="00926763">
      <w:pPr>
        <w:pStyle w:val="ListParagraph"/>
        <w:shd w:val="clear" w:color="auto" w:fill="C6D9F1"/>
        <w:ind w:left="0"/>
        <w:jc w:val="center"/>
        <w:rPr>
          <w:rFonts w:ascii="Arial" w:hAnsi="Arial" w:cs="Arial"/>
          <w:b/>
          <w:bCs/>
          <w:i/>
          <w:iCs/>
          <w:sz w:val="28"/>
          <w:szCs w:val="28"/>
          <w:lang w:val="ru-RU"/>
        </w:rPr>
      </w:pPr>
      <w:r w:rsidRPr="00A14C9E">
        <w:rPr>
          <w:rFonts w:ascii="Arial" w:hAnsi="Arial" w:cs="Arial"/>
          <w:b/>
          <w:i/>
          <w:sz w:val="28"/>
          <w:szCs w:val="28"/>
        </w:rPr>
        <w:lastRenderedPageBreak/>
        <w:t>V</w:t>
      </w:r>
      <w:r w:rsidRPr="00A14C9E">
        <w:rPr>
          <w:rFonts w:ascii="Arial" w:hAnsi="Arial" w:cs="Arial"/>
          <w:b/>
          <w:bCs/>
          <w:i/>
          <w:iCs/>
          <w:sz w:val="28"/>
          <w:szCs w:val="28"/>
          <w:lang w:val="ru-RU"/>
        </w:rPr>
        <w:t xml:space="preserve"> </w:t>
      </w:r>
      <w:r w:rsidRPr="005C476E">
        <w:rPr>
          <w:rFonts w:ascii="Arial" w:hAnsi="Arial" w:cs="Arial"/>
          <w:b/>
          <w:bCs/>
          <w:i/>
          <w:iCs/>
          <w:sz w:val="28"/>
          <w:szCs w:val="28"/>
          <w:lang w:val="ru-RU"/>
        </w:rPr>
        <w:t>КРИТЕРИЈУМ ЗА ИЗБОР НАЈПОВОЉНИЈЕ ПОНУДЕ</w:t>
      </w:r>
    </w:p>
    <w:p w:rsidR="00926763" w:rsidRDefault="00926763" w:rsidP="00926763">
      <w:pPr>
        <w:jc w:val="center"/>
        <w:rPr>
          <w:rFonts w:ascii="Arial" w:hAnsi="Arial" w:cs="Arial"/>
          <w:b/>
          <w:bCs/>
        </w:rPr>
      </w:pPr>
    </w:p>
    <w:p w:rsidR="00926763" w:rsidRPr="00A14C9E" w:rsidRDefault="00926763" w:rsidP="00926763">
      <w:pPr>
        <w:numPr>
          <w:ilvl w:val="0"/>
          <w:numId w:val="24"/>
        </w:numPr>
        <w:jc w:val="both"/>
        <w:rPr>
          <w:rFonts w:ascii="Arial" w:hAnsi="Arial" w:cs="Arial"/>
          <w:b/>
        </w:rPr>
      </w:pPr>
      <w:r w:rsidRPr="00A14C9E">
        <w:rPr>
          <w:rFonts w:ascii="Arial" w:hAnsi="Arial" w:cs="Arial"/>
          <w:b/>
        </w:rPr>
        <w:t xml:space="preserve">Критеријум за доделу уговора: </w:t>
      </w:r>
    </w:p>
    <w:p w:rsidR="00926763" w:rsidRDefault="00926763" w:rsidP="00926763">
      <w:pPr>
        <w:ind w:left="720"/>
        <w:jc w:val="both"/>
        <w:rPr>
          <w:rFonts w:ascii="Arial" w:hAnsi="Arial" w:cs="Arial"/>
        </w:rPr>
      </w:pPr>
    </w:p>
    <w:p w:rsidR="00926763" w:rsidRDefault="00926763" w:rsidP="00926763">
      <w:pPr>
        <w:ind w:left="720"/>
        <w:jc w:val="both"/>
        <w:rPr>
          <w:rFonts w:ascii="Arial" w:hAnsi="Arial" w:cs="Arial"/>
        </w:rPr>
      </w:pPr>
      <w:r w:rsidRPr="00A14C9E">
        <w:rPr>
          <w:rFonts w:ascii="Arial" w:hAnsi="Arial" w:cs="Arial"/>
        </w:rPr>
        <w:t xml:space="preserve">Избор најповољније понуде наручилац ће извршити применом критеријума ,,најнижа понуђена цена“. </w:t>
      </w:r>
      <w:r w:rsidRPr="005716F1">
        <w:rPr>
          <w:rFonts w:ascii="Arial" w:hAnsi="Arial" w:cs="Arial"/>
        </w:rPr>
        <w:t>Приликом оцене понуда као релевантна узимаће се укупна понуђена цена без ПДВ-</w:t>
      </w:r>
      <w:r>
        <w:rPr>
          <w:rFonts w:ascii="Arial" w:hAnsi="Arial" w:cs="Arial"/>
        </w:rPr>
        <w:t>а</w:t>
      </w:r>
      <w:r w:rsidRPr="00FC5A87">
        <w:rPr>
          <w:rFonts w:ascii="Arial" w:hAnsi="Arial" w:cs="Arial"/>
        </w:rPr>
        <w:t>.</w:t>
      </w:r>
    </w:p>
    <w:p w:rsidR="00926763" w:rsidRDefault="00926763" w:rsidP="00926763">
      <w:pPr>
        <w:ind w:left="720"/>
        <w:jc w:val="both"/>
        <w:rPr>
          <w:rFonts w:ascii="Arial" w:hAnsi="Arial" w:cs="Arial"/>
        </w:rPr>
      </w:pPr>
    </w:p>
    <w:p w:rsidR="00926763" w:rsidRPr="00295CCB" w:rsidRDefault="00926763" w:rsidP="00926763">
      <w:pPr>
        <w:pStyle w:val="ListParagraph"/>
        <w:jc w:val="both"/>
        <w:rPr>
          <w:rFonts w:ascii="Arial" w:hAnsi="Arial" w:cs="Arial"/>
          <w:b/>
          <w:bCs/>
        </w:rPr>
      </w:pPr>
    </w:p>
    <w:p w:rsidR="00926763" w:rsidRPr="00A14C9E" w:rsidRDefault="00926763" w:rsidP="00926763">
      <w:pPr>
        <w:pStyle w:val="ListParagraph"/>
        <w:numPr>
          <w:ilvl w:val="0"/>
          <w:numId w:val="24"/>
        </w:numPr>
        <w:jc w:val="both"/>
        <w:rPr>
          <w:rFonts w:ascii="Arial" w:hAnsi="Arial" w:cs="Arial"/>
          <w:b/>
          <w:bCs/>
        </w:rPr>
      </w:pPr>
      <w:r w:rsidRPr="00A14C9E">
        <w:rPr>
          <w:rFonts w:ascii="Arial" w:hAnsi="Arial" w:cs="Arial"/>
          <w:b/>
        </w:rPr>
        <w:t>Е</w:t>
      </w:r>
      <w:r w:rsidRPr="00A14C9E">
        <w:rPr>
          <w:rFonts w:ascii="Arial" w:hAnsi="Arial" w:cs="Arial"/>
          <w:b/>
          <w:bCs/>
        </w:rPr>
        <w:t xml:space="preserve">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926763" w:rsidRDefault="00926763" w:rsidP="00926763">
      <w:pPr>
        <w:jc w:val="both"/>
        <w:rPr>
          <w:rFonts w:ascii="Arial" w:hAnsi="Arial" w:cs="Arial"/>
          <w:b/>
          <w:bCs/>
        </w:rPr>
      </w:pPr>
    </w:p>
    <w:p w:rsidR="00926763" w:rsidRPr="005D1C2A" w:rsidRDefault="00926763" w:rsidP="00926763">
      <w:pPr>
        <w:jc w:val="both"/>
        <w:rPr>
          <w:rFonts w:ascii="Arial" w:eastAsia="Times New Roman" w:hAnsi="Arial" w:cs="Arial"/>
          <w:i/>
          <w:color w:val="auto"/>
          <w:kern w:val="0"/>
          <w:lang w:val="sr-Cyrl-CS" w:eastAsia="en-US"/>
        </w:rPr>
      </w:pPr>
      <w:r w:rsidRPr="00382F03">
        <w:rPr>
          <w:rFonts w:ascii="Arial" w:hAnsi="Arial" w:cs="Arial"/>
          <w:iCs/>
          <w:color w:val="auto"/>
        </w:rPr>
        <w:t>Уколико две или више понуда имају исту најнижу понуђену цену, као најповољнија биће изабрана понуда оног понуђача к</w:t>
      </w:r>
      <w:r w:rsidR="005D1C2A">
        <w:rPr>
          <w:rFonts w:ascii="Arial" w:hAnsi="Arial" w:cs="Arial"/>
          <w:iCs/>
          <w:color w:val="auto"/>
        </w:rPr>
        <w:t xml:space="preserve">оји је </w:t>
      </w:r>
      <w:r w:rsidR="005D1C2A">
        <w:rPr>
          <w:rFonts w:ascii="Arial" w:hAnsi="Arial" w:cs="Arial"/>
          <w:iCs/>
          <w:color w:val="auto"/>
          <w:lang w:val="sr-Cyrl-CS"/>
        </w:rPr>
        <w:t>краћи рок извођења радова</w:t>
      </w:r>
      <w:r w:rsidRPr="00382F03">
        <w:rPr>
          <w:rFonts w:ascii="Arial" w:hAnsi="Arial" w:cs="Arial"/>
          <w:iCs/>
          <w:color w:val="auto"/>
        </w:rPr>
        <w:t>. У случај</w:t>
      </w:r>
      <w:r w:rsidR="005D1C2A">
        <w:rPr>
          <w:rFonts w:ascii="Arial" w:hAnsi="Arial" w:cs="Arial"/>
          <w:iCs/>
          <w:color w:val="auto"/>
        </w:rPr>
        <w:t xml:space="preserve">у истог понуђеног </w:t>
      </w:r>
      <w:r w:rsidR="005D1C2A">
        <w:rPr>
          <w:rFonts w:ascii="Arial" w:hAnsi="Arial" w:cs="Arial"/>
          <w:iCs/>
          <w:color w:val="auto"/>
          <w:lang w:val="sr-Cyrl-CS"/>
        </w:rPr>
        <w:t>рока за извођење радова биће иазбрана понуда оног понуђача који је понудио дужи гарантни рок.</w:t>
      </w:r>
    </w:p>
    <w:p w:rsidR="00926763" w:rsidRPr="00382F03" w:rsidRDefault="00926763" w:rsidP="00926763">
      <w:pPr>
        <w:jc w:val="both"/>
        <w:rPr>
          <w:rFonts w:ascii="Arial" w:hAnsi="Arial" w:cs="Arial"/>
          <w:b/>
          <w:bCs/>
          <w:iCs/>
          <w:color w:val="auto"/>
        </w:rPr>
      </w:pPr>
      <w:r w:rsidRPr="00382F03">
        <w:rPr>
          <w:rFonts w:ascii="Arial" w:eastAsia="Times New Roman" w:hAnsi="Arial" w:cs="Arial"/>
          <w:color w:val="auto"/>
          <w:kern w:val="0"/>
          <w:lang w:eastAsia="en-US"/>
        </w:rPr>
        <w:t xml:space="preserve">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w:t>
      </w:r>
      <w:r w:rsidRPr="00382F03">
        <w:rPr>
          <w:rFonts w:ascii="Arial" w:eastAsia="Times New Roman" w:hAnsi="Arial" w:cs="Arial"/>
          <w:color w:val="auto"/>
        </w:rPr>
        <w:t xml:space="preserve">Наручилац ће писмено обавестити све понуђаче који су поднели понуде о датуму када ће се одржати извлачење путем жреба. </w:t>
      </w:r>
      <w:r w:rsidRPr="00382F03">
        <w:rPr>
          <w:rFonts w:ascii="Arial" w:eastAsia="Times New Roman" w:hAnsi="Arial" w:cs="Arial"/>
          <w:color w:val="auto"/>
          <w:kern w:val="0"/>
          <w:lang w:eastAsia="en-US"/>
        </w:rPr>
        <w:t>Жребом ће бити обухваћене само оне понуде које имају једнаку најнижу понуђену цену</w:t>
      </w:r>
      <w:r w:rsidR="005D1C2A">
        <w:rPr>
          <w:rFonts w:ascii="Arial" w:eastAsia="Times New Roman" w:hAnsi="Arial" w:cs="Arial"/>
          <w:color w:val="auto"/>
          <w:kern w:val="0"/>
          <w:lang w:eastAsia="en-US"/>
        </w:rPr>
        <w:t xml:space="preserve"> исти рк извођења радова и гарантни рок.</w:t>
      </w:r>
      <w:r w:rsidRPr="00382F03">
        <w:rPr>
          <w:rFonts w:ascii="Arial" w:eastAsia="Times New Roman" w:hAnsi="Arial" w:cs="Arial"/>
          <w:color w:val="auto"/>
          <w:kern w:val="0"/>
          <w:lang w:eastAsia="en-US"/>
        </w:rPr>
        <w:t xml:space="preserve">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w:t>
      </w:r>
      <w:r w:rsidRPr="00382F03">
        <w:rPr>
          <w:rFonts w:ascii="Arial" w:hAnsi="Arial" w:cs="Arial"/>
          <w:color w:val="auto"/>
        </w:rPr>
        <w:t>Понуђачима који не присуствују овом поступку, наручилац ће доставити записник извлачења путем жреба.</w:t>
      </w:r>
    </w:p>
    <w:p w:rsidR="00926763" w:rsidRPr="00A14C9E" w:rsidRDefault="00926763" w:rsidP="00926763">
      <w:pPr>
        <w:jc w:val="both"/>
        <w:rPr>
          <w:rFonts w:ascii="Arial" w:hAnsi="Arial" w:cs="Arial"/>
          <w:b/>
          <w:bCs/>
          <w:i/>
          <w:iCs/>
        </w:rPr>
      </w:pPr>
    </w:p>
    <w:p w:rsidR="00926763" w:rsidRDefault="00926763" w:rsidP="00926763">
      <w:pPr>
        <w:pStyle w:val="ListParagraph"/>
        <w:ind w:left="0"/>
        <w:jc w:val="both"/>
        <w:rPr>
          <w:rFonts w:ascii="Arial" w:hAnsi="Arial" w:cs="Arial"/>
        </w:rPr>
      </w:pPr>
    </w:p>
    <w:p w:rsidR="00926763" w:rsidRDefault="00926763" w:rsidP="00926763">
      <w:pPr>
        <w:pStyle w:val="ListParagraph"/>
        <w:ind w:left="0"/>
        <w:jc w:val="both"/>
        <w:rPr>
          <w:rFonts w:ascii="Arial" w:hAnsi="Arial" w:cs="Arial"/>
        </w:rPr>
      </w:pPr>
    </w:p>
    <w:p w:rsidR="00926763" w:rsidRDefault="00926763" w:rsidP="00926763">
      <w:pPr>
        <w:pStyle w:val="ListParagraph"/>
        <w:ind w:left="0"/>
        <w:jc w:val="both"/>
        <w:rPr>
          <w:rFonts w:ascii="Arial" w:hAnsi="Arial" w:cs="Arial"/>
        </w:rPr>
      </w:pPr>
    </w:p>
    <w:p w:rsidR="00926763" w:rsidRDefault="00926763" w:rsidP="00926763">
      <w:pPr>
        <w:pStyle w:val="ListParagraph"/>
        <w:ind w:left="0"/>
        <w:jc w:val="both"/>
        <w:rPr>
          <w:rFonts w:ascii="Arial" w:hAnsi="Arial" w:cs="Arial"/>
        </w:rPr>
      </w:pPr>
    </w:p>
    <w:p w:rsidR="00926763" w:rsidRDefault="00926763" w:rsidP="00926763">
      <w:pPr>
        <w:pStyle w:val="ListParagraph"/>
        <w:ind w:left="0"/>
        <w:jc w:val="both"/>
        <w:rPr>
          <w:rFonts w:ascii="Arial" w:hAnsi="Arial" w:cs="Arial"/>
        </w:rPr>
      </w:pPr>
    </w:p>
    <w:p w:rsidR="00926763" w:rsidRDefault="00926763" w:rsidP="00926763">
      <w:pPr>
        <w:pStyle w:val="ListParagraph"/>
        <w:ind w:left="0"/>
        <w:jc w:val="both"/>
        <w:rPr>
          <w:rFonts w:ascii="Arial" w:hAnsi="Arial" w:cs="Arial"/>
        </w:rPr>
      </w:pPr>
    </w:p>
    <w:p w:rsidR="00926763" w:rsidRDefault="00926763" w:rsidP="00926763">
      <w:pPr>
        <w:pStyle w:val="ListParagraph"/>
        <w:ind w:left="0"/>
        <w:jc w:val="both"/>
        <w:rPr>
          <w:rFonts w:ascii="Arial" w:hAnsi="Arial" w:cs="Arial"/>
        </w:rPr>
      </w:pPr>
    </w:p>
    <w:p w:rsidR="00926763" w:rsidRDefault="00926763" w:rsidP="00926763">
      <w:pPr>
        <w:pStyle w:val="ListParagraph"/>
        <w:ind w:left="0"/>
        <w:jc w:val="both"/>
        <w:rPr>
          <w:rFonts w:ascii="Arial" w:hAnsi="Arial" w:cs="Arial"/>
        </w:rPr>
      </w:pPr>
    </w:p>
    <w:p w:rsidR="00926763" w:rsidRDefault="00926763" w:rsidP="00926763">
      <w:pPr>
        <w:pStyle w:val="ListParagraph"/>
        <w:ind w:left="0"/>
        <w:jc w:val="both"/>
        <w:rPr>
          <w:rFonts w:ascii="Arial" w:hAnsi="Arial" w:cs="Arial"/>
        </w:rPr>
      </w:pPr>
    </w:p>
    <w:p w:rsidR="00926763" w:rsidRDefault="00926763" w:rsidP="00926763">
      <w:pPr>
        <w:pStyle w:val="ListParagraph"/>
        <w:ind w:left="0"/>
        <w:jc w:val="both"/>
        <w:rPr>
          <w:rFonts w:ascii="Arial" w:hAnsi="Arial" w:cs="Arial"/>
        </w:rPr>
      </w:pPr>
    </w:p>
    <w:p w:rsidR="00926763" w:rsidRDefault="00926763" w:rsidP="00926763">
      <w:pPr>
        <w:pStyle w:val="ListParagraph"/>
        <w:ind w:left="0"/>
        <w:jc w:val="both"/>
        <w:rPr>
          <w:rFonts w:ascii="Arial" w:hAnsi="Arial" w:cs="Arial"/>
        </w:rPr>
      </w:pPr>
    </w:p>
    <w:p w:rsidR="00926763" w:rsidRDefault="00926763" w:rsidP="00926763">
      <w:pPr>
        <w:pStyle w:val="ListParagraph"/>
        <w:ind w:left="0"/>
        <w:jc w:val="both"/>
        <w:rPr>
          <w:rFonts w:ascii="Arial" w:hAnsi="Arial" w:cs="Arial"/>
        </w:rPr>
      </w:pPr>
    </w:p>
    <w:p w:rsidR="00F07540" w:rsidRDefault="00F07540" w:rsidP="00926763">
      <w:pPr>
        <w:pStyle w:val="ListParagraph"/>
        <w:ind w:left="0"/>
        <w:jc w:val="both"/>
        <w:rPr>
          <w:rFonts w:ascii="Arial" w:hAnsi="Arial" w:cs="Arial"/>
        </w:rPr>
      </w:pPr>
    </w:p>
    <w:p w:rsidR="00F07540" w:rsidRPr="00F07540" w:rsidRDefault="00F07540" w:rsidP="00926763">
      <w:pPr>
        <w:pStyle w:val="ListParagraph"/>
        <w:ind w:left="0"/>
        <w:jc w:val="both"/>
        <w:rPr>
          <w:rFonts w:ascii="Arial" w:hAnsi="Arial" w:cs="Arial"/>
        </w:rPr>
      </w:pPr>
    </w:p>
    <w:p w:rsidR="00926763" w:rsidRDefault="00926763" w:rsidP="00926763">
      <w:pPr>
        <w:pStyle w:val="ListParagraph"/>
        <w:ind w:left="0"/>
        <w:jc w:val="both"/>
        <w:rPr>
          <w:rFonts w:ascii="Arial" w:hAnsi="Arial" w:cs="Arial"/>
          <w:lang w:val="sr-Cyrl-CS"/>
        </w:rPr>
      </w:pPr>
    </w:p>
    <w:p w:rsidR="00F90DFD" w:rsidRPr="00F90DFD" w:rsidRDefault="00F90DFD" w:rsidP="00926763">
      <w:pPr>
        <w:pStyle w:val="ListParagraph"/>
        <w:ind w:left="0"/>
        <w:jc w:val="both"/>
        <w:rPr>
          <w:rFonts w:ascii="Arial" w:hAnsi="Arial" w:cs="Arial"/>
          <w:lang w:val="sr-Cyrl-CS"/>
        </w:rPr>
      </w:pPr>
    </w:p>
    <w:p w:rsidR="00926763" w:rsidRDefault="00926763" w:rsidP="00926763">
      <w:pPr>
        <w:pStyle w:val="ListParagraph"/>
        <w:ind w:left="0"/>
        <w:jc w:val="both"/>
        <w:rPr>
          <w:rFonts w:ascii="Arial" w:hAnsi="Arial" w:cs="Arial"/>
        </w:rPr>
      </w:pPr>
    </w:p>
    <w:p w:rsidR="00926763" w:rsidRPr="005C476E" w:rsidRDefault="00926763" w:rsidP="00926763">
      <w:pPr>
        <w:pStyle w:val="ListParagraph"/>
        <w:shd w:val="clear" w:color="auto" w:fill="C6D9F1"/>
        <w:ind w:left="0"/>
        <w:jc w:val="center"/>
        <w:rPr>
          <w:rFonts w:ascii="Arial" w:hAnsi="Arial" w:cs="Arial"/>
          <w:b/>
          <w:bCs/>
          <w:i/>
          <w:iCs/>
          <w:sz w:val="28"/>
          <w:szCs w:val="28"/>
          <w:lang w:val="ru-RU"/>
        </w:rPr>
      </w:pPr>
      <w:r w:rsidRPr="00A14C9E">
        <w:rPr>
          <w:rFonts w:ascii="Arial" w:hAnsi="Arial" w:cs="Arial"/>
          <w:b/>
          <w:i/>
          <w:sz w:val="28"/>
          <w:szCs w:val="28"/>
        </w:rPr>
        <w:lastRenderedPageBreak/>
        <w:t>V</w:t>
      </w:r>
      <w:r>
        <w:rPr>
          <w:rFonts w:ascii="Arial" w:hAnsi="Arial" w:cs="Arial"/>
          <w:b/>
          <w:i/>
          <w:sz w:val="28"/>
          <w:szCs w:val="28"/>
        </w:rPr>
        <w:t>I ОБРАЦИ КОЈИ ЧИНЕ САСТАВНИ ДЕО ПОНУДЕ</w:t>
      </w:r>
    </w:p>
    <w:p w:rsidR="00926763" w:rsidRDefault="00926763" w:rsidP="00926763">
      <w:pPr>
        <w:pStyle w:val="ListParagraph"/>
        <w:ind w:left="0"/>
        <w:jc w:val="both"/>
      </w:pPr>
    </w:p>
    <w:p w:rsidR="00926763" w:rsidRDefault="00926763" w:rsidP="00926763">
      <w:pPr>
        <w:pStyle w:val="ListParagraph"/>
        <w:ind w:left="0"/>
        <w:jc w:val="both"/>
      </w:pPr>
    </w:p>
    <w:p w:rsidR="00926763" w:rsidRDefault="00926763" w:rsidP="00926763">
      <w:pPr>
        <w:pStyle w:val="ListParagraph"/>
        <w:ind w:left="0"/>
        <w:jc w:val="both"/>
        <w:rPr>
          <w:rFonts w:ascii="Arial" w:hAnsi="Arial" w:cs="Arial"/>
        </w:rPr>
      </w:pPr>
      <w:r>
        <w:rPr>
          <w:rFonts w:ascii="Arial" w:hAnsi="Arial" w:cs="Arial"/>
        </w:rPr>
        <w:t>С</w:t>
      </w:r>
      <w:r w:rsidRPr="00C27833">
        <w:rPr>
          <w:rFonts w:ascii="Arial" w:hAnsi="Arial" w:cs="Arial"/>
        </w:rPr>
        <w:t>аставни део понуде</w:t>
      </w:r>
      <w:r>
        <w:rPr>
          <w:rFonts w:ascii="Arial" w:hAnsi="Arial" w:cs="Arial"/>
        </w:rPr>
        <w:t xml:space="preserve"> чине следећи обрасци:</w:t>
      </w:r>
    </w:p>
    <w:p w:rsidR="00926763" w:rsidRDefault="00926763" w:rsidP="00926763">
      <w:pPr>
        <w:pStyle w:val="ListParagraph"/>
        <w:numPr>
          <w:ilvl w:val="0"/>
          <w:numId w:val="25"/>
        </w:numPr>
        <w:jc w:val="both"/>
        <w:rPr>
          <w:rFonts w:ascii="Arial" w:hAnsi="Arial" w:cs="Arial"/>
        </w:rPr>
      </w:pPr>
      <w:r w:rsidRPr="00C27833">
        <w:rPr>
          <w:rFonts w:ascii="Arial" w:hAnsi="Arial" w:cs="Arial"/>
        </w:rPr>
        <w:t>Образац понуде (Образац 1);</w:t>
      </w:r>
    </w:p>
    <w:p w:rsidR="00926763" w:rsidRDefault="00926763" w:rsidP="00926763">
      <w:pPr>
        <w:pStyle w:val="ListParagraph"/>
        <w:numPr>
          <w:ilvl w:val="0"/>
          <w:numId w:val="25"/>
        </w:numPr>
        <w:jc w:val="both"/>
        <w:rPr>
          <w:rFonts w:ascii="Arial" w:hAnsi="Arial" w:cs="Arial"/>
        </w:rPr>
      </w:pPr>
      <w:r w:rsidRPr="00BD5C71">
        <w:rPr>
          <w:rFonts w:ascii="Arial" w:hAnsi="Arial" w:cs="Arial"/>
        </w:rPr>
        <w:t xml:space="preserve">Образац </w:t>
      </w:r>
      <w:r w:rsidR="00F90DFD">
        <w:rPr>
          <w:rFonts w:ascii="Arial" w:hAnsi="Arial" w:cs="Arial"/>
          <w:lang w:val="sr-Cyrl-CS"/>
        </w:rPr>
        <w:t xml:space="preserve">врста, техничке карактеристике,квалитет, количина и опис добара , радова и услуга , евентуалне додатне услуге и образац </w:t>
      </w:r>
      <w:r w:rsidRPr="00BD5C71">
        <w:rPr>
          <w:rFonts w:ascii="Arial" w:hAnsi="Arial" w:cs="Arial"/>
        </w:rPr>
        <w:t xml:space="preserve">структуре понуђене цене, са упутством како да се попуни (Образац 2); </w:t>
      </w:r>
    </w:p>
    <w:p w:rsidR="00926763" w:rsidRDefault="00926763" w:rsidP="00926763">
      <w:pPr>
        <w:pStyle w:val="ListParagraph"/>
        <w:numPr>
          <w:ilvl w:val="0"/>
          <w:numId w:val="25"/>
        </w:numPr>
        <w:jc w:val="both"/>
        <w:rPr>
          <w:rFonts w:ascii="Arial" w:hAnsi="Arial" w:cs="Arial"/>
        </w:rPr>
      </w:pPr>
      <w:r w:rsidRPr="00BD5C71">
        <w:rPr>
          <w:rFonts w:ascii="Arial" w:hAnsi="Arial" w:cs="Arial"/>
        </w:rPr>
        <w:t xml:space="preserve">Образац трошкова припреме понуде (Образац 3); </w:t>
      </w:r>
    </w:p>
    <w:p w:rsidR="00926763" w:rsidRDefault="00926763" w:rsidP="00926763">
      <w:pPr>
        <w:pStyle w:val="ListParagraph"/>
        <w:numPr>
          <w:ilvl w:val="0"/>
          <w:numId w:val="25"/>
        </w:numPr>
        <w:jc w:val="both"/>
        <w:rPr>
          <w:rFonts w:ascii="Arial" w:hAnsi="Arial" w:cs="Arial"/>
        </w:rPr>
      </w:pPr>
      <w:r w:rsidRPr="00BD5C71">
        <w:rPr>
          <w:rFonts w:ascii="Arial" w:hAnsi="Arial" w:cs="Arial"/>
        </w:rPr>
        <w:t>Образац изјаве о независној понуди (Образац 4);</w:t>
      </w:r>
    </w:p>
    <w:p w:rsidR="00926763" w:rsidRDefault="00926763" w:rsidP="00926763">
      <w:pPr>
        <w:pStyle w:val="ListParagraph"/>
        <w:numPr>
          <w:ilvl w:val="0"/>
          <w:numId w:val="25"/>
        </w:numPr>
        <w:jc w:val="both"/>
        <w:rPr>
          <w:rFonts w:ascii="Arial" w:hAnsi="Arial" w:cs="Arial"/>
        </w:rPr>
      </w:pPr>
      <w:r w:rsidRPr="00BD5C71">
        <w:rPr>
          <w:rFonts w:ascii="Arial" w:hAnsi="Arial" w:cs="Arial"/>
        </w:rPr>
        <w:t xml:space="preserve">Образац изјаве понуђача о испуњености услова за учешће у поступку јавне набавке - чл. 75. и 76. </w:t>
      </w:r>
      <w:r>
        <w:rPr>
          <w:rFonts w:ascii="Arial" w:hAnsi="Arial" w:cs="Arial"/>
        </w:rPr>
        <w:t>ЗЈН</w:t>
      </w:r>
      <w:r w:rsidRPr="00BD5C71">
        <w:rPr>
          <w:rFonts w:ascii="Arial" w:hAnsi="Arial" w:cs="Arial"/>
        </w:rPr>
        <w:t>, наведених овом конур</w:t>
      </w:r>
      <w:r>
        <w:rPr>
          <w:rFonts w:ascii="Arial" w:hAnsi="Arial" w:cs="Arial"/>
        </w:rPr>
        <w:t>сном докумнтацијом, (Образац 5);</w:t>
      </w:r>
    </w:p>
    <w:p w:rsidR="00926763" w:rsidRPr="006F74BD" w:rsidRDefault="00926763" w:rsidP="00926763">
      <w:pPr>
        <w:numPr>
          <w:ilvl w:val="0"/>
          <w:numId w:val="25"/>
        </w:numPr>
        <w:spacing w:before="100" w:beforeAutospacing="1" w:line="210" w:lineRule="atLeast"/>
        <w:jc w:val="both"/>
        <w:rPr>
          <w:rFonts w:ascii="Arial" w:eastAsia="Times New Roman" w:hAnsi="Arial" w:cs="Arial"/>
          <w:color w:val="auto"/>
        </w:rPr>
      </w:pPr>
      <w:r w:rsidRPr="006F74BD">
        <w:rPr>
          <w:rFonts w:ascii="Arial" w:eastAsia="Times New Roman" w:hAnsi="Arial" w:cs="Arial"/>
          <w:color w:val="auto"/>
        </w:rPr>
        <w:t xml:space="preserve">Образац изјаве подизвођача о испуњености услова за учешће у поступку јавне набавке  - чл. 75. </w:t>
      </w:r>
      <w:r>
        <w:rPr>
          <w:rFonts w:ascii="Arial" w:eastAsia="Times New Roman" w:hAnsi="Arial" w:cs="Arial"/>
          <w:color w:val="auto"/>
        </w:rPr>
        <w:t>ЗЈН</w:t>
      </w:r>
      <w:r w:rsidRPr="006F74BD">
        <w:rPr>
          <w:rFonts w:ascii="Arial" w:eastAsia="Times New Roman" w:hAnsi="Arial" w:cs="Arial"/>
          <w:color w:val="auto"/>
        </w:rPr>
        <w:t xml:space="preserve">, </w:t>
      </w:r>
      <w:r w:rsidRPr="006F74BD">
        <w:rPr>
          <w:rFonts w:ascii="Arial" w:hAnsi="Arial" w:cs="Arial"/>
          <w:iCs/>
          <w:color w:val="auto"/>
        </w:rPr>
        <w:t>наведених овом конкурсном докум</w:t>
      </w:r>
      <w:r>
        <w:rPr>
          <w:rFonts w:ascii="Arial" w:hAnsi="Arial" w:cs="Arial"/>
          <w:iCs/>
          <w:color w:val="auto"/>
        </w:rPr>
        <w:t>ентацијом</w:t>
      </w:r>
      <w:r w:rsidRPr="006F74BD">
        <w:rPr>
          <w:rFonts w:ascii="Arial" w:eastAsia="Times New Roman" w:hAnsi="Arial" w:cs="Arial"/>
          <w:color w:val="auto"/>
        </w:rPr>
        <w:t xml:space="preserve"> (Образац 6).</w:t>
      </w:r>
    </w:p>
    <w:p w:rsidR="00926763" w:rsidRPr="00462EA8" w:rsidRDefault="00926763" w:rsidP="00926763">
      <w:pPr>
        <w:pStyle w:val="ListParagraph"/>
        <w:ind w:left="360"/>
        <w:jc w:val="both"/>
        <w:rPr>
          <w:rFonts w:ascii="Arial" w:hAnsi="Arial" w:cs="Arial"/>
        </w:rPr>
      </w:pPr>
    </w:p>
    <w:p w:rsidR="00926763" w:rsidRDefault="00926763" w:rsidP="00926763">
      <w:pPr>
        <w:pStyle w:val="ListParagraph"/>
        <w:ind w:left="0"/>
        <w:jc w:val="both"/>
        <w:rPr>
          <w:rFonts w:ascii="Arial" w:hAnsi="Arial" w:cs="Arial"/>
        </w:rPr>
      </w:pPr>
    </w:p>
    <w:p w:rsidR="00926763" w:rsidRDefault="00926763" w:rsidP="00926763">
      <w:pPr>
        <w:pStyle w:val="ListParagraph"/>
        <w:ind w:left="0"/>
        <w:jc w:val="both"/>
        <w:rPr>
          <w:rFonts w:ascii="Arial" w:hAnsi="Arial" w:cs="Arial"/>
        </w:rPr>
      </w:pPr>
    </w:p>
    <w:p w:rsidR="00926763" w:rsidRDefault="00926763" w:rsidP="00926763">
      <w:pPr>
        <w:pStyle w:val="ListParagraph"/>
        <w:ind w:left="0"/>
        <w:jc w:val="both"/>
        <w:rPr>
          <w:rFonts w:ascii="Arial" w:hAnsi="Arial" w:cs="Arial"/>
        </w:rPr>
      </w:pPr>
    </w:p>
    <w:p w:rsidR="00926763" w:rsidRDefault="00926763" w:rsidP="00926763">
      <w:pPr>
        <w:pStyle w:val="ListParagraph"/>
        <w:ind w:left="0"/>
        <w:jc w:val="both"/>
        <w:rPr>
          <w:rFonts w:ascii="Arial" w:hAnsi="Arial" w:cs="Arial"/>
        </w:rPr>
      </w:pPr>
    </w:p>
    <w:p w:rsidR="00926763" w:rsidRDefault="00926763" w:rsidP="00926763">
      <w:pPr>
        <w:pStyle w:val="ListParagraph"/>
        <w:ind w:left="0"/>
        <w:jc w:val="both"/>
        <w:rPr>
          <w:rFonts w:ascii="Arial" w:hAnsi="Arial" w:cs="Arial"/>
        </w:rPr>
      </w:pPr>
    </w:p>
    <w:p w:rsidR="00926763" w:rsidRDefault="00926763" w:rsidP="00926763">
      <w:pPr>
        <w:pStyle w:val="ListParagraph"/>
        <w:ind w:left="0"/>
        <w:jc w:val="both"/>
        <w:rPr>
          <w:rFonts w:ascii="Arial" w:hAnsi="Arial" w:cs="Arial"/>
        </w:rPr>
      </w:pPr>
    </w:p>
    <w:p w:rsidR="00926763" w:rsidRDefault="00926763" w:rsidP="00926763">
      <w:pPr>
        <w:pStyle w:val="ListParagraph"/>
        <w:ind w:left="0"/>
        <w:jc w:val="both"/>
        <w:rPr>
          <w:rFonts w:ascii="Arial" w:hAnsi="Arial" w:cs="Arial"/>
        </w:rPr>
      </w:pPr>
    </w:p>
    <w:p w:rsidR="00926763" w:rsidRDefault="00926763" w:rsidP="00926763">
      <w:pPr>
        <w:pStyle w:val="ListParagraph"/>
        <w:ind w:left="0"/>
        <w:jc w:val="both"/>
        <w:rPr>
          <w:rFonts w:ascii="Arial" w:hAnsi="Arial" w:cs="Arial"/>
        </w:rPr>
      </w:pPr>
    </w:p>
    <w:p w:rsidR="00926763" w:rsidRDefault="00926763" w:rsidP="00926763">
      <w:pPr>
        <w:pStyle w:val="ListParagraph"/>
        <w:ind w:left="0"/>
        <w:jc w:val="both"/>
        <w:rPr>
          <w:rFonts w:ascii="Arial" w:hAnsi="Arial" w:cs="Arial"/>
        </w:rPr>
      </w:pPr>
    </w:p>
    <w:p w:rsidR="00926763" w:rsidRDefault="00926763" w:rsidP="00926763">
      <w:pPr>
        <w:pStyle w:val="ListParagraph"/>
        <w:ind w:left="0"/>
        <w:jc w:val="both"/>
        <w:rPr>
          <w:rFonts w:ascii="Arial" w:hAnsi="Arial" w:cs="Arial"/>
        </w:rPr>
      </w:pPr>
    </w:p>
    <w:p w:rsidR="00926763" w:rsidRDefault="00926763" w:rsidP="00926763">
      <w:pPr>
        <w:pStyle w:val="ListParagraph"/>
        <w:ind w:left="0"/>
        <w:jc w:val="both"/>
        <w:rPr>
          <w:rFonts w:ascii="Arial" w:hAnsi="Arial" w:cs="Arial"/>
        </w:rPr>
      </w:pPr>
    </w:p>
    <w:p w:rsidR="00926763" w:rsidRDefault="00926763" w:rsidP="00926763">
      <w:pPr>
        <w:pStyle w:val="ListParagraph"/>
        <w:ind w:left="0"/>
        <w:jc w:val="both"/>
        <w:rPr>
          <w:rFonts w:ascii="Arial" w:hAnsi="Arial" w:cs="Arial"/>
        </w:rPr>
      </w:pPr>
    </w:p>
    <w:p w:rsidR="00926763" w:rsidRDefault="00926763" w:rsidP="00926763">
      <w:pPr>
        <w:pStyle w:val="ListParagraph"/>
        <w:ind w:left="0"/>
        <w:jc w:val="both"/>
        <w:rPr>
          <w:rFonts w:ascii="Arial" w:hAnsi="Arial" w:cs="Arial"/>
        </w:rPr>
      </w:pPr>
    </w:p>
    <w:p w:rsidR="00926763" w:rsidRDefault="00926763" w:rsidP="00926763">
      <w:pPr>
        <w:pStyle w:val="ListParagraph"/>
        <w:ind w:left="0"/>
        <w:jc w:val="both"/>
        <w:rPr>
          <w:rFonts w:ascii="Arial" w:hAnsi="Arial" w:cs="Arial"/>
        </w:rPr>
      </w:pPr>
    </w:p>
    <w:p w:rsidR="00926763" w:rsidRDefault="00926763" w:rsidP="00926763">
      <w:pPr>
        <w:pStyle w:val="ListParagraph"/>
        <w:ind w:left="0"/>
        <w:jc w:val="both"/>
        <w:rPr>
          <w:rFonts w:ascii="Arial" w:hAnsi="Arial" w:cs="Arial"/>
        </w:rPr>
      </w:pPr>
    </w:p>
    <w:p w:rsidR="00926763" w:rsidRDefault="00926763" w:rsidP="00926763">
      <w:pPr>
        <w:pStyle w:val="ListParagraph"/>
        <w:ind w:left="0"/>
        <w:jc w:val="both"/>
        <w:rPr>
          <w:rFonts w:ascii="Arial" w:hAnsi="Arial" w:cs="Arial"/>
        </w:rPr>
      </w:pPr>
    </w:p>
    <w:p w:rsidR="00926763" w:rsidRDefault="00926763" w:rsidP="00926763">
      <w:pPr>
        <w:pStyle w:val="ListParagraph"/>
        <w:ind w:left="0"/>
        <w:jc w:val="both"/>
        <w:rPr>
          <w:rFonts w:ascii="Arial" w:hAnsi="Arial" w:cs="Arial"/>
        </w:rPr>
      </w:pPr>
    </w:p>
    <w:p w:rsidR="00926763" w:rsidRDefault="00926763" w:rsidP="00926763">
      <w:pPr>
        <w:pStyle w:val="ListParagraph"/>
        <w:ind w:left="0"/>
        <w:jc w:val="both"/>
        <w:rPr>
          <w:rFonts w:ascii="Arial" w:hAnsi="Arial" w:cs="Arial"/>
        </w:rPr>
      </w:pPr>
    </w:p>
    <w:p w:rsidR="00926763" w:rsidRDefault="00926763" w:rsidP="00926763">
      <w:pPr>
        <w:pStyle w:val="ListParagraph"/>
        <w:ind w:left="0"/>
        <w:jc w:val="both"/>
        <w:rPr>
          <w:rFonts w:ascii="Arial" w:hAnsi="Arial" w:cs="Arial"/>
        </w:rPr>
      </w:pPr>
    </w:p>
    <w:p w:rsidR="00926763" w:rsidRDefault="00926763" w:rsidP="00926763">
      <w:pPr>
        <w:pStyle w:val="ListParagraph"/>
        <w:ind w:left="0"/>
        <w:jc w:val="both"/>
        <w:rPr>
          <w:rFonts w:ascii="Arial" w:hAnsi="Arial" w:cs="Arial"/>
        </w:rPr>
      </w:pPr>
    </w:p>
    <w:p w:rsidR="00926763" w:rsidRDefault="00926763" w:rsidP="00926763">
      <w:pPr>
        <w:pStyle w:val="ListParagraph"/>
        <w:ind w:left="0"/>
        <w:jc w:val="both"/>
        <w:rPr>
          <w:rFonts w:ascii="Arial" w:hAnsi="Arial" w:cs="Arial"/>
        </w:rPr>
      </w:pPr>
    </w:p>
    <w:p w:rsidR="00926763" w:rsidRDefault="00926763" w:rsidP="00926763">
      <w:pPr>
        <w:pStyle w:val="ListParagraph"/>
        <w:ind w:left="0"/>
        <w:jc w:val="both"/>
        <w:rPr>
          <w:rFonts w:ascii="Arial" w:hAnsi="Arial" w:cs="Arial"/>
        </w:rPr>
      </w:pPr>
    </w:p>
    <w:p w:rsidR="00926763" w:rsidRDefault="00926763" w:rsidP="00926763">
      <w:pPr>
        <w:pStyle w:val="ListParagraph"/>
        <w:ind w:left="0"/>
        <w:jc w:val="both"/>
        <w:rPr>
          <w:rFonts w:ascii="Arial" w:hAnsi="Arial" w:cs="Arial"/>
        </w:rPr>
      </w:pPr>
    </w:p>
    <w:p w:rsidR="00926763" w:rsidRDefault="00926763" w:rsidP="00926763">
      <w:pPr>
        <w:pStyle w:val="ListParagraph"/>
        <w:ind w:left="0"/>
        <w:jc w:val="both"/>
        <w:rPr>
          <w:rFonts w:ascii="Arial" w:hAnsi="Arial" w:cs="Arial"/>
        </w:rPr>
      </w:pPr>
    </w:p>
    <w:p w:rsidR="00926763" w:rsidRDefault="00926763" w:rsidP="00926763">
      <w:pPr>
        <w:pStyle w:val="ListParagraph"/>
        <w:ind w:left="0"/>
        <w:jc w:val="both"/>
        <w:rPr>
          <w:rFonts w:ascii="Arial" w:hAnsi="Arial" w:cs="Arial"/>
        </w:rPr>
      </w:pPr>
    </w:p>
    <w:p w:rsidR="00926763" w:rsidRDefault="00926763" w:rsidP="00926763">
      <w:pPr>
        <w:pStyle w:val="ListParagraph"/>
        <w:ind w:left="0"/>
        <w:jc w:val="both"/>
        <w:rPr>
          <w:rFonts w:ascii="Arial" w:hAnsi="Arial" w:cs="Arial"/>
        </w:rPr>
      </w:pPr>
    </w:p>
    <w:p w:rsidR="00926763" w:rsidRDefault="00926763" w:rsidP="00926763">
      <w:pPr>
        <w:pStyle w:val="ListParagraph"/>
        <w:ind w:left="0"/>
        <w:jc w:val="both"/>
        <w:rPr>
          <w:rFonts w:ascii="Arial" w:hAnsi="Arial" w:cs="Arial"/>
        </w:rPr>
      </w:pPr>
    </w:p>
    <w:p w:rsidR="00926763" w:rsidRDefault="00926763" w:rsidP="00926763">
      <w:pPr>
        <w:pStyle w:val="ListParagraph"/>
        <w:ind w:left="0"/>
        <w:jc w:val="both"/>
        <w:rPr>
          <w:rFonts w:ascii="Arial" w:hAnsi="Arial" w:cs="Arial"/>
        </w:rPr>
      </w:pPr>
    </w:p>
    <w:p w:rsidR="00926763" w:rsidRDefault="00926763" w:rsidP="00926763">
      <w:pPr>
        <w:pStyle w:val="ListParagraph"/>
        <w:ind w:left="0"/>
        <w:jc w:val="both"/>
        <w:rPr>
          <w:rFonts w:ascii="Arial" w:hAnsi="Arial" w:cs="Arial"/>
        </w:rPr>
      </w:pPr>
    </w:p>
    <w:p w:rsidR="00926763" w:rsidRDefault="00926763" w:rsidP="00926763">
      <w:pPr>
        <w:pStyle w:val="ListParagraph"/>
        <w:ind w:left="0"/>
        <w:jc w:val="both"/>
        <w:rPr>
          <w:rFonts w:ascii="Arial" w:hAnsi="Arial" w:cs="Arial"/>
        </w:rPr>
      </w:pPr>
    </w:p>
    <w:p w:rsidR="00926763" w:rsidRDefault="00926763" w:rsidP="00926763">
      <w:pPr>
        <w:ind w:left="720"/>
        <w:jc w:val="right"/>
        <w:rPr>
          <w:rFonts w:ascii="Arial" w:hAnsi="Arial" w:cs="Arial"/>
          <w:b/>
          <w:bCs/>
          <w:iCs/>
          <w:sz w:val="28"/>
          <w:szCs w:val="28"/>
        </w:rPr>
      </w:pPr>
      <w:r>
        <w:rPr>
          <w:rFonts w:ascii="Arial" w:hAnsi="Arial" w:cs="Arial"/>
          <w:b/>
          <w:bCs/>
          <w:iCs/>
          <w:sz w:val="28"/>
          <w:szCs w:val="28"/>
        </w:rPr>
        <w:lastRenderedPageBreak/>
        <w:t>(ОБРАЗАЦ 1)</w:t>
      </w:r>
    </w:p>
    <w:p w:rsidR="00926763" w:rsidRDefault="00926763" w:rsidP="00926763">
      <w:pPr>
        <w:ind w:left="720"/>
        <w:jc w:val="center"/>
        <w:rPr>
          <w:rFonts w:ascii="Arial" w:hAnsi="Arial" w:cs="Arial"/>
          <w:b/>
          <w:bCs/>
          <w:iCs/>
          <w:sz w:val="28"/>
          <w:szCs w:val="28"/>
        </w:rPr>
      </w:pPr>
    </w:p>
    <w:p w:rsidR="00926763" w:rsidRDefault="00926763" w:rsidP="00926763">
      <w:pPr>
        <w:ind w:left="720"/>
        <w:jc w:val="center"/>
        <w:rPr>
          <w:rFonts w:ascii="Arial" w:hAnsi="Arial" w:cs="Arial"/>
          <w:b/>
          <w:bCs/>
          <w:iCs/>
          <w:sz w:val="28"/>
          <w:szCs w:val="28"/>
        </w:rPr>
      </w:pPr>
      <w:r w:rsidRPr="00E34504">
        <w:rPr>
          <w:rFonts w:ascii="Arial" w:hAnsi="Arial" w:cs="Arial"/>
          <w:b/>
          <w:bCs/>
          <w:iCs/>
          <w:sz w:val="28"/>
          <w:szCs w:val="28"/>
        </w:rPr>
        <w:t>ОБРАЗАЦ ПОНУДЕ</w:t>
      </w:r>
    </w:p>
    <w:p w:rsidR="00926763" w:rsidRDefault="00926763" w:rsidP="00926763">
      <w:pPr>
        <w:rPr>
          <w:rFonts w:ascii="Arial" w:hAnsi="Arial" w:cs="Arial"/>
          <w:b/>
          <w:bCs/>
          <w:i/>
          <w:iCs/>
          <w:sz w:val="28"/>
          <w:szCs w:val="28"/>
          <w:u w:val="single"/>
        </w:rPr>
      </w:pPr>
    </w:p>
    <w:p w:rsidR="00926763" w:rsidRPr="005D1C2A" w:rsidRDefault="00926763" w:rsidP="00926763">
      <w:pPr>
        <w:jc w:val="both"/>
        <w:rPr>
          <w:rFonts w:ascii="Arial" w:hAnsi="Arial" w:cs="Arial"/>
          <w:i/>
          <w:iCs/>
          <w:lang w:val="sr-Cyrl-CS"/>
        </w:rPr>
      </w:pPr>
      <w:r>
        <w:rPr>
          <w:rFonts w:ascii="Arial" w:hAnsi="Arial" w:cs="Arial"/>
          <w:iCs/>
        </w:rPr>
        <w:t>Понуда бр ________________ од __________________ за јавну набавку</w:t>
      </w:r>
      <w:r w:rsidR="005D1C2A">
        <w:rPr>
          <w:rFonts w:ascii="Arial" w:hAnsi="Arial" w:cs="Arial"/>
          <w:iCs/>
          <w:lang w:val="sr-Cyrl-CS"/>
        </w:rPr>
        <w:t xml:space="preserve"> </w:t>
      </w:r>
      <w:r>
        <w:rPr>
          <w:rFonts w:ascii="Arial" w:hAnsi="Arial" w:cs="Arial"/>
          <w:b/>
          <w:bCs/>
          <w:i/>
          <w:iCs/>
        </w:rPr>
        <w:t>,</w:t>
      </w:r>
      <w:r>
        <w:rPr>
          <w:rFonts w:ascii="Arial" w:hAnsi="Arial" w:cs="Arial"/>
          <w:b/>
          <w:bCs/>
          <w:iCs/>
        </w:rPr>
        <w:t xml:space="preserve"> </w:t>
      </w:r>
      <w:r>
        <w:rPr>
          <w:rFonts w:ascii="Arial" w:hAnsi="Arial" w:cs="Arial"/>
          <w:iCs/>
        </w:rPr>
        <w:t xml:space="preserve">ЈН број </w:t>
      </w:r>
      <w:r w:rsidR="00F07540">
        <w:rPr>
          <w:rFonts w:ascii="Arial" w:hAnsi="Arial" w:cs="Arial"/>
          <w:iCs/>
        </w:rPr>
        <w:t>17</w:t>
      </w:r>
      <w:r w:rsidR="005D1C2A">
        <w:rPr>
          <w:rFonts w:ascii="Arial" w:hAnsi="Arial" w:cs="Arial"/>
          <w:iCs/>
        </w:rPr>
        <w:t xml:space="preserve">/2018 </w:t>
      </w:r>
      <w:r w:rsidR="005D1C2A" w:rsidRPr="006D4D30">
        <w:rPr>
          <w:rFonts w:ascii="Arial" w:hAnsi="Arial" w:cs="Arial"/>
        </w:rPr>
        <w:t>радови</w:t>
      </w:r>
      <w:r w:rsidR="005D1C2A" w:rsidRPr="006D4D30">
        <w:rPr>
          <w:rFonts w:ascii="Arial" w:hAnsi="Arial" w:cs="Arial"/>
          <w:i/>
        </w:rPr>
        <w:t xml:space="preserve"> </w:t>
      </w:r>
      <w:r w:rsidR="005D1C2A" w:rsidRPr="006D4D30">
        <w:rPr>
          <w:rFonts w:ascii="Arial" w:hAnsi="Arial" w:cs="Arial"/>
          <w:bCs/>
          <w:lang w:val="sr-Cyrl-CS"/>
        </w:rPr>
        <w:t>на инсталацији течног кисеоника, санацији и реконструкцији кисеоничке мреже</w:t>
      </w:r>
    </w:p>
    <w:p w:rsidR="00926763" w:rsidRDefault="00926763" w:rsidP="00926763">
      <w:pPr>
        <w:jc w:val="both"/>
        <w:rPr>
          <w:rFonts w:ascii="Arial" w:hAnsi="Arial" w:cs="Arial"/>
          <w:i/>
          <w:iCs/>
        </w:rPr>
      </w:pPr>
    </w:p>
    <w:p w:rsidR="00926763" w:rsidRDefault="00926763" w:rsidP="00926763">
      <w:pPr>
        <w:rPr>
          <w:rFonts w:ascii="Arial" w:hAnsi="Arial" w:cs="Arial"/>
          <w:i/>
          <w:iCs/>
          <w:lang w:val="en-US"/>
        </w:rPr>
      </w:pPr>
      <w:r>
        <w:rPr>
          <w:rFonts w:ascii="Arial" w:hAnsi="Arial" w:cs="Arial"/>
          <w:b/>
          <w:bCs/>
          <w:i/>
          <w:iCs/>
        </w:rPr>
        <w:t>1)ОПШТИ ПОДАЦИ О ПОНУЂАЧУ</w:t>
      </w:r>
    </w:p>
    <w:tbl>
      <w:tblPr>
        <w:tblW w:w="0" w:type="auto"/>
        <w:tblInd w:w="-20" w:type="dxa"/>
        <w:tblLayout w:type="fixed"/>
        <w:tblLook w:val="0000"/>
      </w:tblPr>
      <w:tblGrid>
        <w:gridCol w:w="4621"/>
        <w:gridCol w:w="4660"/>
      </w:tblGrid>
      <w:tr w:rsidR="00926763" w:rsidTr="00F61EE2">
        <w:tc>
          <w:tcPr>
            <w:tcW w:w="4621" w:type="dxa"/>
            <w:tcBorders>
              <w:top w:val="single" w:sz="4" w:space="0" w:color="000000"/>
              <w:left w:val="single" w:sz="4" w:space="0" w:color="000000"/>
              <w:bottom w:val="single" w:sz="4" w:space="0" w:color="000000"/>
            </w:tcBorders>
            <w:shd w:val="clear" w:color="auto" w:fill="auto"/>
          </w:tcPr>
          <w:p w:rsidR="00926763" w:rsidRDefault="00926763" w:rsidP="00F61EE2">
            <w:pPr>
              <w:jc w:val="both"/>
              <w:rPr>
                <w:rFonts w:ascii="Arial" w:hAnsi="Arial" w:cs="Arial"/>
                <w:b/>
                <w:bCs/>
                <w:i/>
                <w:iCs/>
                <w:lang w:val="en-US"/>
              </w:rPr>
            </w:pPr>
            <w:r>
              <w:rPr>
                <w:rFonts w:ascii="Arial" w:hAnsi="Arial" w:cs="Arial"/>
                <w:i/>
                <w:iCs/>
                <w:lang w:val="en-US"/>
              </w:rPr>
              <w:t>Назив понуђача:</w:t>
            </w:r>
          </w:p>
          <w:p w:rsidR="00926763" w:rsidRDefault="00926763" w:rsidP="00F61EE2">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926763" w:rsidRDefault="00926763" w:rsidP="00F61EE2">
            <w:pPr>
              <w:snapToGrid w:val="0"/>
              <w:rPr>
                <w:rFonts w:ascii="Arial" w:hAnsi="Arial" w:cs="Arial"/>
                <w:b/>
                <w:bCs/>
                <w:i/>
                <w:iCs/>
                <w:lang w:val="en-US"/>
              </w:rPr>
            </w:pPr>
          </w:p>
          <w:p w:rsidR="00926763" w:rsidRDefault="00926763" w:rsidP="00F61EE2">
            <w:pPr>
              <w:rPr>
                <w:rFonts w:ascii="Arial" w:hAnsi="Arial" w:cs="Arial"/>
                <w:b/>
                <w:bCs/>
                <w:i/>
                <w:iCs/>
                <w:lang w:val="en-US"/>
              </w:rPr>
            </w:pPr>
          </w:p>
          <w:p w:rsidR="00926763" w:rsidRDefault="00926763" w:rsidP="00F61EE2">
            <w:pPr>
              <w:rPr>
                <w:rFonts w:ascii="Arial" w:hAnsi="Arial" w:cs="Arial"/>
                <w:b/>
                <w:bCs/>
                <w:i/>
                <w:iCs/>
                <w:lang w:val="en-US"/>
              </w:rPr>
            </w:pPr>
          </w:p>
        </w:tc>
      </w:tr>
      <w:tr w:rsidR="00926763" w:rsidTr="00F61EE2">
        <w:tc>
          <w:tcPr>
            <w:tcW w:w="4621" w:type="dxa"/>
            <w:tcBorders>
              <w:top w:val="single" w:sz="4" w:space="0" w:color="000000"/>
              <w:left w:val="single" w:sz="4" w:space="0" w:color="000000"/>
              <w:bottom w:val="single" w:sz="4" w:space="0" w:color="000000"/>
            </w:tcBorders>
            <w:shd w:val="clear" w:color="auto" w:fill="auto"/>
          </w:tcPr>
          <w:p w:rsidR="00926763" w:rsidRDefault="00926763" w:rsidP="00F61EE2">
            <w:pPr>
              <w:jc w:val="both"/>
              <w:rPr>
                <w:rFonts w:ascii="Arial" w:hAnsi="Arial" w:cs="Arial"/>
                <w:b/>
                <w:bCs/>
                <w:i/>
                <w:iCs/>
                <w:lang w:val="en-US"/>
              </w:rPr>
            </w:pPr>
            <w:r>
              <w:rPr>
                <w:rFonts w:ascii="Arial" w:hAnsi="Arial" w:cs="Arial"/>
                <w:i/>
                <w:iCs/>
                <w:lang w:val="en-US"/>
              </w:rPr>
              <w:t>Адреса понуђача:</w:t>
            </w:r>
          </w:p>
          <w:p w:rsidR="00926763" w:rsidRDefault="00926763" w:rsidP="00F61EE2">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926763" w:rsidRDefault="00926763" w:rsidP="00F61EE2">
            <w:pPr>
              <w:snapToGrid w:val="0"/>
              <w:rPr>
                <w:rFonts w:ascii="Arial" w:hAnsi="Arial" w:cs="Arial"/>
                <w:b/>
                <w:bCs/>
                <w:i/>
                <w:iCs/>
                <w:lang w:val="en-US"/>
              </w:rPr>
            </w:pPr>
          </w:p>
          <w:p w:rsidR="00926763" w:rsidRDefault="00926763" w:rsidP="00F61EE2">
            <w:pPr>
              <w:rPr>
                <w:rFonts w:ascii="Arial" w:hAnsi="Arial" w:cs="Arial"/>
                <w:b/>
                <w:bCs/>
                <w:i/>
                <w:iCs/>
                <w:lang w:val="en-US"/>
              </w:rPr>
            </w:pPr>
          </w:p>
          <w:p w:rsidR="00926763" w:rsidRDefault="00926763" w:rsidP="00F61EE2">
            <w:pPr>
              <w:rPr>
                <w:rFonts w:ascii="Arial" w:hAnsi="Arial" w:cs="Arial"/>
                <w:b/>
                <w:bCs/>
                <w:i/>
                <w:iCs/>
                <w:lang w:val="en-US"/>
              </w:rPr>
            </w:pPr>
          </w:p>
        </w:tc>
      </w:tr>
      <w:tr w:rsidR="00926763" w:rsidTr="00F61EE2">
        <w:tc>
          <w:tcPr>
            <w:tcW w:w="4621" w:type="dxa"/>
            <w:tcBorders>
              <w:top w:val="single" w:sz="4" w:space="0" w:color="000000"/>
              <w:left w:val="single" w:sz="4" w:space="0" w:color="000000"/>
              <w:bottom w:val="single" w:sz="4" w:space="0" w:color="000000"/>
            </w:tcBorders>
            <w:shd w:val="clear" w:color="auto" w:fill="auto"/>
          </w:tcPr>
          <w:p w:rsidR="00926763" w:rsidRDefault="00926763" w:rsidP="00F61EE2">
            <w:pPr>
              <w:jc w:val="both"/>
              <w:rPr>
                <w:rFonts w:ascii="Arial" w:hAnsi="Arial" w:cs="Arial"/>
                <w:b/>
                <w:bCs/>
                <w:i/>
                <w:iCs/>
                <w:lang w:val="en-US"/>
              </w:rPr>
            </w:pPr>
            <w:r>
              <w:rPr>
                <w:rFonts w:ascii="Arial" w:hAnsi="Arial" w:cs="Arial"/>
                <w:i/>
                <w:iCs/>
                <w:lang w:val="en-US"/>
              </w:rPr>
              <w:t>Матични број понуђача:</w:t>
            </w:r>
          </w:p>
          <w:p w:rsidR="00926763" w:rsidRDefault="00926763" w:rsidP="00F61EE2">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926763" w:rsidRDefault="00926763" w:rsidP="00F61EE2">
            <w:pPr>
              <w:snapToGrid w:val="0"/>
              <w:rPr>
                <w:rFonts w:ascii="Arial" w:hAnsi="Arial" w:cs="Arial"/>
                <w:b/>
                <w:bCs/>
                <w:i/>
                <w:iCs/>
                <w:lang w:val="en-US"/>
              </w:rPr>
            </w:pPr>
          </w:p>
          <w:p w:rsidR="00926763" w:rsidRDefault="00926763" w:rsidP="00F61EE2">
            <w:pPr>
              <w:rPr>
                <w:rFonts w:ascii="Arial" w:hAnsi="Arial" w:cs="Arial"/>
                <w:b/>
                <w:bCs/>
                <w:i/>
                <w:iCs/>
                <w:lang w:val="en-US"/>
              </w:rPr>
            </w:pPr>
          </w:p>
          <w:p w:rsidR="00926763" w:rsidRDefault="00926763" w:rsidP="00F61EE2">
            <w:pPr>
              <w:rPr>
                <w:rFonts w:ascii="Arial" w:hAnsi="Arial" w:cs="Arial"/>
                <w:b/>
                <w:bCs/>
                <w:i/>
                <w:iCs/>
                <w:lang w:val="en-US"/>
              </w:rPr>
            </w:pPr>
          </w:p>
        </w:tc>
      </w:tr>
      <w:tr w:rsidR="00926763" w:rsidRPr="00221130" w:rsidTr="00F61EE2">
        <w:tc>
          <w:tcPr>
            <w:tcW w:w="4621" w:type="dxa"/>
            <w:tcBorders>
              <w:top w:val="single" w:sz="4" w:space="0" w:color="000000"/>
              <w:left w:val="single" w:sz="4" w:space="0" w:color="000000"/>
              <w:bottom w:val="single" w:sz="4" w:space="0" w:color="000000"/>
            </w:tcBorders>
            <w:shd w:val="clear" w:color="auto" w:fill="auto"/>
          </w:tcPr>
          <w:p w:rsidR="00926763" w:rsidRDefault="00926763" w:rsidP="00F61EE2">
            <w:pPr>
              <w:jc w:val="both"/>
              <w:rPr>
                <w:rFonts w:ascii="Arial" w:hAnsi="Arial" w:cs="Arial"/>
                <w:b/>
                <w:bCs/>
                <w:i/>
                <w:iCs/>
                <w:lang w:val="ru-RU"/>
              </w:rPr>
            </w:pPr>
            <w:r>
              <w:rPr>
                <w:rFonts w:ascii="Arial" w:hAnsi="Arial" w:cs="Arial"/>
                <w:i/>
                <w:iCs/>
                <w:lang w:val="ru-RU"/>
              </w:rPr>
              <w:t>Порески идентификациони број понуђача (ПИБ):</w:t>
            </w:r>
          </w:p>
          <w:p w:rsidR="00926763" w:rsidRDefault="00926763" w:rsidP="00F61EE2">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926763" w:rsidRDefault="00926763" w:rsidP="00F61EE2">
            <w:pPr>
              <w:snapToGrid w:val="0"/>
              <w:rPr>
                <w:rFonts w:ascii="Arial" w:hAnsi="Arial" w:cs="Arial"/>
                <w:b/>
                <w:bCs/>
                <w:i/>
                <w:iCs/>
                <w:lang w:val="ru-RU"/>
              </w:rPr>
            </w:pPr>
          </w:p>
        </w:tc>
      </w:tr>
      <w:tr w:rsidR="00926763" w:rsidTr="00F61EE2">
        <w:tc>
          <w:tcPr>
            <w:tcW w:w="4621" w:type="dxa"/>
            <w:tcBorders>
              <w:top w:val="single" w:sz="4" w:space="0" w:color="000000"/>
              <w:left w:val="single" w:sz="4" w:space="0" w:color="000000"/>
              <w:bottom w:val="single" w:sz="4" w:space="0" w:color="000000"/>
            </w:tcBorders>
            <w:shd w:val="clear" w:color="auto" w:fill="auto"/>
          </w:tcPr>
          <w:p w:rsidR="00926763" w:rsidRDefault="00926763" w:rsidP="00F61EE2">
            <w:pPr>
              <w:jc w:val="both"/>
              <w:rPr>
                <w:rFonts w:ascii="Arial" w:hAnsi="Arial" w:cs="Arial"/>
                <w:b/>
                <w:bCs/>
                <w:i/>
                <w:iCs/>
                <w:lang w:val="en-US"/>
              </w:rPr>
            </w:pPr>
            <w:r>
              <w:rPr>
                <w:rFonts w:ascii="Arial" w:hAnsi="Arial" w:cs="Arial"/>
                <w:i/>
                <w:iCs/>
                <w:lang w:val="en-US"/>
              </w:rPr>
              <w:t>Име особе за контакт:</w:t>
            </w:r>
          </w:p>
          <w:p w:rsidR="00926763" w:rsidRDefault="00926763" w:rsidP="00F61EE2">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926763" w:rsidRDefault="00926763" w:rsidP="00F61EE2">
            <w:pPr>
              <w:snapToGrid w:val="0"/>
              <w:rPr>
                <w:rFonts w:ascii="Arial" w:hAnsi="Arial" w:cs="Arial"/>
                <w:b/>
                <w:bCs/>
                <w:i/>
                <w:iCs/>
                <w:lang w:val="en-US"/>
              </w:rPr>
            </w:pPr>
          </w:p>
          <w:p w:rsidR="00926763" w:rsidRDefault="00926763" w:rsidP="00F61EE2">
            <w:pPr>
              <w:rPr>
                <w:rFonts w:ascii="Arial" w:hAnsi="Arial" w:cs="Arial"/>
                <w:b/>
                <w:bCs/>
                <w:i/>
                <w:iCs/>
                <w:lang w:val="en-US"/>
              </w:rPr>
            </w:pPr>
          </w:p>
          <w:p w:rsidR="00926763" w:rsidRDefault="00926763" w:rsidP="00F61EE2">
            <w:pPr>
              <w:rPr>
                <w:rFonts w:ascii="Arial" w:hAnsi="Arial" w:cs="Arial"/>
                <w:b/>
                <w:bCs/>
                <w:i/>
                <w:iCs/>
                <w:lang w:val="en-US"/>
              </w:rPr>
            </w:pPr>
          </w:p>
        </w:tc>
      </w:tr>
      <w:tr w:rsidR="00926763" w:rsidRPr="00221130" w:rsidTr="00F61EE2">
        <w:tc>
          <w:tcPr>
            <w:tcW w:w="4621" w:type="dxa"/>
            <w:tcBorders>
              <w:top w:val="single" w:sz="4" w:space="0" w:color="000000"/>
              <w:left w:val="single" w:sz="4" w:space="0" w:color="000000"/>
              <w:bottom w:val="single" w:sz="4" w:space="0" w:color="000000"/>
            </w:tcBorders>
            <w:shd w:val="clear" w:color="auto" w:fill="auto"/>
          </w:tcPr>
          <w:p w:rsidR="00926763" w:rsidRDefault="00926763" w:rsidP="00F61EE2">
            <w:pPr>
              <w:jc w:val="both"/>
              <w:rPr>
                <w:rFonts w:ascii="Arial" w:hAnsi="Arial" w:cs="Arial"/>
                <w:b/>
                <w:bCs/>
                <w:i/>
                <w:iCs/>
                <w:lang w:val="ru-RU"/>
              </w:rPr>
            </w:pPr>
            <w:r>
              <w:rPr>
                <w:rFonts w:ascii="Arial" w:hAnsi="Arial" w:cs="Arial"/>
                <w:i/>
                <w:iCs/>
                <w:lang w:val="ru-RU"/>
              </w:rPr>
              <w:t>Електронска адреса понуђача (</w:t>
            </w:r>
            <w:r>
              <w:rPr>
                <w:rFonts w:ascii="Arial" w:hAnsi="Arial" w:cs="Arial"/>
                <w:i/>
                <w:iCs/>
                <w:lang w:val="en-US"/>
              </w:rPr>
              <w:t>e</w:t>
            </w:r>
            <w:r>
              <w:rPr>
                <w:rFonts w:ascii="Arial" w:hAnsi="Arial" w:cs="Arial"/>
                <w:i/>
                <w:iCs/>
                <w:lang w:val="ru-RU"/>
              </w:rPr>
              <w:t>-</w:t>
            </w:r>
            <w:r>
              <w:rPr>
                <w:rFonts w:ascii="Arial" w:hAnsi="Arial" w:cs="Arial"/>
                <w:i/>
                <w:iCs/>
                <w:lang w:val="en-US"/>
              </w:rPr>
              <w:t>mail</w:t>
            </w:r>
            <w:r>
              <w:rPr>
                <w:rFonts w:ascii="Arial" w:hAnsi="Arial" w:cs="Arial"/>
                <w:i/>
                <w:iCs/>
                <w:lang w:val="ru-RU"/>
              </w:rPr>
              <w:t>):</w:t>
            </w:r>
          </w:p>
          <w:p w:rsidR="00926763" w:rsidRDefault="00926763" w:rsidP="00F61EE2">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926763" w:rsidRDefault="00926763" w:rsidP="00F61EE2">
            <w:pPr>
              <w:snapToGrid w:val="0"/>
              <w:rPr>
                <w:rFonts w:ascii="Arial" w:hAnsi="Arial" w:cs="Arial"/>
                <w:b/>
                <w:bCs/>
                <w:i/>
                <w:iCs/>
                <w:lang w:val="ru-RU"/>
              </w:rPr>
            </w:pPr>
          </w:p>
        </w:tc>
      </w:tr>
      <w:tr w:rsidR="00926763" w:rsidTr="00F61EE2">
        <w:tc>
          <w:tcPr>
            <w:tcW w:w="4621" w:type="dxa"/>
            <w:tcBorders>
              <w:top w:val="single" w:sz="4" w:space="0" w:color="000000"/>
              <w:left w:val="single" w:sz="4" w:space="0" w:color="000000"/>
              <w:bottom w:val="single" w:sz="4" w:space="0" w:color="000000"/>
            </w:tcBorders>
            <w:shd w:val="clear" w:color="auto" w:fill="auto"/>
          </w:tcPr>
          <w:p w:rsidR="00926763" w:rsidRDefault="00926763" w:rsidP="00F61EE2">
            <w:pPr>
              <w:jc w:val="both"/>
              <w:rPr>
                <w:rFonts w:ascii="Arial" w:hAnsi="Arial" w:cs="Arial"/>
                <w:b/>
                <w:bCs/>
                <w:i/>
                <w:iCs/>
                <w:lang w:val="en-US"/>
              </w:rPr>
            </w:pPr>
            <w:r>
              <w:rPr>
                <w:rFonts w:ascii="Arial" w:hAnsi="Arial" w:cs="Arial"/>
                <w:i/>
                <w:iCs/>
                <w:lang w:val="en-US"/>
              </w:rPr>
              <w:t>Телефон:</w:t>
            </w:r>
          </w:p>
          <w:p w:rsidR="00926763" w:rsidRDefault="00926763" w:rsidP="00F61EE2">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926763" w:rsidRDefault="00926763" w:rsidP="00F61EE2">
            <w:pPr>
              <w:snapToGrid w:val="0"/>
              <w:rPr>
                <w:rFonts w:ascii="Arial" w:hAnsi="Arial" w:cs="Arial"/>
                <w:b/>
                <w:bCs/>
                <w:i/>
                <w:iCs/>
                <w:lang w:val="en-US"/>
              </w:rPr>
            </w:pPr>
          </w:p>
          <w:p w:rsidR="00926763" w:rsidRDefault="00926763" w:rsidP="00F61EE2">
            <w:pPr>
              <w:rPr>
                <w:rFonts w:ascii="Arial" w:hAnsi="Arial" w:cs="Arial"/>
                <w:b/>
                <w:bCs/>
                <w:i/>
                <w:iCs/>
                <w:lang w:val="en-US"/>
              </w:rPr>
            </w:pPr>
          </w:p>
          <w:p w:rsidR="00926763" w:rsidRDefault="00926763" w:rsidP="00F61EE2">
            <w:pPr>
              <w:rPr>
                <w:rFonts w:ascii="Arial" w:hAnsi="Arial" w:cs="Arial"/>
                <w:b/>
                <w:bCs/>
                <w:i/>
                <w:iCs/>
                <w:lang w:val="en-US"/>
              </w:rPr>
            </w:pPr>
          </w:p>
        </w:tc>
      </w:tr>
      <w:tr w:rsidR="00926763" w:rsidTr="00F61EE2">
        <w:tc>
          <w:tcPr>
            <w:tcW w:w="4621" w:type="dxa"/>
            <w:tcBorders>
              <w:top w:val="single" w:sz="4" w:space="0" w:color="000000"/>
              <w:left w:val="single" w:sz="4" w:space="0" w:color="000000"/>
              <w:bottom w:val="single" w:sz="4" w:space="0" w:color="000000"/>
            </w:tcBorders>
            <w:shd w:val="clear" w:color="auto" w:fill="auto"/>
          </w:tcPr>
          <w:p w:rsidR="00926763" w:rsidRDefault="00926763" w:rsidP="00F61EE2">
            <w:pPr>
              <w:jc w:val="both"/>
              <w:rPr>
                <w:rFonts w:ascii="Arial" w:hAnsi="Arial" w:cs="Arial"/>
                <w:b/>
                <w:bCs/>
                <w:i/>
                <w:iCs/>
                <w:lang w:val="en-US"/>
              </w:rPr>
            </w:pPr>
            <w:r>
              <w:rPr>
                <w:rFonts w:ascii="Arial" w:hAnsi="Arial" w:cs="Arial"/>
                <w:i/>
                <w:iCs/>
                <w:lang w:val="en-US"/>
              </w:rPr>
              <w:t>Телефакс:</w:t>
            </w:r>
          </w:p>
          <w:p w:rsidR="00926763" w:rsidRDefault="00926763" w:rsidP="00F61EE2">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926763" w:rsidRDefault="00926763" w:rsidP="00F61EE2">
            <w:pPr>
              <w:snapToGrid w:val="0"/>
              <w:rPr>
                <w:rFonts w:ascii="Arial" w:hAnsi="Arial" w:cs="Arial"/>
                <w:b/>
                <w:bCs/>
                <w:i/>
                <w:iCs/>
                <w:lang w:val="en-US"/>
              </w:rPr>
            </w:pPr>
          </w:p>
          <w:p w:rsidR="00926763" w:rsidRDefault="00926763" w:rsidP="00F61EE2">
            <w:pPr>
              <w:rPr>
                <w:rFonts w:ascii="Arial" w:hAnsi="Arial" w:cs="Arial"/>
                <w:b/>
                <w:bCs/>
                <w:i/>
                <w:iCs/>
                <w:lang w:val="en-US"/>
              </w:rPr>
            </w:pPr>
          </w:p>
          <w:p w:rsidR="00926763" w:rsidRDefault="00926763" w:rsidP="00F61EE2">
            <w:pPr>
              <w:rPr>
                <w:rFonts w:ascii="Arial" w:hAnsi="Arial" w:cs="Arial"/>
                <w:b/>
                <w:bCs/>
                <w:i/>
                <w:iCs/>
                <w:lang w:val="en-US"/>
              </w:rPr>
            </w:pPr>
          </w:p>
        </w:tc>
      </w:tr>
      <w:tr w:rsidR="00926763" w:rsidTr="00F61EE2">
        <w:tc>
          <w:tcPr>
            <w:tcW w:w="4621" w:type="dxa"/>
            <w:tcBorders>
              <w:top w:val="single" w:sz="4" w:space="0" w:color="000000"/>
              <w:left w:val="single" w:sz="4" w:space="0" w:color="000000"/>
              <w:bottom w:val="single" w:sz="4" w:space="0" w:color="000000"/>
            </w:tcBorders>
            <w:shd w:val="clear" w:color="auto" w:fill="auto"/>
          </w:tcPr>
          <w:p w:rsidR="00926763" w:rsidRDefault="00926763" w:rsidP="00F61EE2">
            <w:pPr>
              <w:jc w:val="both"/>
              <w:rPr>
                <w:rFonts w:ascii="Arial" w:hAnsi="Arial" w:cs="Arial"/>
                <w:b/>
                <w:bCs/>
                <w:i/>
                <w:iCs/>
                <w:lang w:val="ru-RU"/>
              </w:rPr>
            </w:pPr>
            <w:r>
              <w:rPr>
                <w:rFonts w:ascii="Arial" w:hAnsi="Arial" w:cs="Arial"/>
                <w:i/>
                <w:iCs/>
                <w:lang w:val="ru-RU"/>
              </w:rPr>
              <w:t>Број рачуна понуђача и назив банке:</w:t>
            </w:r>
          </w:p>
          <w:p w:rsidR="00926763" w:rsidRDefault="00926763" w:rsidP="00F61EE2">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926763" w:rsidRDefault="00926763" w:rsidP="00F61EE2">
            <w:pPr>
              <w:snapToGrid w:val="0"/>
              <w:rPr>
                <w:rFonts w:ascii="Arial" w:hAnsi="Arial" w:cs="Arial"/>
                <w:b/>
                <w:bCs/>
                <w:i/>
                <w:iCs/>
                <w:lang w:val="ru-RU"/>
              </w:rPr>
            </w:pPr>
          </w:p>
          <w:p w:rsidR="00926763" w:rsidRDefault="00926763" w:rsidP="00F61EE2">
            <w:pPr>
              <w:rPr>
                <w:rFonts w:ascii="Arial" w:hAnsi="Arial" w:cs="Arial"/>
                <w:b/>
                <w:bCs/>
                <w:i/>
                <w:iCs/>
                <w:lang w:val="ru-RU"/>
              </w:rPr>
            </w:pPr>
          </w:p>
          <w:p w:rsidR="00926763" w:rsidRDefault="00926763" w:rsidP="00F61EE2">
            <w:pPr>
              <w:rPr>
                <w:rFonts w:ascii="Arial" w:hAnsi="Arial" w:cs="Arial"/>
                <w:b/>
                <w:bCs/>
                <w:i/>
                <w:iCs/>
                <w:lang w:val="ru-RU"/>
              </w:rPr>
            </w:pPr>
          </w:p>
        </w:tc>
      </w:tr>
      <w:tr w:rsidR="00926763" w:rsidTr="00F61EE2">
        <w:tc>
          <w:tcPr>
            <w:tcW w:w="4621" w:type="dxa"/>
            <w:tcBorders>
              <w:top w:val="single" w:sz="4" w:space="0" w:color="000000"/>
              <w:left w:val="single" w:sz="4" w:space="0" w:color="000000"/>
              <w:bottom w:val="single" w:sz="4" w:space="0" w:color="000000"/>
            </w:tcBorders>
            <w:shd w:val="clear" w:color="auto" w:fill="auto"/>
          </w:tcPr>
          <w:p w:rsidR="00926763" w:rsidRDefault="00926763" w:rsidP="00F61EE2">
            <w:pPr>
              <w:jc w:val="both"/>
              <w:rPr>
                <w:rFonts w:ascii="Arial" w:hAnsi="Arial" w:cs="Arial"/>
                <w:b/>
                <w:bCs/>
                <w:i/>
                <w:iCs/>
                <w:lang w:val="ru-RU"/>
              </w:rPr>
            </w:pPr>
            <w:r>
              <w:rPr>
                <w:rFonts w:ascii="Arial" w:hAnsi="Arial"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926763" w:rsidRDefault="00926763" w:rsidP="00F61EE2">
            <w:pPr>
              <w:snapToGrid w:val="0"/>
              <w:ind w:firstLine="708"/>
              <w:rPr>
                <w:rFonts w:ascii="Arial" w:hAnsi="Arial" w:cs="Arial"/>
                <w:b/>
                <w:bCs/>
                <w:i/>
                <w:iCs/>
                <w:lang w:val="ru-RU"/>
              </w:rPr>
            </w:pPr>
          </w:p>
          <w:p w:rsidR="00926763" w:rsidRDefault="00926763" w:rsidP="00F61EE2">
            <w:pPr>
              <w:ind w:firstLine="708"/>
              <w:rPr>
                <w:rFonts w:ascii="Arial" w:hAnsi="Arial" w:cs="Arial"/>
                <w:b/>
                <w:bCs/>
                <w:i/>
                <w:iCs/>
                <w:lang w:val="ru-RU"/>
              </w:rPr>
            </w:pPr>
          </w:p>
          <w:p w:rsidR="00926763" w:rsidRDefault="00926763" w:rsidP="00F61EE2">
            <w:pPr>
              <w:ind w:firstLine="708"/>
              <w:rPr>
                <w:rFonts w:ascii="Arial" w:hAnsi="Arial" w:cs="Arial"/>
                <w:b/>
                <w:bCs/>
                <w:i/>
                <w:iCs/>
                <w:lang w:val="ru-RU"/>
              </w:rPr>
            </w:pPr>
          </w:p>
        </w:tc>
      </w:tr>
    </w:tbl>
    <w:p w:rsidR="00926763" w:rsidRDefault="00926763" w:rsidP="00926763">
      <w:pPr>
        <w:rPr>
          <w:rFonts w:ascii="Arial" w:hAnsi="Arial" w:cs="Arial"/>
          <w:b/>
          <w:bCs/>
          <w:i/>
          <w:iCs/>
        </w:rPr>
      </w:pPr>
    </w:p>
    <w:p w:rsidR="00926763" w:rsidRDefault="00926763" w:rsidP="00926763">
      <w:r>
        <w:rPr>
          <w:rFonts w:ascii="Arial" w:eastAsia="TimesNewRomanPSMT" w:hAnsi="Arial" w:cs="Arial"/>
          <w:b/>
          <w:bCs/>
          <w:i/>
          <w:iCs/>
          <w:lang w:val="en-US"/>
        </w:rPr>
        <w:t xml:space="preserve">2) ПОНУДУ ПОДНОСИ: </w:t>
      </w:r>
    </w:p>
    <w:tbl>
      <w:tblPr>
        <w:tblW w:w="0" w:type="auto"/>
        <w:tblInd w:w="-20" w:type="dxa"/>
        <w:tblLayout w:type="fixed"/>
        <w:tblLook w:val="0000"/>
      </w:tblPr>
      <w:tblGrid>
        <w:gridCol w:w="9282"/>
      </w:tblGrid>
      <w:tr w:rsidR="00926763" w:rsidTr="00F61EE2">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926763" w:rsidRDefault="00926763" w:rsidP="00F61EE2">
            <w:pPr>
              <w:snapToGrid w:val="0"/>
              <w:jc w:val="center"/>
            </w:pPr>
          </w:p>
          <w:p w:rsidR="00926763" w:rsidRDefault="00926763" w:rsidP="00F61EE2">
            <w:pPr>
              <w:jc w:val="center"/>
              <w:rPr>
                <w:rFonts w:ascii="Arial" w:eastAsia="TimesNewRomanPSMT" w:hAnsi="Arial" w:cs="Arial"/>
                <w:b/>
                <w:bCs/>
                <w:lang w:val="en-US"/>
              </w:rPr>
            </w:pPr>
            <w:r>
              <w:rPr>
                <w:rFonts w:ascii="Arial" w:eastAsia="TimesNewRomanPSMT" w:hAnsi="Arial" w:cs="Arial"/>
                <w:b/>
                <w:bCs/>
                <w:lang w:val="en-US"/>
              </w:rPr>
              <w:t xml:space="preserve">А) САМОСТАЛНО </w:t>
            </w:r>
          </w:p>
        </w:tc>
      </w:tr>
      <w:tr w:rsidR="00926763" w:rsidTr="00F61EE2">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926763" w:rsidRDefault="00926763" w:rsidP="00F61EE2">
            <w:pPr>
              <w:snapToGrid w:val="0"/>
              <w:jc w:val="center"/>
              <w:rPr>
                <w:rFonts w:ascii="Arial" w:eastAsia="TimesNewRomanPSMT" w:hAnsi="Arial" w:cs="Arial"/>
                <w:b/>
                <w:bCs/>
                <w:lang w:val="en-US"/>
              </w:rPr>
            </w:pPr>
          </w:p>
          <w:p w:rsidR="00926763" w:rsidRDefault="00926763" w:rsidP="00F61EE2">
            <w:pPr>
              <w:jc w:val="center"/>
              <w:rPr>
                <w:rFonts w:ascii="Arial" w:eastAsia="TimesNewRomanPSMT" w:hAnsi="Arial" w:cs="Arial"/>
                <w:b/>
                <w:bCs/>
                <w:lang w:val="en-US"/>
              </w:rPr>
            </w:pPr>
            <w:r>
              <w:rPr>
                <w:rFonts w:ascii="Arial" w:eastAsia="TimesNewRomanPSMT" w:hAnsi="Arial" w:cs="Arial"/>
                <w:b/>
                <w:bCs/>
                <w:lang w:val="en-US"/>
              </w:rPr>
              <w:t>Б) СА ПОДИЗВОЂАЧЕМ</w:t>
            </w:r>
          </w:p>
        </w:tc>
      </w:tr>
      <w:tr w:rsidR="00926763" w:rsidTr="00F61EE2">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926763" w:rsidRDefault="00926763" w:rsidP="00F61EE2">
            <w:pPr>
              <w:snapToGrid w:val="0"/>
              <w:jc w:val="center"/>
              <w:rPr>
                <w:rFonts w:ascii="Arial" w:eastAsia="TimesNewRomanPSMT" w:hAnsi="Arial" w:cs="Arial"/>
                <w:b/>
                <w:bCs/>
                <w:lang w:val="en-US"/>
              </w:rPr>
            </w:pPr>
          </w:p>
          <w:p w:rsidR="00926763" w:rsidRDefault="00926763" w:rsidP="00F61EE2">
            <w:pPr>
              <w:jc w:val="center"/>
              <w:rPr>
                <w:rFonts w:ascii="Arial" w:hAnsi="Arial" w:cs="Arial"/>
                <w:b/>
                <w:i/>
                <w:iCs/>
                <w:lang w:val="ru-RU"/>
              </w:rPr>
            </w:pPr>
            <w:r>
              <w:rPr>
                <w:rFonts w:ascii="Arial" w:eastAsia="TimesNewRomanPSMT" w:hAnsi="Arial" w:cs="Arial"/>
                <w:b/>
                <w:bCs/>
                <w:lang w:val="en-US"/>
              </w:rPr>
              <w:t>В) КАО ЗАЈЕДНИЧКУ ПОНУДУ</w:t>
            </w:r>
          </w:p>
        </w:tc>
      </w:tr>
    </w:tbl>
    <w:p w:rsidR="00926763" w:rsidRDefault="00926763" w:rsidP="00926763">
      <w:pPr>
        <w:jc w:val="both"/>
        <w:rPr>
          <w:rFonts w:eastAsia="TimesNewRomanPSMT"/>
          <w:bCs/>
        </w:rPr>
      </w:pPr>
      <w:r w:rsidRPr="007929A9">
        <w:rPr>
          <w:rFonts w:ascii="Arial" w:hAnsi="Arial" w:cs="Arial"/>
          <w:b/>
          <w:i/>
          <w:iCs/>
          <w:u w:val="single"/>
          <w:lang w:val="ru-RU"/>
        </w:rPr>
        <w:lastRenderedPageBreak/>
        <w:t>Напомена:</w:t>
      </w:r>
      <w:r>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926763" w:rsidRDefault="00926763" w:rsidP="00926763">
      <w:pPr>
        <w:jc w:val="both"/>
        <w:rPr>
          <w:rFonts w:ascii="Arial" w:eastAsia="TimesNewRomanPSMT" w:hAnsi="Arial" w:cs="Arial"/>
          <w:b/>
          <w:bCs/>
          <w:i/>
          <w:lang w:val="en-US"/>
        </w:rPr>
      </w:pPr>
      <w:r>
        <w:rPr>
          <w:rFonts w:ascii="Arial" w:eastAsia="TimesNewRomanPSMT" w:hAnsi="Arial" w:cs="Arial"/>
          <w:b/>
          <w:bCs/>
          <w:i/>
          <w:lang w:val="sr-Cyrl-CS"/>
        </w:rPr>
        <w:t xml:space="preserve">3) </w:t>
      </w:r>
      <w:r>
        <w:rPr>
          <w:rFonts w:ascii="Arial" w:eastAsia="TimesNewRomanPSMT" w:hAnsi="Arial" w:cs="Arial"/>
          <w:b/>
          <w:bCs/>
          <w:i/>
          <w:lang w:val="en-US"/>
        </w:rPr>
        <w:t xml:space="preserve">ПОДАЦИ О ПОДИЗВОЂАЧУ </w:t>
      </w:r>
    </w:p>
    <w:p w:rsidR="00926763" w:rsidRDefault="00926763" w:rsidP="00926763">
      <w:pPr>
        <w:jc w:val="both"/>
      </w:pPr>
      <w:r>
        <w:rPr>
          <w:rFonts w:ascii="Arial" w:eastAsia="TimesNewRomanPSMT" w:hAnsi="Arial" w:cs="Arial"/>
          <w:b/>
          <w:bCs/>
          <w:i/>
          <w:lang w:val="en-US"/>
        </w:rPr>
        <w:tab/>
      </w:r>
    </w:p>
    <w:tbl>
      <w:tblPr>
        <w:tblW w:w="0" w:type="auto"/>
        <w:tblInd w:w="-20" w:type="dxa"/>
        <w:tblLayout w:type="fixed"/>
        <w:tblLook w:val="0000"/>
      </w:tblPr>
      <w:tblGrid>
        <w:gridCol w:w="465"/>
        <w:gridCol w:w="4219"/>
        <w:gridCol w:w="4598"/>
      </w:tblGrid>
      <w:tr w:rsidR="00926763" w:rsidTr="00F61EE2">
        <w:tc>
          <w:tcPr>
            <w:tcW w:w="465" w:type="dxa"/>
            <w:tcBorders>
              <w:top w:val="single" w:sz="4" w:space="0" w:color="000000"/>
              <w:left w:val="single" w:sz="4" w:space="0" w:color="000000"/>
              <w:bottom w:val="single" w:sz="4" w:space="0" w:color="000000"/>
            </w:tcBorders>
            <w:shd w:val="clear" w:color="auto" w:fill="auto"/>
          </w:tcPr>
          <w:p w:rsidR="00926763" w:rsidRDefault="00926763" w:rsidP="00F61EE2">
            <w:pPr>
              <w:snapToGrid w:val="0"/>
              <w:jc w:val="both"/>
            </w:pPr>
          </w:p>
          <w:p w:rsidR="00926763" w:rsidRDefault="00926763" w:rsidP="00F61EE2">
            <w:pPr>
              <w:jc w:val="both"/>
              <w:rPr>
                <w:rFonts w:ascii="Arial" w:eastAsia="TimesNewRomanPSMT" w:hAnsi="Arial" w:cs="Arial"/>
                <w:bCs/>
                <w:i/>
                <w:lang w:val="en-US"/>
              </w:rPr>
            </w:pPr>
            <w:r>
              <w:rPr>
                <w:rFonts w:ascii="Arial" w:eastAsia="TimesNewRomanPSMT" w:hAnsi="Arial" w:cs="Arial"/>
                <w:bCs/>
                <w:i/>
                <w:lang w:val="en-US"/>
              </w:rPr>
              <w:t>1)</w:t>
            </w:r>
          </w:p>
        </w:tc>
        <w:tc>
          <w:tcPr>
            <w:tcW w:w="4219" w:type="dxa"/>
            <w:tcBorders>
              <w:top w:val="single" w:sz="4" w:space="0" w:color="000000"/>
              <w:left w:val="single" w:sz="4" w:space="0" w:color="000000"/>
              <w:bottom w:val="single" w:sz="4" w:space="0" w:color="000000"/>
            </w:tcBorders>
            <w:shd w:val="clear" w:color="auto" w:fill="auto"/>
          </w:tcPr>
          <w:p w:rsidR="00926763" w:rsidRDefault="00926763" w:rsidP="00F61EE2">
            <w:pPr>
              <w:snapToGrid w:val="0"/>
              <w:jc w:val="both"/>
              <w:rPr>
                <w:rFonts w:ascii="Arial" w:eastAsia="TimesNewRomanPSMT" w:hAnsi="Arial" w:cs="Arial"/>
                <w:bCs/>
                <w:i/>
                <w:lang w:val="en-US"/>
              </w:rPr>
            </w:pPr>
          </w:p>
          <w:p w:rsidR="00926763" w:rsidRDefault="00926763" w:rsidP="00F61EE2">
            <w:pPr>
              <w:jc w:val="both"/>
              <w:rPr>
                <w:rFonts w:ascii="Arial" w:eastAsia="TimesNewRomanPSMT" w:hAnsi="Arial" w:cs="Arial"/>
                <w:b/>
                <w:bCs/>
                <w:lang w:val="en-US"/>
              </w:rPr>
            </w:pPr>
            <w:r>
              <w:rPr>
                <w:rFonts w:ascii="Arial" w:eastAsia="TimesNewRomanPSMT" w:hAnsi="Arial" w:cs="Arial"/>
                <w:bCs/>
                <w:i/>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26763" w:rsidRDefault="00926763" w:rsidP="00F61EE2">
            <w:pPr>
              <w:snapToGrid w:val="0"/>
              <w:jc w:val="both"/>
              <w:rPr>
                <w:rFonts w:ascii="Arial" w:eastAsia="TimesNewRomanPSMT" w:hAnsi="Arial" w:cs="Arial"/>
                <w:b/>
                <w:bCs/>
                <w:lang w:val="en-US"/>
              </w:rPr>
            </w:pPr>
          </w:p>
        </w:tc>
      </w:tr>
      <w:tr w:rsidR="00926763" w:rsidTr="00F61EE2">
        <w:tc>
          <w:tcPr>
            <w:tcW w:w="465" w:type="dxa"/>
            <w:tcBorders>
              <w:top w:val="single" w:sz="4" w:space="0" w:color="000000"/>
              <w:left w:val="single" w:sz="4" w:space="0" w:color="000000"/>
              <w:bottom w:val="single" w:sz="4" w:space="0" w:color="000000"/>
            </w:tcBorders>
            <w:shd w:val="clear" w:color="auto" w:fill="auto"/>
          </w:tcPr>
          <w:p w:rsidR="00926763" w:rsidRDefault="00926763" w:rsidP="00F61EE2">
            <w:pPr>
              <w:snapToGrid w:val="0"/>
              <w:jc w:val="both"/>
              <w:rPr>
                <w:rFonts w:ascii="Arial" w:eastAsia="TimesNewRomanPSMT" w:hAnsi="Arial" w:cs="Arial"/>
                <w:bCs/>
                <w:i/>
                <w:lang w:val="en-US"/>
              </w:rPr>
            </w:pPr>
          </w:p>
          <w:p w:rsidR="00926763" w:rsidRDefault="00926763" w:rsidP="00F61EE2">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926763" w:rsidRDefault="00926763" w:rsidP="00F61EE2">
            <w:pPr>
              <w:snapToGrid w:val="0"/>
              <w:jc w:val="both"/>
              <w:rPr>
                <w:rFonts w:ascii="Arial" w:eastAsia="TimesNewRomanPSMT" w:hAnsi="Arial" w:cs="Arial"/>
                <w:bCs/>
                <w:i/>
                <w:lang w:val="en-US"/>
              </w:rPr>
            </w:pPr>
          </w:p>
          <w:p w:rsidR="00926763" w:rsidRDefault="00926763" w:rsidP="00F61EE2">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26763" w:rsidRDefault="00926763" w:rsidP="00F61EE2">
            <w:pPr>
              <w:snapToGrid w:val="0"/>
              <w:jc w:val="both"/>
              <w:rPr>
                <w:rFonts w:ascii="Arial" w:eastAsia="TimesNewRomanPSMT" w:hAnsi="Arial" w:cs="Arial"/>
                <w:b/>
                <w:bCs/>
                <w:lang w:val="en-US"/>
              </w:rPr>
            </w:pPr>
          </w:p>
        </w:tc>
      </w:tr>
      <w:tr w:rsidR="00926763" w:rsidTr="00F61EE2">
        <w:tc>
          <w:tcPr>
            <w:tcW w:w="465" w:type="dxa"/>
            <w:tcBorders>
              <w:top w:val="single" w:sz="4" w:space="0" w:color="000000"/>
              <w:left w:val="single" w:sz="4" w:space="0" w:color="000000"/>
              <w:bottom w:val="single" w:sz="4" w:space="0" w:color="000000"/>
            </w:tcBorders>
            <w:shd w:val="clear" w:color="auto" w:fill="auto"/>
          </w:tcPr>
          <w:p w:rsidR="00926763" w:rsidRDefault="00926763" w:rsidP="00F61EE2">
            <w:pPr>
              <w:snapToGrid w:val="0"/>
              <w:jc w:val="both"/>
              <w:rPr>
                <w:rFonts w:ascii="Arial" w:eastAsia="TimesNewRomanPSMT" w:hAnsi="Arial" w:cs="Arial"/>
                <w:bCs/>
                <w:i/>
                <w:lang w:val="en-US"/>
              </w:rPr>
            </w:pPr>
          </w:p>
          <w:p w:rsidR="00926763" w:rsidRDefault="00926763" w:rsidP="00F61EE2">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926763" w:rsidRDefault="00926763" w:rsidP="00F61EE2">
            <w:pPr>
              <w:snapToGrid w:val="0"/>
              <w:jc w:val="both"/>
              <w:rPr>
                <w:rFonts w:ascii="Arial" w:eastAsia="TimesNewRomanPSMT" w:hAnsi="Arial" w:cs="Arial"/>
                <w:bCs/>
                <w:i/>
                <w:lang w:val="en-US"/>
              </w:rPr>
            </w:pPr>
          </w:p>
          <w:p w:rsidR="00926763" w:rsidRDefault="00926763" w:rsidP="00F61EE2">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26763" w:rsidRDefault="00926763" w:rsidP="00F61EE2">
            <w:pPr>
              <w:snapToGrid w:val="0"/>
              <w:jc w:val="both"/>
              <w:rPr>
                <w:rFonts w:ascii="Arial" w:eastAsia="TimesNewRomanPSMT" w:hAnsi="Arial" w:cs="Arial"/>
                <w:b/>
                <w:bCs/>
                <w:lang w:val="en-US"/>
              </w:rPr>
            </w:pPr>
          </w:p>
        </w:tc>
      </w:tr>
      <w:tr w:rsidR="00926763" w:rsidTr="00F61EE2">
        <w:tc>
          <w:tcPr>
            <w:tcW w:w="465" w:type="dxa"/>
            <w:tcBorders>
              <w:top w:val="single" w:sz="4" w:space="0" w:color="000000"/>
              <w:left w:val="single" w:sz="4" w:space="0" w:color="000000"/>
              <w:bottom w:val="single" w:sz="4" w:space="0" w:color="000000"/>
            </w:tcBorders>
            <w:shd w:val="clear" w:color="auto" w:fill="auto"/>
          </w:tcPr>
          <w:p w:rsidR="00926763" w:rsidRDefault="00926763" w:rsidP="00F61EE2">
            <w:pPr>
              <w:snapToGrid w:val="0"/>
              <w:jc w:val="both"/>
              <w:rPr>
                <w:rFonts w:ascii="Arial" w:eastAsia="TimesNewRomanPSMT" w:hAnsi="Arial" w:cs="Arial"/>
                <w:bCs/>
                <w:i/>
                <w:lang w:val="en-US"/>
              </w:rPr>
            </w:pPr>
          </w:p>
          <w:p w:rsidR="00926763" w:rsidRDefault="00926763" w:rsidP="00F61EE2">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926763" w:rsidRDefault="00926763" w:rsidP="00F61EE2">
            <w:pPr>
              <w:snapToGrid w:val="0"/>
              <w:jc w:val="both"/>
              <w:rPr>
                <w:rFonts w:ascii="Arial" w:eastAsia="TimesNewRomanPSMT" w:hAnsi="Arial" w:cs="Arial"/>
                <w:bCs/>
                <w:i/>
                <w:lang w:val="en-US"/>
              </w:rPr>
            </w:pPr>
          </w:p>
          <w:p w:rsidR="00926763" w:rsidRDefault="00926763" w:rsidP="00F61EE2">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26763" w:rsidRDefault="00926763" w:rsidP="00F61EE2">
            <w:pPr>
              <w:snapToGrid w:val="0"/>
              <w:jc w:val="both"/>
              <w:rPr>
                <w:rFonts w:ascii="Arial" w:eastAsia="TimesNewRomanPSMT" w:hAnsi="Arial" w:cs="Arial"/>
                <w:b/>
                <w:bCs/>
                <w:lang w:val="en-US"/>
              </w:rPr>
            </w:pPr>
          </w:p>
        </w:tc>
      </w:tr>
      <w:tr w:rsidR="00926763" w:rsidTr="00F61EE2">
        <w:tc>
          <w:tcPr>
            <w:tcW w:w="465" w:type="dxa"/>
            <w:tcBorders>
              <w:top w:val="single" w:sz="4" w:space="0" w:color="000000"/>
              <w:left w:val="single" w:sz="4" w:space="0" w:color="000000"/>
              <w:bottom w:val="single" w:sz="4" w:space="0" w:color="000000"/>
            </w:tcBorders>
            <w:shd w:val="clear" w:color="auto" w:fill="auto"/>
          </w:tcPr>
          <w:p w:rsidR="00926763" w:rsidRDefault="00926763" w:rsidP="00F61EE2">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926763" w:rsidRDefault="00926763" w:rsidP="00F61EE2">
            <w:pPr>
              <w:snapToGrid w:val="0"/>
              <w:jc w:val="both"/>
              <w:rPr>
                <w:rFonts w:ascii="Arial" w:eastAsia="TimesNewRomanPSMT" w:hAnsi="Arial" w:cs="Arial"/>
                <w:bCs/>
                <w:i/>
                <w:lang w:val="en-US"/>
              </w:rPr>
            </w:pPr>
          </w:p>
          <w:p w:rsidR="00926763" w:rsidRDefault="00926763" w:rsidP="00F61EE2">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26763" w:rsidRDefault="00926763" w:rsidP="00F61EE2">
            <w:pPr>
              <w:snapToGrid w:val="0"/>
              <w:jc w:val="both"/>
              <w:rPr>
                <w:rFonts w:ascii="Arial" w:eastAsia="TimesNewRomanPSMT" w:hAnsi="Arial" w:cs="Arial"/>
                <w:b/>
                <w:bCs/>
                <w:lang w:val="en-US"/>
              </w:rPr>
            </w:pPr>
          </w:p>
        </w:tc>
      </w:tr>
      <w:tr w:rsidR="00926763" w:rsidTr="00F61EE2">
        <w:tc>
          <w:tcPr>
            <w:tcW w:w="465" w:type="dxa"/>
            <w:tcBorders>
              <w:top w:val="single" w:sz="4" w:space="0" w:color="000000"/>
              <w:left w:val="single" w:sz="4" w:space="0" w:color="000000"/>
              <w:bottom w:val="single" w:sz="4" w:space="0" w:color="000000"/>
            </w:tcBorders>
            <w:shd w:val="clear" w:color="auto" w:fill="auto"/>
          </w:tcPr>
          <w:p w:rsidR="00926763" w:rsidRDefault="00926763" w:rsidP="00F61EE2">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926763" w:rsidRDefault="00926763" w:rsidP="00F61EE2">
            <w:pPr>
              <w:snapToGrid w:val="0"/>
              <w:jc w:val="both"/>
              <w:rPr>
                <w:rFonts w:ascii="Arial" w:eastAsia="TimesNewRomanPSMT" w:hAnsi="Arial" w:cs="Arial"/>
                <w:bCs/>
                <w:i/>
                <w:lang w:val="ru-RU"/>
              </w:rPr>
            </w:pPr>
          </w:p>
          <w:p w:rsidR="00926763" w:rsidRDefault="00926763" w:rsidP="00F61EE2">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26763" w:rsidRDefault="00926763" w:rsidP="00F61EE2">
            <w:pPr>
              <w:snapToGrid w:val="0"/>
              <w:jc w:val="both"/>
              <w:rPr>
                <w:rFonts w:ascii="Arial" w:eastAsia="TimesNewRomanPSMT" w:hAnsi="Arial" w:cs="Arial"/>
                <w:b/>
                <w:bCs/>
                <w:lang w:val="ru-RU"/>
              </w:rPr>
            </w:pPr>
          </w:p>
        </w:tc>
      </w:tr>
      <w:tr w:rsidR="00926763" w:rsidTr="00F61EE2">
        <w:tc>
          <w:tcPr>
            <w:tcW w:w="465" w:type="dxa"/>
            <w:tcBorders>
              <w:top w:val="single" w:sz="4" w:space="0" w:color="000000"/>
              <w:left w:val="single" w:sz="4" w:space="0" w:color="000000"/>
              <w:bottom w:val="single" w:sz="4" w:space="0" w:color="000000"/>
            </w:tcBorders>
            <w:shd w:val="clear" w:color="auto" w:fill="auto"/>
          </w:tcPr>
          <w:p w:rsidR="00926763" w:rsidRDefault="00926763" w:rsidP="00F61EE2">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926763" w:rsidRDefault="00926763" w:rsidP="00F61EE2">
            <w:pPr>
              <w:snapToGrid w:val="0"/>
              <w:jc w:val="both"/>
              <w:rPr>
                <w:rFonts w:ascii="Arial" w:eastAsia="TimesNewRomanPSMT" w:hAnsi="Arial" w:cs="Arial"/>
                <w:bCs/>
                <w:i/>
                <w:lang w:val="ru-RU"/>
              </w:rPr>
            </w:pPr>
          </w:p>
          <w:p w:rsidR="00926763" w:rsidRDefault="00926763" w:rsidP="00F61EE2">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26763" w:rsidRDefault="00926763" w:rsidP="00F61EE2">
            <w:pPr>
              <w:snapToGrid w:val="0"/>
              <w:jc w:val="both"/>
              <w:rPr>
                <w:rFonts w:ascii="Arial" w:eastAsia="TimesNewRomanPSMT" w:hAnsi="Arial" w:cs="Arial"/>
                <w:b/>
                <w:bCs/>
                <w:lang w:val="ru-RU"/>
              </w:rPr>
            </w:pPr>
          </w:p>
        </w:tc>
      </w:tr>
      <w:tr w:rsidR="00926763" w:rsidTr="00F61EE2">
        <w:tc>
          <w:tcPr>
            <w:tcW w:w="465" w:type="dxa"/>
            <w:tcBorders>
              <w:top w:val="single" w:sz="4" w:space="0" w:color="000000"/>
              <w:left w:val="single" w:sz="4" w:space="0" w:color="000000"/>
              <w:bottom w:val="single" w:sz="4" w:space="0" w:color="000000"/>
            </w:tcBorders>
            <w:shd w:val="clear" w:color="auto" w:fill="auto"/>
          </w:tcPr>
          <w:p w:rsidR="00926763" w:rsidRDefault="00926763" w:rsidP="00F61EE2">
            <w:pPr>
              <w:snapToGrid w:val="0"/>
              <w:jc w:val="both"/>
              <w:rPr>
                <w:rFonts w:ascii="Arial" w:eastAsia="TimesNewRomanPSMT" w:hAnsi="Arial" w:cs="Arial"/>
                <w:bCs/>
                <w:i/>
                <w:lang w:val="ru-RU"/>
              </w:rPr>
            </w:pPr>
          </w:p>
          <w:p w:rsidR="00926763" w:rsidRDefault="00926763" w:rsidP="00F61EE2">
            <w:pPr>
              <w:jc w:val="both"/>
              <w:rPr>
                <w:rFonts w:ascii="Arial" w:eastAsia="TimesNewRomanPSMT" w:hAnsi="Arial" w:cs="Arial"/>
                <w:bCs/>
                <w:i/>
                <w:lang w:val="en-US"/>
              </w:rPr>
            </w:pPr>
            <w:r>
              <w:rPr>
                <w:rFonts w:ascii="Arial" w:eastAsia="TimesNewRomanPSMT" w:hAnsi="Arial" w:cs="Arial"/>
                <w:bCs/>
                <w:i/>
                <w:lang w:val="en-US"/>
              </w:rPr>
              <w:t>2)</w:t>
            </w:r>
          </w:p>
        </w:tc>
        <w:tc>
          <w:tcPr>
            <w:tcW w:w="4219" w:type="dxa"/>
            <w:tcBorders>
              <w:top w:val="single" w:sz="4" w:space="0" w:color="000000"/>
              <w:left w:val="single" w:sz="4" w:space="0" w:color="000000"/>
              <w:bottom w:val="single" w:sz="4" w:space="0" w:color="000000"/>
            </w:tcBorders>
            <w:shd w:val="clear" w:color="auto" w:fill="auto"/>
          </w:tcPr>
          <w:p w:rsidR="00926763" w:rsidRDefault="00926763" w:rsidP="00F61EE2">
            <w:pPr>
              <w:snapToGrid w:val="0"/>
              <w:jc w:val="both"/>
              <w:rPr>
                <w:rFonts w:ascii="Arial" w:eastAsia="TimesNewRomanPSMT" w:hAnsi="Arial" w:cs="Arial"/>
                <w:bCs/>
                <w:i/>
                <w:lang w:val="en-US"/>
              </w:rPr>
            </w:pPr>
          </w:p>
          <w:p w:rsidR="00926763" w:rsidRDefault="00926763" w:rsidP="00F61EE2">
            <w:pPr>
              <w:jc w:val="both"/>
              <w:rPr>
                <w:rFonts w:ascii="Arial" w:eastAsia="TimesNewRomanPSMT" w:hAnsi="Arial" w:cs="Arial"/>
                <w:b/>
                <w:bCs/>
                <w:lang w:val="en-US"/>
              </w:rPr>
            </w:pPr>
            <w:r>
              <w:rPr>
                <w:rFonts w:ascii="Arial" w:eastAsia="TimesNewRomanPSMT" w:hAnsi="Arial" w:cs="Arial"/>
                <w:bCs/>
                <w:i/>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26763" w:rsidRDefault="00926763" w:rsidP="00F61EE2">
            <w:pPr>
              <w:snapToGrid w:val="0"/>
              <w:jc w:val="both"/>
              <w:rPr>
                <w:rFonts w:ascii="Arial" w:eastAsia="TimesNewRomanPSMT" w:hAnsi="Arial" w:cs="Arial"/>
                <w:b/>
                <w:bCs/>
                <w:lang w:val="en-US"/>
              </w:rPr>
            </w:pPr>
          </w:p>
        </w:tc>
      </w:tr>
      <w:tr w:rsidR="00926763" w:rsidTr="00F61EE2">
        <w:tc>
          <w:tcPr>
            <w:tcW w:w="465" w:type="dxa"/>
            <w:tcBorders>
              <w:top w:val="single" w:sz="4" w:space="0" w:color="000000"/>
              <w:left w:val="single" w:sz="4" w:space="0" w:color="000000"/>
              <w:bottom w:val="single" w:sz="4" w:space="0" w:color="000000"/>
            </w:tcBorders>
            <w:shd w:val="clear" w:color="auto" w:fill="auto"/>
          </w:tcPr>
          <w:p w:rsidR="00926763" w:rsidRDefault="00926763" w:rsidP="00F61EE2">
            <w:pPr>
              <w:snapToGrid w:val="0"/>
              <w:jc w:val="both"/>
              <w:rPr>
                <w:rFonts w:ascii="Arial" w:eastAsia="TimesNewRomanPSMT" w:hAnsi="Arial" w:cs="Arial"/>
                <w:bCs/>
                <w:i/>
                <w:lang w:val="en-US"/>
              </w:rPr>
            </w:pPr>
          </w:p>
          <w:p w:rsidR="00926763" w:rsidRDefault="00926763" w:rsidP="00F61EE2">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926763" w:rsidRDefault="00926763" w:rsidP="00F61EE2">
            <w:pPr>
              <w:snapToGrid w:val="0"/>
              <w:jc w:val="both"/>
              <w:rPr>
                <w:rFonts w:ascii="Arial" w:eastAsia="TimesNewRomanPSMT" w:hAnsi="Arial" w:cs="Arial"/>
                <w:bCs/>
                <w:i/>
                <w:lang w:val="en-US"/>
              </w:rPr>
            </w:pPr>
          </w:p>
          <w:p w:rsidR="00926763" w:rsidRDefault="00926763" w:rsidP="00F61EE2">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26763" w:rsidRDefault="00926763" w:rsidP="00F61EE2">
            <w:pPr>
              <w:snapToGrid w:val="0"/>
              <w:jc w:val="both"/>
              <w:rPr>
                <w:rFonts w:ascii="Arial" w:eastAsia="TimesNewRomanPSMT" w:hAnsi="Arial" w:cs="Arial"/>
                <w:b/>
                <w:bCs/>
                <w:lang w:val="en-US"/>
              </w:rPr>
            </w:pPr>
          </w:p>
        </w:tc>
      </w:tr>
      <w:tr w:rsidR="00926763" w:rsidTr="00F61EE2">
        <w:tc>
          <w:tcPr>
            <w:tcW w:w="465" w:type="dxa"/>
            <w:tcBorders>
              <w:top w:val="single" w:sz="4" w:space="0" w:color="000000"/>
              <w:left w:val="single" w:sz="4" w:space="0" w:color="000000"/>
              <w:bottom w:val="single" w:sz="4" w:space="0" w:color="000000"/>
            </w:tcBorders>
            <w:shd w:val="clear" w:color="auto" w:fill="auto"/>
          </w:tcPr>
          <w:p w:rsidR="00926763" w:rsidRDefault="00926763" w:rsidP="00F61EE2">
            <w:pPr>
              <w:snapToGrid w:val="0"/>
              <w:jc w:val="both"/>
              <w:rPr>
                <w:rFonts w:ascii="Arial" w:eastAsia="TimesNewRomanPSMT" w:hAnsi="Arial" w:cs="Arial"/>
                <w:bCs/>
                <w:i/>
                <w:lang w:val="en-US"/>
              </w:rPr>
            </w:pPr>
          </w:p>
          <w:p w:rsidR="00926763" w:rsidRDefault="00926763" w:rsidP="00F61EE2">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926763" w:rsidRDefault="00926763" w:rsidP="00F61EE2">
            <w:pPr>
              <w:snapToGrid w:val="0"/>
              <w:jc w:val="both"/>
              <w:rPr>
                <w:rFonts w:ascii="Arial" w:eastAsia="TimesNewRomanPSMT" w:hAnsi="Arial" w:cs="Arial"/>
                <w:bCs/>
                <w:i/>
                <w:lang w:val="en-US"/>
              </w:rPr>
            </w:pPr>
          </w:p>
          <w:p w:rsidR="00926763" w:rsidRDefault="00926763" w:rsidP="00F61EE2">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26763" w:rsidRDefault="00926763" w:rsidP="00F61EE2">
            <w:pPr>
              <w:snapToGrid w:val="0"/>
              <w:jc w:val="both"/>
              <w:rPr>
                <w:rFonts w:ascii="Arial" w:eastAsia="TimesNewRomanPSMT" w:hAnsi="Arial" w:cs="Arial"/>
                <w:b/>
                <w:bCs/>
                <w:lang w:val="en-US"/>
              </w:rPr>
            </w:pPr>
          </w:p>
        </w:tc>
      </w:tr>
      <w:tr w:rsidR="00926763" w:rsidTr="00F61EE2">
        <w:tc>
          <w:tcPr>
            <w:tcW w:w="465" w:type="dxa"/>
            <w:tcBorders>
              <w:top w:val="single" w:sz="4" w:space="0" w:color="000000"/>
              <w:left w:val="single" w:sz="4" w:space="0" w:color="000000"/>
              <w:bottom w:val="single" w:sz="4" w:space="0" w:color="000000"/>
            </w:tcBorders>
            <w:shd w:val="clear" w:color="auto" w:fill="auto"/>
          </w:tcPr>
          <w:p w:rsidR="00926763" w:rsidRDefault="00926763" w:rsidP="00F61EE2">
            <w:pPr>
              <w:snapToGrid w:val="0"/>
              <w:jc w:val="both"/>
              <w:rPr>
                <w:rFonts w:ascii="Arial" w:eastAsia="TimesNewRomanPSMT" w:hAnsi="Arial" w:cs="Arial"/>
                <w:bCs/>
                <w:i/>
                <w:lang w:val="en-US"/>
              </w:rPr>
            </w:pPr>
          </w:p>
          <w:p w:rsidR="00926763" w:rsidRDefault="00926763" w:rsidP="00F61EE2">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926763" w:rsidRDefault="00926763" w:rsidP="00F61EE2">
            <w:pPr>
              <w:snapToGrid w:val="0"/>
              <w:jc w:val="both"/>
              <w:rPr>
                <w:rFonts w:ascii="Arial" w:eastAsia="TimesNewRomanPSMT" w:hAnsi="Arial" w:cs="Arial"/>
                <w:bCs/>
                <w:i/>
                <w:lang w:val="en-US"/>
              </w:rPr>
            </w:pPr>
          </w:p>
          <w:p w:rsidR="00926763" w:rsidRDefault="00926763" w:rsidP="00F61EE2">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26763" w:rsidRDefault="00926763" w:rsidP="00F61EE2">
            <w:pPr>
              <w:snapToGrid w:val="0"/>
              <w:jc w:val="both"/>
              <w:rPr>
                <w:rFonts w:ascii="Arial" w:eastAsia="TimesNewRomanPSMT" w:hAnsi="Arial" w:cs="Arial"/>
                <w:b/>
                <w:bCs/>
                <w:lang w:val="en-US"/>
              </w:rPr>
            </w:pPr>
          </w:p>
        </w:tc>
      </w:tr>
      <w:tr w:rsidR="00926763" w:rsidTr="00F61EE2">
        <w:tc>
          <w:tcPr>
            <w:tcW w:w="465" w:type="dxa"/>
            <w:tcBorders>
              <w:top w:val="single" w:sz="4" w:space="0" w:color="000000"/>
              <w:left w:val="single" w:sz="4" w:space="0" w:color="000000"/>
              <w:bottom w:val="single" w:sz="4" w:space="0" w:color="000000"/>
            </w:tcBorders>
            <w:shd w:val="clear" w:color="auto" w:fill="auto"/>
          </w:tcPr>
          <w:p w:rsidR="00926763" w:rsidRDefault="00926763" w:rsidP="00F61EE2">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926763" w:rsidRDefault="00926763" w:rsidP="00F61EE2">
            <w:pPr>
              <w:snapToGrid w:val="0"/>
              <w:jc w:val="both"/>
              <w:rPr>
                <w:rFonts w:ascii="Arial" w:eastAsia="TimesNewRomanPSMT" w:hAnsi="Arial" w:cs="Arial"/>
                <w:bCs/>
                <w:i/>
                <w:lang w:val="en-US"/>
              </w:rPr>
            </w:pPr>
          </w:p>
          <w:p w:rsidR="00926763" w:rsidRDefault="00926763" w:rsidP="00F61EE2">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26763" w:rsidRDefault="00926763" w:rsidP="00F61EE2">
            <w:pPr>
              <w:snapToGrid w:val="0"/>
              <w:jc w:val="both"/>
              <w:rPr>
                <w:rFonts w:ascii="Arial" w:eastAsia="TimesNewRomanPSMT" w:hAnsi="Arial" w:cs="Arial"/>
                <w:b/>
                <w:bCs/>
                <w:lang w:val="en-US"/>
              </w:rPr>
            </w:pPr>
          </w:p>
        </w:tc>
      </w:tr>
      <w:tr w:rsidR="00926763" w:rsidTr="00F61EE2">
        <w:tc>
          <w:tcPr>
            <w:tcW w:w="465" w:type="dxa"/>
            <w:tcBorders>
              <w:top w:val="single" w:sz="4" w:space="0" w:color="000000"/>
              <w:left w:val="single" w:sz="4" w:space="0" w:color="000000"/>
              <w:bottom w:val="single" w:sz="4" w:space="0" w:color="000000"/>
            </w:tcBorders>
            <w:shd w:val="clear" w:color="auto" w:fill="auto"/>
          </w:tcPr>
          <w:p w:rsidR="00926763" w:rsidRDefault="00926763" w:rsidP="00F61EE2">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926763" w:rsidRDefault="00926763" w:rsidP="00F61EE2">
            <w:pPr>
              <w:snapToGrid w:val="0"/>
              <w:jc w:val="both"/>
              <w:rPr>
                <w:rFonts w:ascii="Arial" w:eastAsia="TimesNewRomanPSMT" w:hAnsi="Arial" w:cs="Arial"/>
                <w:bCs/>
                <w:i/>
                <w:lang w:val="ru-RU"/>
              </w:rPr>
            </w:pPr>
          </w:p>
          <w:p w:rsidR="00926763" w:rsidRDefault="00926763" w:rsidP="00F61EE2">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26763" w:rsidRDefault="00926763" w:rsidP="00F61EE2">
            <w:pPr>
              <w:snapToGrid w:val="0"/>
              <w:jc w:val="both"/>
              <w:rPr>
                <w:rFonts w:ascii="Arial" w:eastAsia="TimesNewRomanPSMT" w:hAnsi="Arial" w:cs="Arial"/>
                <w:b/>
                <w:bCs/>
                <w:lang w:val="ru-RU"/>
              </w:rPr>
            </w:pPr>
          </w:p>
        </w:tc>
      </w:tr>
      <w:tr w:rsidR="00926763" w:rsidTr="00F61EE2">
        <w:tc>
          <w:tcPr>
            <w:tcW w:w="465" w:type="dxa"/>
            <w:tcBorders>
              <w:top w:val="single" w:sz="4" w:space="0" w:color="000000"/>
              <w:left w:val="single" w:sz="4" w:space="0" w:color="000000"/>
              <w:bottom w:val="single" w:sz="4" w:space="0" w:color="000000"/>
            </w:tcBorders>
            <w:shd w:val="clear" w:color="auto" w:fill="auto"/>
          </w:tcPr>
          <w:p w:rsidR="00926763" w:rsidRDefault="00926763" w:rsidP="00F61EE2">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926763" w:rsidRDefault="00926763" w:rsidP="00F61EE2">
            <w:pPr>
              <w:snapToGrid w:val="0"/>
              <w:jc w:val="both"/>
              <w:rPr>
                <w:rFonts w:ascii="Arial" w:eastAsia="TimesNewRomanPSMT" w:hAnsi="Arial" w:cs="Arial"/>
                <w:bCs/>
                <w:i/>
                <w:lang w:val="ru-RU"/>
              </w:rPr>
            </w:pPr>
          </w:p>
          <w:p w:rsidR="00926763" w:rsidRDefault="00926763" w:rsidP="00F61EE2">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26763" w:rsidRDefault="00926763" w:rsidP="00F61EE2">
            <w:pPr>
              <w:snapToGrid w:val="0"/>
              <w:jc w:val="both"/>
              <w:rPr>
                <w:rFonts w:ascii="Arial" w:eastAsia="TimesNewRomanPSMT" w:hAnsi="Arial" w:cs="Arial"/>
                <w:b/>
                <w:bCs/>
                <w:lang w:val="ru-RU"/>
              </w:rPr>
            </w:pPr>
          </w:p>
        </w:tc>
      </w:tr>
    </w:tbl>
    <w:p w:rsidR="00926763" w:rsidRDefault="00926763" w:rsidP="00926763">
      <w:pPr>
        <w:jc w:val="both"/>
        <w:rPr>
          <w:rFonts w:ascii="Arial" w:hAnsi="Arial" w:cs="Arial"/>
          <w:b/>
          <w:bCs/>
          <w:i/>
          <w:iCs/>
          <w:u w:val="single"/>
          <w:lang w:val="ru-RU"/>
        </w:rPr>
      </w:pPr>
    </w:p>
    <w:p w:rsidR="00926763" w:rsidRDefault="00926763" w:rsidP="00926763">
      <w:pPr>
        <w:jc w:val="both"/>
        <w:rPr>
          <w:rFonts w:ascii="Arial" w:hAnsi="Arial" w:cs="Arial"/>
          <w:i/>
          <w:iCs/>
          <w:lang w:val="ru-RU"/>
        </w:rPr>
      </w:pPr>
      <w:r>
        <w:rPr>
          <w:rFonts w:ascii="Arial" w:hAnsi="Arial" w:cs="Arial"/>
          <w:b/>
          <w:bCs/>
          <w:i/>
          <w:iCs/>
          <w:u w:val="single"/>
          <w:lang w:val="ru-RU"/>
        </w:rPr>
        <w:t>Напомена:</w:t>
      </w:r>
      <w:r>
        <w:rPr>
          <w:rFonts w:ascii="Arial" w:hAnsi="Arial" w:cs="Arial"/>
          <w:b/>
          <w:bCs/>
          <w:i/>
          <w:iCs/>
          <w:lang w:val="ru-RU"/>
        </w:rPr>
        <w:t xml:space="preserve"> </w:t>
      </w:r>
    </w:p>
    <w:p w:rsidR="00926763" w:rsidRDefault="00926763" w:rsidP="00926763">
      <w:pPr>
        <w:jc w:val="both"/>
        <w:rPr>
          <w:rFonts w:ascii="Arial" w:eastAsia="TimesNewRomanPSMT" w:hAnsi="Arial" w:cs="Arial"/>
          <w:b/>
          <w:bCs/>
          <w:lang w:val="ru-RU"/>
        </w:rPr>
      </w:pPr>
      <w:r>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F07540" w:rsidRDefault="00F07540" w:rsidP="00926763">
      <w:pPr>
        <w:jc w:val="both"/>
        <w:rPr>
          <w:rFonts w:ascii="Arial" w:eastAsia="TimesNewRomanPSMT" w:hAnsi="Arial" w:cs="Arial"/>
          <w:b/>
          <w:bCs/>
          <w:i/>
          <w:lang w:val="sr-Cyrl-CS"/>
        </w:rPr>
      </w:pPr>
    </w:p>
    <w:p w:rsidR="00F07540" w:rsidRDefault="00F07540" w:rsidP="00926763">
      <w:pPr>
        <w:jc w:val="both"/>
        <w:rPr>
          <w:rFonts w:ascii="Arial" w:eastAsia="TimesNewRomanPSMT" w:hAnsi="Arial" w:cs="Arial"/>
          <w:b/>
          <w:bCs/>
          <w:i/>
          <w:lang w:val="sr-Cyrl-CS"/>
        </w:rPr>
      </w:pPr>
    </w:p>
    <w:p w:rsidR="00926763" w:rsidRDefault="00926763" w:rsidP="00926763">
      <w:pPr>
        <w:jc w:val="both"/>
        <w:rPr>
          <w:rFonts w:ascii="Arial" w:eastAsia="TimesNewRomanPSMT" w:hAnsi="Arial" w:cs="Arial"/>
          <w:b/>
          <w:bCs/>
          <w:i/>
          <w:lang w:val="ru-RU"/>
        </w:rPr>
      </w:pPr>
      <w:r>
        <w:rPr>
          <w:rFonts w:ascii="Arial" w:eastAsia="TimesNewRomanPSMT" w:hAnsi="Arial" w:cs="Arial"/>
          <w:b/>
          <w:bCs/>
          <w:i/>
          <w:lang w:val="sr-Cyrl-CS"/>
        </w:rPr>
        <w:lastRenderedPageBreak/>
        <w:t xml:space="preserve">4) </w:t>
      </w:r>
      <w:r>
        <w:rPr>
          <w:rFonts w:ascii="Arial" w:eastAsia="TimesNewRomanPSMT" w:hAnsi="Arial" w:cs="Arial"/>
          <w:b/>
          <w:bCs/>
          <w:i/>
          <w:lang w:val="ru-RU"/>
        </w:rPr>
        <w:t>ПОДАЦИ О УЧЕСНИКУ  У ЗАЈЕДНИЧКОЈ ПОНУДИ</w:t>
      </w:r>
    </w:p>
    <w:p w:rsidR="00926763" w:rsidRDefault="00926763" w:rsidP="00926763">
      <w:pPr>
        <w:jc w:val="both"/>
      </w:pPr>
      <w:r>
        <w:rPr>
          <w:rFonts w:ascii="Arial" w:eastAsia="TimesNewRomanPSMT" w:hAnsi="Arial" w:cs="Arial"/>
          <w:b/>
          <w:bCs/>
          <w:i/>
          <w:lang w:val="ru-RU"/>
        </w:rPr>
        <w:tab/>
      </w:r>
    </w:p>
    <w:tbl>
      <w:tblPr>
        <w:tblW w:w="0" w:type="auto"/>
        <w:tblInd w:w="-20" w:type="dxa"/>
        <w:tblLayout w:type="fixed"/>
        <w:tblLook w:val="0000"/>
      </w:tblPr>
      <w:tblGrid>
        <w:gridCol w:w="465"/>
        <w:gridCol w:w="4219"/>
        <w:gridCol w:w="4598"/>
      </w:tblGrid>
      <w:tr w:rsidR="00926763" w:rsidTr="00F61EE2">
        <w:tc>
          <w:tcPr>
            <w:tcW w:w="465" w:type="dxa"/>
            <w:tcBorders>
              <w:top w:val="single" w:sz="4" w:space="0" w:color="000000"/>
              <w:left w:val="single" w:sz="4" w:space="0" w:color="000000"/>
              <w:bottom w:val="single" w:sz="4" w:space="0" w:color="000000"/>
            </w:tcBorders>
            <w:shd w:val="clear" w:color="auto" w:fill="auto"/>
          </w:tcPr>
          <w:p w:rsidR="00926763" w:rsidRDefault="00926763" w:rsidP="00F61EE2">
            <w:pPr>
              <w:snapToGrid w:val="0"/>
              <w:jc w:val="both"/>
            </w:pPr>
          </w:p>
          <w:p w:rsidR="00926763" w:rsidRDefault="00926763" w:rsidP="00F61EE2">
            <w:pPr>
              <w:jc w:val="both"/>
              <w:rPr>
                <w:rFonts w:ascii="Arial" w:eastAsia="TimesNewRomanPSMT" w:hAnsi="Arial" w:cs="Arial"/>
                <w:bCs/>
                <w:i/>
                <w:lang w:val="ru-RU"/>
              </w:rPr>
            </w:pPr>
            <w:r>
              <w:rPr>
                <w:rFonts w:ascii="Arial" w:eastAsia="TimesNewRomanPSMT" w:hAnsi="Arial" w:cs="Arial"/>
                <w:bCs/>
                <w:i/>
                <w:lang w:val="en-US"/>
              </w:rPr>
              <w:t>1)</w:t>
            </w:r>
          </w:p>
        </w:tc>
        <w:tc>
          <w:tcPr>
            <w:tcW w:w="4219" w:type="dxa"/>
            <w:tcBorders>
              <w:top w:val="single" w:sz="4" w:space="0" w:color="000000"/>
              <w:left w:val="single" w:sz="4" w:space="0" w:color="000000"/>
              <w:bottom w:val="single" w:sz="4" w:space="0" w:color="000000"/>
            </w:tcBorders>
            <w:shd w:val="clear" w:color="auto" w:fill="auto"/>
          </w:tcPr>
          <w:p w:rsidR="00926763" w:rsidRDefault="00926763" w:rsidP="00F61EE2">
            <w:pPr>
              <w:snapToGrid w:val="0"/>
              <w:jc w:val="both"/>
              <w:rPr>
                <w:rFonts w:ascii="Arial" w:eastAsia="TimesNewRomanPSMT" w:hAnsi="Arial" w:cs="Arial"/>
                <w:bCs/>
                <w:i/>
                <w:lang w:val="ru-RU"/>
              </w:rPr>
            </w:pPr>
          </w:p>
          <w:p w:rsidR="00926763" w:rsidRDefault="00926763" w:rsidP="00F61EE2">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26763" w:rsidRDefault="00926763" w:rsidP="00F61EE2">
            <w:pPr>
              <w:snapToGrid w:val="0"/>
              <w:jc w:val="both"/>
              <w:rPr>
                <w:rFonts w:ascii="Arial" w:eastAsia="TimesNewRomanPSMT" w:hAnsi="Arial" w:cs="Arial"/>
                <w:b/>
                <w:bCs/>
                <w:lang w:val="ru-RU"/>
              </w:rPr>
            </w:pPr>
          </w:p>
        </w:tc>
      </w:tr>
      <w:tr w:rsidR="00926763" w:rsidTr="00F61EE2">
        <w:tc>
          <w:tcPr>
            <w:tcW w:w="465" w:type="dxa"/>
            <w:tcBorders>
              <w:top w:val="single" w:sz="4" w:space="0" w:color="000000"/>
              <w:left w:val="single" w:sz="4" w:space="0" w:color="000000"/>
              <w:bottom w:val="single" w:sz="4" w:space="0" w:color="000000"/>
            </w:tcBorders>
            <w:shd w:val="clear" w:color="auto" w:fill="auto"/>
          </w:tcPr>
          <w:p w:rsidR="00926763" w:rsidRDefault="00926763" w:rsidP="00F61EE2">
            <w:pPr>
              <w:snapToGrid w:val="0"/>
              <w:jc w:val="both"/>
              <w:rPr>
                <w:rFonts w:ascii="Arial" w:eastAsia="TimesNewRomanPSMT" w:hAnsi="Arial" w:cs="Arial"/>
                <w:bCs/>
                <w:i/>
                <w:lang w:val="ru-RU"/>
              </w:rPr>
            </w:pPr>
          </w:p>
          <w:p w:rsidR="00926763" w:rsidRDefault="00926763" w:rsidP="00F61EE2">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926763" w:rsidRDefault="00926763" w:rsidP="00F61EE2">
            <w:pPr>
              <w:snapToGrid w:val="0"/>
              <w:jc w:val="both"/>
              <w:rPr>
                <w:rFonts w:ascii="Arial" w:eastAsia="TimesNewRomanPSMT" w:hAnsi="Arial" w:cs="Arial"/>
                <w:bCs/>
                <w:i/>
                <w:lang w:val="ru-RU"/>
              </w:rPr>
            </w:pPr>
          </w:p>
          <w:p w:rsidR="00926763" w:rsidRDefault="00926763" w:rsidP="00F61EE2">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26763" w:rsidRDefault="00926763" w:rsidP="00F61EE2">
            <w:pPr>
              <w:snapToGrid w:val="0"/>
              <w:jc w:val="both"/>
              <w:rPr>
                <w:rFonts w:ascii="Arial" w:eastAsia="TimesNewRomanPSMT" w:hAnsi="Arial" w:cs="Arial"/>
                <w:b/>
                <w:bCs/>
                <w:lang w:val="en-US"/>
              </w:rPr>
            </w:pPr>
          </w:p>
        </w:tc>
      </w:tr>
      <w:tr w:rsidR="00926763" w:rsidTr="00F61EE2">
        <w:tc>
          <w:tcPr>
            <w:tcW w:w="465" w:type="dxa"/>
            <w:tcBorders>
              <w:top w:val="single" w:sz="4" w:space="0" w:color="000000"/>
              <w:left w:val="single" w:sz="4" w:space="0" w:color="000000"/>
              <w:bottom w:val="single" w:sz="4" w:space="0" w:color="000000"/>
            </w:tcBorders>
            <w:shd w:val="clear" w:color="auto" w:fill="auto"/>
          </w:tcPr>
          <w:p w:rsidR="00926763" w:rsidRDefault="00926763" w:rsidP="00F61EE2">
            <w:pPr>
              <w:snapToGrid w:val="0"/>
              <w:jc w:val="both"/>
              <w:rPr>
                <w:rFonts w:ascii="Arial" w:eastAsia="TimesNewRomanPSMT" w:hAnsi="Arial" w:cs="Arial"/>
                <w:bCs/>
                <w:i/>
                <w:lang w:val="en-US"/>
              </w:rPr>
            </w:pPr>
          </w:p>
          <w:p w:rsidR="00926763" w:rsidRDefault="00926763" w:rsidP="00F61EE2">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926763" w:rsidRDefault="00926763" w:rsidP="00F61EE2">
            <w:pPr>
              <w:snapToGrid w:val="0"/>
              <w:jc w:val="both"/>
              <w:rPr>
                <w:rFonts w:ascii="Arial" w:eastAsia="TimesNewRomanPSMT" w:hAnsi="Arial" w:cs="Arial"/>
                <w:bCs/>
                <w:i/>
                <w:lang w:val="en-US"/>
              </w:rPr>
            </w:pPr>
          </w:p>
          <w:p w:rsidR="00926763" w:rsidRDefault="00926763" w:rsidP="00F61EE2">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26763" w:rsidRDefault="00926763" w:rsidP="00F61EE2">
            <w:pPr>
              <w:snapToGrid w:val="0"/>
              <w:jc w:val="both"/>
              <w:rPr>
                <w:rFonts w:ascii="Arial" w:eastAsia="TimesNewRomanPSMT" w:hAnsi="Arial" w:cs="Arial"/>
                <w:b/>
                <w:bCs/>
                <w:lang w:val="en-US"/>
              </w:rPr>
            </w:pPr>
          </w:p>
        </w:tc>
      </w:tr>
      <w:tr w:rsidR="00926763" w:rsidTr="00F61EE2">
        <w:tc>
          <w:tcPr>
            <w:tcW w:w="465" w:type="dxa"/>
            <w:tcBorders>
              <w:top w:val="single" w:sz="4" w:space="0" w:color="000000"/>
              <w:left w:val="single" w:sz="4" w:space="0" w:color="000000"/>
              <w:bottom w:val="single" w:sz="4" w:space="0" w:color="000000"/>
            </w:tcBorders>
            <w:shd w:val="clear" w:color="auto" w:fill="auto"/>
          </w:tcPr>
          <w:p w:rsidR="00926763" w:rsidRDefault="00926763" w:rsidP="00F61EE2">
            <w:pPr>
              <w:snapToGrid w:val="0"/>
              <w:jc w:val="both"/>
              <w:rPr>
                <w:rFonts w:ascii="Arial" w:eastAsia="TimesNewRomanPSMT" w:hAnsi="Arial" w:cs="Arial"/>
                <w:bCs/>
                <w:i/>
                <w:lang w:val="en-US"/>
              </w:rPr>
            </w:pPr>
          </w:p>
          <w:p w:rsidR="00926763" w:rsidRDefault="00926763" w:rsidP="00F61EE2">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926763" w:rsidRDefault="00926763" w:rsidP="00F61EE2">
            <w:pPr>
              <w:snapToGrid w:val="0"/>
              <w:jc w:val="both"/>
              <w:rPr>
                <w:rFonts w:ascii="Arial" w:eastAsia="TimesNewRomanPSMT" w:hAnsi="Arial" w:cs="Arial"/>
                <w:bCs/>
                <w:i/>
                <w:lang w:val="en-US"/>
              </w:rPr>
            </w:pPr>
          </w:p>
          <w:p w:rsidR="00926763" w:rsidRDefault="00926763" w:rsidP="00F61EE2">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26763" w:rsidRDefault="00926763" w:rsidP="00F61EE2">
            <w:pPr>
              <w:snapToGrid w:val="0"/>
              <w:jc w:val="both"/>
              <w:rPr>
                <w:rFonts w:ascii="Arial" w:eastAsia="TimesNewRomanPSMT" w:hAnsi="Arial" w:cs="Arial"/>
                <w:b/>
                <w:bCs/>
                <w:lang w:val="en-US"/>
              </w:rPr>
            </w:pPr>
          </w:p>
        </w:tc>
      </w:tr>
      <w:tr w:rsidR="00926763" w:rsidTr="00F61EE2">
        <w:tc>
          <w:tcPr>
            <w:tcW w:w="465" w:type="dxa"/>
            <w:tcBorders>
              <w:top w:val="single" w:sz="4" w:space="0" w:color="000000"/>
              <w:left w:val="single" w:sz="4" w:space="0" w:color="000000"/>
              <w:bottom w:val="single" w:sz="4" w:space="0" w:color="000000"/>
            </w:tcBorders>
            <w:shd w:val="clear" w:color="auto" w:fill="auto"/>
          </w:tcPr>
          <w:p w:rsidR="00926763" w:rsidRDefault="00926763" w:rsidP="00F61EE2">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926763" w:rsidRDefault="00926763" w:rsidP="00F61EE2">
            <w:pPr>
              <w:snapToGrid w:val="0"/>
              <w:jc w:val="both"/>
              <w:rPr>
                <w:rFonts w:ascii="Arial" w:eastAsia="TimesNewRomanPSMT" w:hAnsi="Arial" w:cs="Arial"/>
                <w:bCs/>
                <w:i/>
                <w:lang w:val="en-US"/>
              </w:rPr>
            </w:pPr>
          </w:p>
          <w:p w:rsidR="00926763" w:rsidRDefault="00926763" w:rsidP="00F61EE2">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26763" w:rsidRDefault="00926763" w:rsidP="00F61EE2">
            <w:pPr>
              <w:snapToGrid w:val="0"/>
              <w:jc w:val="both"/>
              <w:rPr>
                <w:rFonts w:ascii="Arial" w:eastAsia="TimesNewRomanPSMT" w:hAnsi="Arial" w:cs="Arial"/>
                <w:b/>
                <w:bCs/>
                <w:lang w:val="en-US"/>
              </w:rPr>
            </w:pPr>
          </w:p>
        </w:tc>
      </w:tr>
      <w:tr w:rsidR="00926763" w:rsidTr="00F61EE2">
        <w:tc>
          <w:tcPr>
            <w:tcW w:w="465" w:type="dxa"/>
            <w:tcBorders>
              <w:top w:val="single" w:sz="4" w:space="0" w:color="000000"/>
              <w:left w:val="single" w:sz="4" w:space="0" w:color="000000"/>
              <w:bottom w:val="single" w:sz="4" w:space="0" w:color="000000"/>
            </w:tcBorders>
            <w:shd w:val="clear" w:color="auto" w:fill="auto"/>
          </w:tcPr>
          <w:p w:rsidR="00926763" w:rsidRDefault="00926763" w:rsidP="00F61EE2">
            <w:pPr>
              <w:snapToGrid w:val="0"/>
              <w:jc w:val="both"/>
              <w:rPr>
                <w:rFonts w:ascii="Arial" w:eastAsia="TimesNewRomanPSMT" w:hAnsi="Arial" w:cs="Arial"/>
                <w:bCs/>
                <w:i/>
                <w:lang w:val="en-US"/>
              </w:rPr>
            </w:pPr>
          </w:p>
          <w:p w:rsidR="00926763" w:rsidRDefault="00926763" w:rsidP="00F61EE2">
            <w:pPr>
              <w:jc w:val="both"/>
              <w:rPr>
                <w:rFonts w:ascii="Arial" w:eastAsia="TimesNewRomanPSMT" w:hAnsi="Arial" w:cs="Arial"/>
                <w:bCs/>
                <w:i/>
                <w:lang w:val="ru-RU"/>
              </w:rPr>
            </w:pPr>
            <w:r>
              <w:rPr>
                <w:rFonts w:ascii="Arial" w:eastAsia="TimesNewRomanPSMT" w:hAnsi="Arial" w:cs="Arial"/>
                <w:bCs/>
                <w:i/>
                <w:lang w:val="en-US"/>
              </w:rPr>
              <w:t>2)</w:t>
            </w:r>
          </w:p>
        </w:tc>
        <w:tc>
          <w:tcPr>
            <w:tcW w:w="4219" w:type="dxa"/>
            <w:tcBorders>
              <w:top w:val="single" w:sz="4" w:space="0" w:color="000000"/>
              <w:left w:val="single" w:sz="4" w:space="0" w:color="000000"/>
              <w:bottom w:val="single" w:sz="4" w:space="0" w:color="000000"/>
            </w:tcBorders>
            <w:shd w:val="clear" w:color="auto" w:fill="auto"/>
          </w:tcPr>
          <w:p w:rsidR="00926763" w:rsidRDefault="00926763" w:rsidP="00F61EE2">
            <w:pPr>
              <w:snapToGrid w:val="0"/>
              <w:jc w:val="both"/>
              <w:rPr>
                <w:rFonts w:ascii="Arial" w:eastAsia="TimesNewRomanPSMT" w:hAnsi="Arial" w:cs="Arial"/>
                <w:bCs/>
                <w:i/>
                <w:lang w:val="ru-RU"/>
              </w:rPr>
            </w:pPr>
          </w:p>
          <w:p w:rsidR="00926763" w:rsidRDefault="00926763" w:rsidP="00F61EE2">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26763" w:rsidRDefault="00926763" w:rsidP="00F61EE2">
            <w:pPr>
              <w:snapToGrid w:val="0"/>
              <w:jc w:val="both"/>
              <w:rPr>
                <w:rFonts w:ascii="Arial" w:eastAsia="TimesNewRomanPSMT" w:hAnsi="Arial" w:cs="Arial"/>
                <w:b/>
                <w:bCs/>
                <w:lang w:val="ru-RU"/>
              </w:rPr>
            </w:pPr>
          </w:p>
        </w:tc>
      </w:tr>
      <w:tr w:rsidR="00926763" w:rsidTr="00F61EE2">
        <w:tc>
          <w:tcPr>
            <w:tcW w:w="465" w:type="dxa"/>
            <w:tcBorders>
              <w:top w:val="single" w:sz="4" w:space="0" w:color="000000"/>
              <w:left w:val="single" w:sz="4" w:space="0" w:color="000000"/>
              <w:bottom w:val="single" w:sz="4" w:space="0" w:color="000000"/>
            </w:tcBorders>
            <w:shd w:val="clear" w:color="auto" w:fill="auto"/>
          </w:tcPr>
          <w:p w:rsidR="00926763" w:rsidRDefault="00926763" w:rsidP="00F61EE2">
            <w:pPr>
              <w:snapToGrid w:val="0"/>
              <w:jc w:val="both"/>
              <w:rPr>
                <w:rFonts w:ascii="Arial" w:eastAsia="TimesNewRomanPSMT" w:hAnsi="Arial" w:cs="Arial"/>
                <w:bCs/>
                <w:i/>
                <w:lang w:val="ru-RU"/>
              </w:rPr>
            </w:pPr>
          </w:p>
          <w:p w:rsidR="00926763" w:rsidRDefault="00926763" w:rsidP="00F61EE2">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926763" w:rsidRDefault="00926763" w:rsidP="00F61EE2">
            <w:pPr>
              <w:snapToGrid w:val="0"/>
              <w:jc w:val="both"/>
              <w:rPr>
                <w:rFonts w:ascii="Arial" w:eastAsia="TimesNewRomanPSMT" w:hAnsi="Arial" w:cs="Arial"/>
                <w:bCs/>
                <w:i/>
                <w:lang w:val="ru-RU"/>
              </w:rPr>
            </w:pPr>
          </w:p>
          <w:p w:rsidR="00926763" w:rsidRDefault="00926763" w:rsidP="00F61EE2">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26763" w:rsidRDefault="00926763" w:rsidP="00F61EE2">
            <w:pPr>
              <w:snapToGrid w:val="0"/>
              <w:jc w:val="both"/>
              <w:rPr>
                <w:rFonts w:ascii="Arial" w:eastAsia="TimesNewRomanPSMT" w:hAnsi="Arial" w:cs="Arial"/>
                <w:b/>
                <w:bCs/>
                <w:lang w:val="en-US"/>
              </w:rPr>
            </w:pPr>
          </w:p>
        </w:tc>
      </w:tr>
      <w:tr w:rsidR="00926763" w:rsidTr="00F61EE2">
        <w:tc>
          <w:tcPr>
            <w:tcW w:w="465" w:type="dxa"/>
            <w:tcBorders>
              <w:top w:val="single" w:sz="4" w:space="0" w:color="000000"/>
              <w:left w:val="single" w:sz="4" w:space="0" w:color="000000"/>
              <w:bottom w:val="single" w:sz="4" w:space="0" w:color="000000"/>
            </w:tcBorders>
            <w:shd w:val="clear" w:color="auto" w:fill="auto"/>
          </w:tcPr>
          <w:p w:rsidR="00926763" w:rsidRDefault="00926763" w:rsidP="00F61EE2">
            <w:pPr>
              <w:snapToGrid w:val="0"/>
              <w:jc w:val="both"/>
              <w:rPr>
                <w:rFonts w:ascii="Arial" w:eastAsia="TimesNewRomanPSMT" w:hAnsi="Arial" w:cs="Arial"/>
                <w:bCs/>
                <w:i/>
                <w:lang w:val="en-US"/>
              </w:rPr>
            </w:pPr>
          </w:p>
          <w:p w:rsidR="00926763" w:rsidRDefault="00926763" w:rsidP="00F61EE2">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926763" w:rsidRDefault="00926763" w:rsidP="00F61EE2">
            <w:pPr>
              <w:snapToGrid w:val="0"/>
              <w:jc w:val="both"/>
              <w:rPr>
                <w:rFonts w:ascii="Arial" w:eastAsia="TimesNewRomanPSMT" w:hAnsi="Arial" w:cs="Arial"/>
                <w:bCs/>
                <w:i/>
                <w:lang w:val="en-US"/>
              </w:rPr>
            </w:pPr>
          </w:p>
          <w:p w:rsidR="00926763" w:rsidRDefault="00926763" w:rsidP="00F61EE2">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26763" w:rsidRDefault="00926763" w:rsidP="00F61EE2">
            <w:pPr>
              <w:snapToGrid w:val="0"/>
              <w:jc w:val="both"/>
              <w:rPr>
                <w:rFonts w:ascii="Arial" w:eastAsia="TimesNewRomanPSMT" w:hAnsi="Arial" w:cs="Arial"/>
                <w:b/>
                <w:bCs/>
                <w:lang w:val="en-US"/>
              </w:rPr>
            </w:pPr>
          </w:p>
        </w:tc>
      </w:tr>
      <w:tr w:rsidR="00926763" w:rsidTr="00F61EE2">
        <w:tc>
          <w:tcPr>
            <w:tcW w:w="465" w:type="dxa"/>
            <w:tcBorders>
              <w:top w:val="single" w:sz="4" w:space="0" w:color="000000"/>
              <w:left w:val="single" w:sz="4" w:space="0" w:color="000000"/>
              <w:bottom w:val="single" w:sz="4" w:space="0" w:color="000000"/>
            </w:tcBorders>
            <w:shd w:val="clear" w:color="auto" w:fill="auto"/>
          </w:tcPr>
          <w:p w:rsidR="00926763" w:rsidRDefault="00926763" w:rsidP="00F61EE2">
            <w:pPr>
              <w:snapToGrid w:val="0"/>
              <w:jc w:val="both"/>
              <w:rPr>
                <w:rFonts w:ascii="Arial" w:eastAsia="TimesNewRomanPSMT" w:hAnsi="Arial" w:cs="Arial"/>
                <w:bCs/>
                <w:i/>
                <w:lang w:val="en-US"/>
              </w:rPr>
            </w:pPr>
          </w:p>
          <w:p w:rsidR="00926763" w:rsidRDefault="00926763" w:rsidP="00F61EE2">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926763" w:rsidRDefault="00926763" w:rsidP="00F61EE2">
            <w:pPr>
              <w:snapToGrid w:val="0"/>
              <w:jc w:val="both"/>
              <w:rPr>
                <w:rFonts w:ascii="Arial" w:eastAsia="TimesNewRomanPSMT" w:hAnsi="Arial" w:cs="Arial"/>
                <w:bCs/>
                <w:i/>
                <w:lang w:val="en-US"/>
              </w:rPr>
            </w:pPr>
          </w:p>
          <w:p w:rsidR="00926763" w:rsidRDefault="00926763" w:rsidP="00F61EE2">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26763" w:rsidRDefault="00926763" w:rsidP="00F61EE2">
            <w:pPr>
              <w:snapToGrid w:val="0"/>
              <w:jc w:val="both"/>
              <w:rPr>
                <w:rFonts w:ascii="Arial" w:eastAsia="TimesNewRomanPSMT" w:hAnsi="Arial" w:cs="Arial"/>
                <w:b/>
                <w:bCs/>
                <w:lang w:val="en-US"/>
              </w:rPr>
            </w:pPr>
          </w:p>
        </w:tc>
      </w:tr>
      <w:tr w:rsidR="00926763" w:rsidTr="00F61EE2">
        <w:tc>
          <w:tcPr>
            <w:tcW w:w="465" w:type="dxa"/>
            <w:tcBorders>
              <w:top w:val="single" w:sz="4" w:space="0" w:color="000000"/>
              <w:left w:val="single" w:sz="4" w:space="0" w:color="000000"/>
              <w:bottom w:val="single" w:sz="4" w:space="0" w:color="000000"/>
            </w:tcBorders>
            <w:shd w:val="clear" w:color="auto" w:fill="auto"/>
          </w:tcPr>
          <w:p w:rsidR="00926763" w:rsidRDefault="00926763" w:rsidP="00F61EE2">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926763" w:rsidRDefault="00926763" w:rsidP="00F61EE2">
            <w:pPr>
              <w:snapToGrid w:val="0"/>
              <w:jc w:val="both"/>
              <w:rPr>
                <w:rFonts w:ascii="Arial" w:eastAsia="TimesNewRomanPSMT" w:hAnsi="Arial" w:cs="Arial"/>
                <w:bCs/>
                <w:i/>
                <w:lang w:val="en-US"/>
              </w:rPr>
            </w:pPr>
          </w:p>
          <w:p w:rsidR="00926763" w:rsidRDefault="00926763" w:rsidP="00F61EE2">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26763" w:rsidRDefault="00926763" w:rsidP="00F61EE2">
            <w:pPr>
              <w:snapToGrid w:val="0"/>
              <w:jc w:val="both"/>
              <w:rPr>
                <w:rFonts w:ascii="Arial" w:eastAsia="TimesNewRomanPSMT" w:hAnsi="Arial" w:cs="Arial"/>
                <w:b/>
                <w:bCs/>
                <w:lang w:val="en-US"/>
              </w:rPr>
            </w:pPr>
          </w:p>
        </w:tc>
      </w:tr>
      <w:tr w:rsidR="00926763" w:rsidTr="00F61EE2">
        <w:tc>
          <w:tcPr>
            <w:tcW w:w="465" w:type="dxa"/>
            <w:tcBorders>
              <w:top w:val="single" w:sz="4" w:space="0" w:color="000000"/>
              <w:left w:val="single" w:sz="4" w:space="0" w:color="000000"/>
              <w:bottom w:val="single" w:sz="4" w:space="0" w:color="000000"/>
            </w:tcBorders>
            <w:shd w:val="clear" w:color="auto" w:fill="auto"/>
          </w:tcPr>
          <w:p w:rsidR="00926763" w:rsidRDefault="00926763" w:rsidP="00F61EE2">
            <w:pPr>
              <w:snapToGrid w:val="0"/>
              <w:jc w:val="both"/>
              <w:rPr>
                <w:rFonts w:ascii="Arial" w:eastAsia="TimesNewRomanPSMT" w:hAnsi="Arial" w:cs="Arial"/>
                <w:bCs/>
                <w:i/>
                <w:lang w:val="en-US"/>
              </w:rPr>
            </w:pPr>
          </w:p>
          <w:p w:rsidR="00926763" w:rsidRDefault="00926763" w:rsidP="00F61EE2">
            <w:pPr>
              <w:jc w:val="both"/>
              <w:rPr>
                <w:rFonts w:ascii="Arial" w:eastAsia="TimesNewRomanPSMT" w:hAnsi="Arial" w:cs="Arial"/>
                <w:bCs/>
                <w:i/>
                <w:lang w:val="ru-RU"/>
              </w:rPr>
            </w:pPr>
            <w:r>
              <w:rPr>
                <w:rFonts w:ascii="Arial" w:eastAsia="TimesNewRomanPSMT" w:hAnsi="Arial" w:cs="Arial"/>
                <w:bCs/>
                <w:i/>
                <w:lang w:val="en-US"/>
              </w:rPr>
              <w:t>3)</w:t>
            </w:r>
          </w:p>
        </w:tc>
        <w:tc>
          <w:tcPr>
            <w:tcW w:w="4219" w:type="dxa"/>
            <w:tcBorders>
              <w:top w:val="single" w:sz="4" w:space="0" w:color="000000"/>
              <w:left w:val="single" w:sz="4" w:space="0" w:color="000000"/>
              <w:bottom w:val="single" w:sz="4" w:space="0" w:color="000000"/>
            </w:tcBorders>
            <w:shd w:val="clear" w:color="auto" w:fill="auto"/>
          </w:tcPr>
          <w:p w:rsidR="00926763" w:rsidRDefault="00926763" w:rsidP="00F61EE2">
            <w:pPr>
              <w:snapToGrid w:val="0"/>
              <w:jc w:val="both"/>
              <w:rPr>
                <w:rFonts w:ascii="Arial" w:eastAsia="TimesNewRomanPSMT" w:hAnsi="Arial" w:cs="Arial"/>
                <w:bCs/>
                <w:i/>
                <w:lang w:val="ru-RU"/>
              </w:rPr>
            </w:pPr>
          </w:p>
          <w:p w:rsidR="00926763" w:rsidRDefault="00926763" w:rsidP="00F61EE2">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26763" w:rsidRDefault="00926763" w:rsidP="00F61EE2">
            <w:pPr>
              <w:snapToGrid w:val="0"/>
              <w:jc w:val="both"/>
              <w:rPr>
                <w:rFonts w:ascii="Arial" w:eastAsia="TimesNewRomanPSMT" w:hAnsi="Arial" w:cs="Arial"/>
                <w:b/>
                <w:bCs/>
                <w:lang w:val="ru-RU"/>
              </w:rPr>
            </w:pPr>
          </w:p>
        </w:tc>
      </w:tr>
      <w:tr w:rsidR="00926763" w:rsidTr="00F61EE2">
        <w:tc>
          <w:tcPr>
            <w:tcW w:w="465" w:type="dxa"/>
            <w:tcBorders>
              <w:top w:val="single" w:sz="4" w:space="0" w:color="000000"/>
              <w:left w:val="single" w:sz="4" w:space="0" w:color="000000"/>
              <w:bottom w:val="single" w:sz="4" w:space="0" w:color="000000"/>
            </w:tcBorders>
            <w:shd w:val="clear" w:color="auto" w:fill="auto"/>
          </w:tcPr>
          <w:p w:rsidR="00926763" w:rsidRDefault="00926763" w:rsidP="00F61EE2">
            <w:pPr>
              <w:snapToGrid w:val="0"/>
              <w:jc w:val="both"/>
              <w:rPr>
                <w:rFonts w:ascii="Arial" w:eastAsia="TimesNewRomanPSMT" w:hAnsi="Arial" w:cs="Arial"/>
                <w:bCs/>
                <w:i/>
                <w:lang w:val="ru-RU"/>
              </w:rPr>
            </w:pPr>
          </w:p>
          <w:p w:rsidR="00926763" w:rsidRDefault="00926763" w:rsidP="00F61EE2">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926763" w:rsidRDefault="00926763" w:rsidP="00F61EE2">
            <w:pPr>
              <w:snapToGrid w:val="0"/>
              <w:jc w:val="both"/>
              <w:rPr>
                <w:rFonts w:ascii="Arial" w:eastAsia="TimesNewRomanPSMT" w:hAnsi="Arial" w:cs="Arial"/>
                <w:bCs/>
                <w:i/>
                <w:lang w:val="ru-RU"/>
              </w:rPr>
            </w:pPr>
          </w:p>
          <w:p w:rsidR="00926763" w:rsidRDefault="00926763" w:rsidP="00F61EE2">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26763" w:rsidRDefault="00926763" w:rsidP="00F61EE2">
            <w:pPr>
              <w:snapToGrid w:val="0"/>
              <w:jc w:val="both"/>
              <w:rPr>
                <w:rFonts w:ascii="Arial" w:eastAsia="TimesNewRomanPSMT" w:hAnsi="Arial" w:cs="Arial"/>
                <w:b/>
                <w:bCs/>
                <w:lang w:val="en-US"/>
              </w:rPr>
            </w:pPr>
          </w:p>
        </w:tc>
      </w:tr>
      <w:tr w:rsidR="00926763" w:rsidTr="00F61EE2">
        <w:tc>
          <w:tcPr>
            <w:tcW w:w="465" w:type="dxa"/>
            <w:tcBorders>
              <w:top w:val="single" w:sz="4" w:space="0" w:color="000000"/>
              <w:left w:val="single" w:sz="4" w:space="0" w:color="000000"/>
              <w:bottom w:val="single" w:sz="4" w:space="0" w:color="000000"/>
            </w:tcBorders>
            <w:shd w:val="clear" w:color="auto" w:fill="auto"/>
          </w:tcPr>
          <w:p w:rsidR="00926763" w:rsidRDefault="00926763" w:rsidP="00F61EE2">
            <w:pPr>
              <w:snapToGrid w:val="0"/>
              <w:jc w:val="both"/>
              <w:rPr>
                <w:rFonts w:ascii="Arial" w:eastAsia="TimesNewRomanPSMT" w:hAnsi="Arial" w:cs="Arial"/>
                <w:bCs/>
                <w:i/>
                <w:lang w:val="en-US"/>
              </w:rPr>
            </w:pPr>
          </w:p>
          <w:p w:rsidR="00926763" w:rsidRDefault="00926763" w:rsidP="00F61EE2">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926763" w:rsidRDefault="00926763" w:rsidP="00F61EE2">
            <w:pPr>
              <w:snapToGrid w:val="0"/>
              <w:jc w:val="both"/>
              <w:rPr>
                <w:rFonts w:ascii="Arial" w:eastAsia="TimesNewRomanPSMT" w:hAnsi="Arial" w:cs="Arial"/>
                <w:bCs/>
                <w:i/>
                <w:lang w:val="en-US"/>
              </w:rPr>
            </w:pPr>
          </w:p>
          <w:p w:rsidR="00926763" w:rsidRDefault="00926763" w:rsidP="00F61EE2">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26763" w:rsidRDefault="00926763" w:rsidP="00F61EE2">
            <w:pPr>
              <w:snapToGrid w:val="0"/>
              <w:jc w:val="both"/>
              <w:rPr>
                <w:rFonts w:ascii="Arial" w:eastAsia="TimesNewRomanPSMT" w:hAnsi="Arial" w:cs="Arial"/>
                <w:b/>
                <w:bCs/>
                <w:lang w:val="en-US"/>
              </w:rPr>
            </w:pPr>
          </w:p>
        </w:tc>
      </w:tr>
      <w:tr w:rsidR="00926763" w:rsidTr="00F61EE2">
        <w:tc>
          <w:tcPr>
            <w:tcW w:w="465" w:type="dxa"/>
            <w:tcBorders>
              <w:top w:val="single" w:sz="4" w:space="0" w:color="000000"/>
              <w:left w:val="single" w:sz="4" w:space="0" w:color="000000"/>
              <w:bottom w:val="single" w:sz="4" w:space="0" w:color="000000"/>
            </w:tcBorders>
            <w:shd w:val="clear" w:color="auto" w:fill="auto"/>
          </w:tcPr>
          <w:p w:rsidR="00926763" w:rsidRDefault="00926763" w:rsidP="00F61EE2">
            <w:pPr>
              <w:snapToGrid w:val="0"/>
              <w:jc w:val="both"/>
              <w:rPr>
                <w:rFonts w:ascii="Arial" w:eastAsia="TimesNewRomanPSMT" w:hAnsi="Arial" w:cs="Arial"/>
                <w:bCs/>
                <w:i/>
                <w:lang w:val="en-US"/>
              </w:rPr>
            </w:pPr>
          </w:p>
          <w:p w:rsidR="00926763" w:rsidRDefault="00926763" w:rsidP="00F61EE2">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926763" w:rsidRDefault="00926763" w:rsidP="00F61EE2">
            <w:pPr>
              <w:snapToGrid w:val="0"/>
              <w:jc w:val="both"/>
              <w:rPr>
                <w:rFonts w:ascii="Arial" w:eastAsia="TimesNewRomanPSMT" w:hAnsi="Arial" w:cs="Arial"/>
                <w:bCs/>
                <w:i/>
                <w:lang w:val="en-US"/>
              </w:rPr>
            </w:pPr>
          </w:p>
          <w:p w:rsidR="00926763" w:rsidRDefault="00926763" w:rsidP="00F61EE2">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26763" w:rsidRDefault="00926763" w:rsidP="00F61EE2">
            <w:pPr>
              <w:snapToGrid w:val="0"/>
              <w:jc w:val="both"/>
              <w:rPr>
                <w:rFonts w:ascii="Arial" w:eastAsia="TimesNewRomanPSMT" w:hAnsi="Arial" w:cs="Arial"/>
                <w:b/>
                <w:bCs/>
                <w:lang w:val="en-US"/>
              </w:rPr>
            </w:pPr>
          </w:p>
        </w:tc>
      </w:tr>
      <w:tr w:rsidR="00926763" w:rsidTr="00F61EE2">
        <w:tc>
          <w:tcPr>
            <w:tcW w:w="465" w:type="dxa"/>
            <w:tcBorders>
              <w:top w:val="single" w:sz="4" w:space="0" w:color="000000"/>
              <w:left w:val="single" w:sz="4" w:space="0" w:color="000000"/>
              <w:bottom w:val="single" w:sz="4" w:space="0" w:color="000000"/>
            </w:tcBorders>
            <w:shd w:val="clear" w:color="auto" w:fill="auto"/>
          </w:tcPr>
          <w:p w:rsidR="00926763" w:rsidRDefault="00926763" w:rsidP="00F61EE2">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926763" w:rsidRDefault="00926763" w:rsidP="00F61EE2">
            <w:pPr>
              <w:snapToGrid w:val="0"/>
              <w:jc w:val="both"/>
              <w:rPr>
                <w:rFonts w:ascii="Arial" w:eastAsia="TimesNewRomanPSMT" w:hAnsi="Arial" w:cs="Arial"/>
                <w:bCs/>
                <w:i/>
                <w:lang w:val="en-US"/>
              </w:rPr>
            </w:pPr>
          </w:p>
          <w:p w:rsidR="00926763" w:rsidRDefault="00926763" w:rsidP="00F61EE2">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26763" w:rsidRDefault="00926763" w:rsidP="00F61EE2">
            <w:pPr>
              <w:snapToGrid w:val="0"/>
              <w:jc w:val="both"/>
              <w:rPr>
                <w:rFonts w:ascii="Arial" w:eastAsia="TimesNewRomanPSMT" w:hAnsi="Arial" w:cs="Arial"/>
                <w:b/>
                <w:bCs/>
                <w:lang w:val="en-US"/>
              </w:rPr>
            </w:pPr>
          </w:p>
        </w:tc>
      </w:tr>
    </w:tbl>
    <w:p w:rsidR="00926763" w:rsidRDefault="00926763" w:rsidP="00926763">
      <w:pPr>
        <w:jc w:val="both"/>
        <w:rPr>
          <w:rFonts w:ascii="Arial" w:hAnsi="Arial" w:cs="Arial"/>
          <w:b/>
          <w:bCs/>
          <w:i/>
          <w:iCs/>
          <w:u w:val="single"/>
        </w:rPr>
      </w:pPr>
    </w:p>
    <w:p w:rsidR="00926763" w:rsidRDefault="00926763" w:rsidP="00926763">
      <w:pPr>
        <w:jc w:val="both"/>
        <w:rPr>
          <w:rFonts w:ascii="Arial" w:hAnsi="Arial" w:cs="Arial"/>
          <w:i/>
          <w:iCs/>
          <w:lang w:val="ru-RU"/>
        </w:rPr>
      </w:pPr>
      <w:r>
        <w:rPr>
          <w:rFonts w:ascii="Arial" w:hAnsi="Arial" w:cs="Arial"/>
          <w:b/>
          <w:bCs/>
          <w:i/>
          <w:iCs/>
          <w:u w:val="single"/>
          <w:lang w:val="en-US"/>
        </w:rPr>
        <w:t>Напомена:</w:t>
      </w:r>
      <w:r>
        <w:rPr>
          <w:rFonts w:ascii="Arial" w:hAnsi="Arial" w:cs="Arial"/>
          <w:b/>
          <w:bCs/>
          <w:i/>
          <w:iCs/>
          <w:lang w:val="en-US"/>
        </w:rPr>
        <w:t xml:space="preserve"> </w:t>
      </w:r>
    </w:p>
    <w:p w:rsidR="00926763" w:rsidRDefault="00926763" w:rsidP="00926763">
      <w:pPr>
        <w:jc w:val="both"/>
        <w:rPr>
          <w:rFonts w:ascii="Arial" w:hAnsi="Arial" w:cs="Arial"/>
          <w:b/>
          <w:bCs/>
          <w:i/>
          <w:iCs/>
          <w:sz w:val="20"/>
          <w:szCs w:val="20"/>
        </w:rPr>
      </w:pPr>
      <w:r>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Pr>
          <w:rFonts w:ascii="Arial" w:hAnsi="Arial" w:cs="Arial"/>
          <w:i/>
          <w:iCs/>
          <w:sz w:val="20"/>
          <w:szCs w:val="20"/>
          <w:lang w:val="ru-RU"/>
        </w:rPr>
        <w:t>.</w:t>
      </w:r>
    </w:p>
    <w:p w:rsidR="00926763" w:rsidRDefault="00926763" w:rsidP="00926763">
      <w:pPr>
        <w:jc w:val="both"/>
        <w:rPr>
          <w:rFonts w:ascii="Arial" w:hAnsi="Arial" w:cs="Arial"/>
          <w:b/>
          <w:bCs/>
          <w:i/>
          <w:iCs/>
          <w:sz w:val="20"/>
          <w:szCs w:val="20"/>
        </w:rPr>
      </w:pPr>
    </w:p>
    <w:p w:rsidR="00926763" w:rsidRDefault="00926763" w:rsidP="00926763">
      <w:pPr>
        <w:jc w:val="both"/>
        <w:rPr>
          <w:rFonts w:ascii="Arial" w:hAnsi="Arial" w:cs="Arial"/>
          <w:b/>
          <w:bCs/>
          <w:i/>
          <w:iCs/>
          <w:sz w:val="20"/>
          <w:szCs w:val="20"/>
        </w:rPr>
      </w:pPr>
    </w:p>
    <w:p w:rsidR="00926763" w:rsidRDefault="00926763" w:rsidP="00926763">
      <w:pPr>
        <w:jc w:val="both"/>
        <w:rPr>
          <w:rFonts w:ascii="Arial" w:hAnsi="Arial" w:cs="Arial"/>
          <w:b/>
          <w:bCs/>
          <w:i/>
          <w:iCs/>
          <w:sz w:val="20"/>
          <w:szCs w:val="20"/>
        </w:rPr>
      </w:pPr>
    </w:p>
    <w:p w:rsidR="00926763" w:rsidRDefault="00926763" w:rsidP="00926763">
      <w:pPr>
        <w:jc w:val="both"/>
        <w:rPr>
          <w:rFonts w:ascii="Arial" w:hAnsi="Arial" w:cs="Arial"/>
          <w:b/>
          <w:bCs/>
          <w:i/>
          <w:iCs/>
          <w:sz w:val="20"/>
          <w:szCs w:val="20"/>
        </w:rPr>
      </w:pPr>
    </w:p>
    <w:p w:rsidR="00926763" w:rsidRDefault="00926763" w:rsidP="00926763">
      <w:pPr>
        <w:jc w:val="both"/>
        <w:rPr>
          <w:rFonts w:ascii="Arial" w:hAnsi="Arial" w:cs="Arial"/>
          <w:b/>
          <w:bCs/>
          <w:i/>
          <w:iCs/>
          <w:sz w:val="20"/>
          <w:szCs w:val="20"/>
        </w:rPr>
      </w:pPr>
    </w:p>
    <w:p w:rsidR="00926763" w:rsidRDefault="00926763" w:rsidP="00926763">
      <w:pPr>
        <w:jc w:val="both"/>
        <w:rPr>
          <w:rFonts w:ascii="Arial" w:hAnsi="Arial" w:cs="Arial"/>
          <w:b/>
          <w:bCs/>
          <w:i/>
          <w:iCs/>
          <w:sz w:val="20"/>
          <w:szCs w:val="20"/>
        </w:rPr>
      </w:pPr>
    </w:p>
    <w:p w:rsidR="00926763" w:rsidRPr="007C1B25" w:rsidRDefault="00926763" w:rsidP="00926763">
      <w:pPr>
        <w:jc w:val="both"/>
        <w:rPr>
          <w:rFonts w:ascii="Arial" w:hAnsi="Arial" w:cs="Arial"/>
          <w:b/>
          <w:bCs/>
          <w:i/>
          <w:iCs/>
          <w:sz w:val="20"/>
          <w:szCs w:val="20"/>
        </w:rPr>
      </w:pPr>
    </w:p>
    <w:p w:rsidR="00926763" w:rsidRDefault="00926763" w:rsidP="00926763">
      <w:pPr>
        <w:jc w:val="both"/>
        <w:rPr>
          <w:rFonts w:ascii="Arial" w:hAnsi="Arial" w:cs="Arial"/>
          <w:b/>
          <w:bCs/>
          <w:i/>
          <w:iCs/>
          <w:sz w:val="20"/>
          <w:szCs w:val="20"/>
        </w:rPr>
      </w:pPr>
    </w:p>
    <w:p w:rsidR="00926763" w:rsidRPr="005D1C2A" w:rsidRDefault="00926763" w:rsidP="00926763">
      <w:pPr>
        <w:jc w:val="both"/>
        <w:rPr>
          <w:rFonts w:ascii="Arial" w:eastAsia="TimesNewRomanPSMT" w:hAnsi="Arial" w:cs="Arial"/>
          <w:b/>
          <w:bCs/>
          <w:lang w:val="sr-Cyrl-CS"/>
        </w:rPr>
      </w:pPr>
      <w:r>
        <w:rPr>
          <w:rFonts w:ascii="Arial" w:eastAsia="TimesNewRomanPSMT" w:hAnsi="Arial" w:cs="Arial"/>
          <w:b/>
          <w:bCs/>
          <w:lang w:val="sr-Cyrl-CS"/>
        </w:rPr>
        <w:t xml:space="preserve">5) </w:t>
      </w:r>
      <w:r>
        <w:rPr>
          <w:rFonts w:ascii="Arial" w:eastAsia="TimesNewRomanPSMT" w:hAnsi="Arial" w:cs="Arial"/>
          <w:b/>
          <w:bCs/>
        </w:rPr>
        <w:t>ОПИС ПРЕДМЕТА</w:t>
      </w:r>
      <w:r w:rsidR="005D1C2A">
        <w:rPr>
          <w:rFonts w:ascii="Arial" w:eastAsia="TimesNewRomanPSMT" w:hAnsi="Arial" w:cs="Arial"/>
          <w:b/>
          <w:bCs/>
        </w:rPr>
        <w:t xml:space="preserve"> НАБАВКЕ</w:t>
      </w:r>
      <w:r w:rsidR="005D1C2A" w:rsidRPr="005D1C2A">
        <w:rPr>
          <w:rFonts w:ascii="Arial" w:hAnsi="Arial" w:cs="Arial"/>
        </w:rPr>
        <w:t xml:space="preserve"> </w:t>
      </w:r>
      <w:r w:rsidR="005D1C2A" w:rsidRPr="006D4D30">
        <w:rPr>
          <w:rFonts w:ascii="Arial" w:hAnsi="Arial" w:cs="Arial"/>
        </w:rPr>
        <w:t>радови</w:t>
      </w:r>
      <w:r w:rsidR="005D1C2A" w:rsidRPr="006D4D30">
        <w:rPr>
          <w:rFonts w:ascii="Arial" w:hAnsi="Arial" w:cs="Arial"/>
          <w:i/>
        </w:rPr>
        <w:t xml:space="preserve"> </w:t>
      </w:r>
      <w:r w:rsidR="005D1C2A" w:rsidRPr="006D4D30">
        <w:rPr>
          <w:rFonts w:ascii="Arial" w:hAnsi="Arial" w:cs="Arial"/>
          <w:bCs/>
          <w:lang w:val="sr-Cyrl-CS"/>
        </w:rPr>
        <w:t>на инсталацији течног кисеоника, санацији и реконструкцији кисеоничке мреже</w:t>
      </w:r>
    </w:p>
    <w:p w:rsidR="00926763" w:rsidRDefault="00926763" w:rsidP="00926763">
      <w:pPr>
        <w:jc w:val="both"/>
        <w:rPr>
          <w:rFonts w:ascii="Arial" w:eastAsia="TimesNewRomanPSMT" w:hAnsi="Arial" w:cs="Arial"/>
          <w:b/>
          <w:bCs/>
        </w:rPr>
      </w:pPr>
    </w:p>
    <w:tbl>
      <w:tblPr>
        <w:tblW w:w="0" w:type="auto"/>
        <w:tblInd w:w="303" w:type="dxa"/>
        <w:tblLayout w:type="fixed"/>
        <w:tblLook w:val="0000"/>
      </w:tblPr>
      <w:tblGrid>
        <w:gridCol w:w="5250"/>
        <w:gridCol w:w="3375"/>
      </w:tblGrid>
      <w:tr w:rsidR="00926763" w:rsidTr="00F61EE2">
        <w:tc>
          <w:tcPr>
            <w:tcW w:w="5250" w:type="dxa"/>
            <w:tcBorders>
              <w:top w:val="single" w:sz="4" w:space="0" w:color="000000"/>
              <w:left w:val="single" w:sz="4" w:space="0" w:color="000000"/>
              <w:bottom w:val="single" w:sz="4" w:space="0" w:color="000000"/>
            </w:tcBorders>
            <w:shd w:val="clear" w:color="auto" w:fill="auto"/>
          </w:tcPr>
          <w:p w:rsidR="00926763" w:rsidRDefault="00926763" w:rsidP="00F61EE2">
            <w:pPr>
              <w:snapToGrid w:val="0"/>
              <w:jc w:val="both"/>
              <w:rPr>
                <w:rFonts w:ascii="Arial" w:eastAsia="TimesNewRomanPSMT" w:hAnsi="Arial" w:cs="Arial"/>
                <w:bCs/>
                <w:lang w:val="ru-RU"/>
              </w:rPr>
            </w:pPr>
          </w:p>
          <w:p w:rsidR="00926763" w:rsidRDefault="00926763" w:rsidP="00F61EE2">
            <w:pPr>
              <w:jc w:val="both"/>
              <w:rPr>
                <w:rFonts w:ascii="Arial" w:eastAsia="TimesNewRomanPSMT" w:hAnsi="Arial" w:cs="Arial"/>
                <w:bCs/>
                <w:color w:val="FF0000"/>
                <w:lang w:val="ru-RU"/>
              </w:rPr>
            </w:pPr>
            <w:r>
              <w:rPr>
                <w:rFonts w:ascii="Arial" w:eastAsia="TimesNewRomanPSMT" w:hAnsi="Arial" w:cs="Arial"/>
                <w:bCs/>
                <w:lang w:val="ru-RU"/>
              </w:rPr>
              <w:t xml:space="preserve">Укупна цена без ПДВ-а </w:t>
            </w:r>
          </w:p>
          <w:p w:rsidR="00926763" w:rsidRDefault="00926763" w:rsidP="00F61EE2">
            <w:pPr>
              <w:jc w:val="both"/>
              <w:rPr>
                <w:rFonts w:ascii="Arial" w:eastAsia="TimesNewRomanPSMT" w:hAnsi="Arial" w:cs="Arial"/>
                <w:bCs/>
                <w:color w:val="FF0000"/>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926763" w:rsidRDefault="00926763" w:rsidP="00F61EE2">
            <w:pPr>
              <w:snapToGrid w:val="0"/>
              <w:jc w:val="both"/>
              <w:rPr>
                <w:rFonts w:ascii="Arial" w:eastAsia="TimesNewRomanPSMT" w:hAnsi="Arial" w:cs="Arial"/>
                <w:bCs/>
                <w:color w:val="FF0000"/>
                <w:lang w:val="ru-RU"/>
              </w:rPr>
            </w:pPr>
          </w:p>
          <w:p w:rsidR="00926763" w:rsidRDefault="00926763" w:rsidP="00F61EE2">
            <w:pPr>
              <w:jc w:val="both"/>
              <w:rPr>
                <w:rFonts w:ascii="Arial" w:eastAsia="TimesNewRomanPSMT" w:hAnsi="Arial" w:cs="Arial"/>
                <w:bCs/>
                <w:color w:val="FF0000"/>
                <w:lang w:val="ru-RU"/>
              </w:rPr>
            </w:pPr>
          </w:p>
        </w:tc>
      </w:tr>
      <w:tr w:rsidR="00926763" w:rsidTr="00F61EE2">
        <w:tc>
          <w:tcPr>
            <w:tcW w:w="5250" w:type="dxa"/>
            <w:tcBorders>
              <w:top w:val="single" w:sz="4" w:space="0" w:color="000000"/>
              <w:left w:val="single" w:sz="4" w:space="0" w:color="000000"/>
              <w:bottom w:val="single" w:sz="4" w:space="0" w:color="000000"/>
            </w:tcBorders>
            <w:shd w:val="clear" w:color="auto" w:fill="auto"/>
          </w:tcPr>
          <w:p w:rsidR="00926763" w:rsidRDefault="00926763" w:rsidP="00F61EE2">
            <w:pPr>
              <w:snapToGrid w:val="0"/>
              <w:jc w:val="both"/>
              <w:rPr>
                <w:rFonts w:ascii="Arial" w:eastAsia="TimesNewRomanPSMT" w:hAnsi="Arial" w:cs="Arial"/>
                <w:bCs/>
                <w:lang w:val="ru-RU"/>
              </w:rPr>
            </w:pPr>
          </w:p>
          <w:p w:rsidR="00926763" w:rsidRDefault="00926763" w:rsidP="00F61EE2">
            <w:pPr>
              <w:jc w:val="both"/>
              <w:rPr>
                <w:rFonts w:ascii="Arial" w:eastAsia="TimesNewRomanPSMT" w:hAnsi="Arial" w:cs="Arial"/>
                <w:bCs/>
                <w:lang w:val="ru-RU"/>
              </w:rPr>
            </w:pPr>
            <w:r>
              <w:rPr>
                <w:rFonts w:ascii="Arial" w:eastAsia="TimesNewRomanPSMT" w:hAnsi="Arial" w:cs="Arial"/>
                <w:bCs/>
                <w:lang w:val="ru-RU"/>
              </w:rPr>
              <w:t>Укупна цена са ПДВ-ом</w:t>
            </w:r>
          </w:p>
          <w:p w:rsidR="00926763" w:rsidRDefault="00926763" w:rsidP="00F61EE2">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926763" w:rsidRDefault="00926763" w:rsidP="00F61EE2">
            <w:pPr>
              <w:snapToGrid w:val="0"/>
              <w:jc w:val="both"/>
              <w:rPr>
                <w:rFonts w:ascii="Arial" w:eastAsia="TimesNewRomanPSMT" w:hAnsi="Arial" w:cs="Arial"/>
                <w:bCs/>
                <w:color w:val="FF0000"/>
                <w:lang w:val="ru-RU"/>
              </w:rPr>
            </w:pPr>
          </w:p>
        </w:tc>
      </w:tr>
      <w:tr w:rsidR="00926763" w:rsidTr="00F61EE2">
        <w:tc>
          <w:tcPr>
            <w:tcW w:w="5250" w:type="dxa"/>
            <w:tcBorders>
              <w:top w:val="single" w:sz="4" w:space="0" w:color="000000"/>
              <w:left w:val="single" w:sz="4" w:space="0" w:color="000000"/>
              <w:bottom w:val="single" w:sz="4" w:space="0" w:color="000000"/>
            </w:tcBorders>
            <w:shd w:val="clear" w:color="auto" w:fill="auto"/>
          </w:tcPr>
          <w:p w:rsidR="00926763" w:rsidRDefault="00926763" w:rsidP="00F61EE2">
            <w:pPr>
              <w:snapToGrid w:val="0"/>
              <w:jc w:val="both"/>
              <w:rPr>
                <w:rFonts w:ascii="Arial" w:eastAsia="TimesNewRomanPSMT" w:hAnsi="Arial" w:cs="Arial"/>
                <w:bCs/>
                <w:lang w:val="ru-RU"/>
              </w:rPr>
            </w:pPr>
          </w:p>
          <w:p w:rsidR="00926763" w:rsidRPr="001C7FFB" w:rsidRDefault="00926763" w:rsidP="00F61EE2">
            <w:pPr>
              <w:jc w:val="both"/>
              <w:rPr>
                <w:rFonts w:ascii="Arial" w:eastAsia="TimesNewRomanPSMT" w:hAnsi="Arial" w:cs="Arial"/>
                <w:bCs/>
                <w:lang w:val="sr-Cyrl-CS"/>
              </w:rPr>
            </w:pPr>
            <w:r>
              <w:rPr>
                <w:rFonts w:ascii="Arial" w:eastAsia="TimesNewRomanPSMT" w:hAnsi="Arial" w:cs="Arial"/>
                <w:bCs/>
                <w:lang w:val="ru-RU"/>
              </w:rPr>
              <w:t>Рок и начин плаћања</w:t>
            </w:r>
            <w:r w:rsidR="001C7FFB">
              <w:rPr>
                <w:rFonts w:ascii="Arial" w:eastAsia="TimesNewRomanPSMT" w:hAnsi="Arial" w:cs="Arial"/>
                <w:bCs/>
              </w:rPr>
              <w:t xml:space="preserve"> (</w:t>
            </w:r>
            <w:r w:rsidR="001C7FFB">
              <w:rPr>
                <w:rFonts w:ascii="Arial" w:eastAsia="TimesNewRomanPSMT" w:hAnsi="Arial" w:cs="Arial"/>
                <w:bCs/>
                <w:lang w:val="sr-Cyrl-CS"/>
              </w:rPr>
              <w:t>највише 50% аванс , остатак по пријему радова и преноса средстава од стране Министарства здравља на рачун наручиоца)</w:t>
            </w:r>
          </w:p>
          <w:p w:rsidR="00926763" w:rsidRDefault="00926763" w:rsidP="00F61EE2">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926763" w:rsidRDefault="00926763" w:rsidP="00F61EE2">
            <w:pPr>
              <w:snapToGrid w:val="0"/>
              <w:jc w:val="both"/>
              <w:rPr>
                <w:rFonts w:ascii="Arial" w:eastAsia="TimesNewRomanPSMT" w:hAnsi="Arial" w:cs="Arial"/>
                <w:bCs/>
                <w:lang w:val="ru-RU"/>
              </w:rPr>
            </w:pPr>
          </w:p>
        </w:tc>
      </w:tr>
      <w:tr w:rsidR="00926763" w:rsidTr="00F61EE2">
        <w:tc>
          <w:tcPr>
            <w:tcW w:w="5250" w:type="dxa"/>
            <w:tcBorders>
              <w:top w:val="single" w:sz="4" w:space="0" w:color="000000"/>
              <w:left w:val="single" w:sz="4" w:space="0" w:color="000000"/>
              <w:bottom w:val="single" w:sz="4" w:space="0" w:color="000000"/>
            </w:tcBorders>
            <w:shd w:val="clear" w:color="auto" w:fill="auto"/>
          </w:tcPr>
          <w:p w:rsidR="00926763" w:rsidRDefault="00926763" w:rsidP="00F61EE2">
            <w:pPr>
              <w:snapToGrid w:val="0"/>
              <w:jc w:val="both"/>
              <w:rPr>
                <w:rFonts w:ascii="Arial" w:eastAsia="TimesNewRomanPSMT" w:hAnsi="Arial" w:cs="Arial"/>
                <w:bCs/>
                <w:lang w:val="ru-RU"/>
              </w:rPr>
            </w:pPr>
          </w:p>
          <w:p w:rsidR="00926763" w:rsidRDefault="00926763" w:rsidP="00F61EE2">
            <w:pPr>
              <w:jc w:val="both"/>
              <w:rPr>
                <w:rFonts w:ascii="Arial" w:eastAsia="TimesNewRomanPSMT" w:hAnsi="Arial" w:cs="Arial"/>
                <w:bCs/>
                <w:lang w:val="ru-RU"/>
              </w:rPr>
            </w:pPr>
            <w:r>
              <w:rPr>
                <w:rFonts w:ascii="Arial" w:eastAsia="TimesNewRomanPSMT" w:hAnsi="Arial" w:cs="Arial"/>
                <w:bCs/>
                <w:lang w:val="ru-RU"/>
              </w:rPr>
              <w:t>Рок важења понуде</w:t>
            </w:r>
            <w:r w:rsidR="007417EF">
              <w:rPr>
                <w:rFonts w:ascii="Arial" w:eastAsia="TimesNewRomanPSMT" w:hAnsi="Arial" w:cs="Arial"/>
                <w:bCs/>
                <w:lang w:val="ru-RU"/>
              </w:rPr>
              <w:t xml:space="preserve"> (најмање 30 дана)</w:t>
            </w:r>
          </w:p>
          <w:p w:rsidR="00926763" w:rsidRDefault="00926763" w:rsidP="00F61EE2">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926763" w:rsidRDefault="00926763" w:rsidP="00F61EE2">
            <w:pPr>
              <w:snapToGrid w:val="0"/>
              <w:jc w:val="both"/>
              <w:rPr>
                <w:rFonts w:ascii="Arial" w:eastAsia="TimesNewRomanPSMT" w:hAnsi="Arial" w:cs="Arial"/>
                <w:bCs/>
                <w:lang w:val="ru-RU"/>
              </w:rPr>
            </w:pPr>
          </w:p>
        </w:tc>
      </w:tr>
      <w:tr w:rsidR="00926763" w:rsidTr="00F61EE2">
        <w:tc>
          <w:tcPr>
            <w:tcW w:w="5250" w:type="dxa"/>
            <w:tcBorders>
              <w:top w:val="single" w:sz="4" w:space="0" w:color="000000"/>
              <w:left w:val="single" w:sz="4" w:space="0" w:color="000000"/>
              <w:bottom w:val="single" w:sz="4" w:space="0" w:color="000000"/>
            </w:tcBorders>
            <w:shd w:val="clear" w:color="auto" w:fill="auto"/>
          </w:tcPr>
          <w:p w:rsidR="00926763" w:rsidRDefault="00926763" w:rsidP="00F61EE2">
            <w:pPr>
              <w:snapToGrid w:val="0"/>
              <w:jc w:val="both"/>
              <w:rPr>
                <w:rFonts w:ascii="Arial" w:eastAsia="TimesNewRomanPSMT" w:hAnsi="Arial" w:cs="Arial"/>
                <w:bCs/>
                <w:lang w:val="ru-RU"/>
              </w:rPr>
            </w:pPr>
          </w:p>
          <w:p w:rsidR="00926763" w:rsidRDefault="007417EF" w:rsidP="00F61EE2">
            <w:pPr>
              <w:jc w:val="both"/>
              <w:rPr>
                <w:rFonts w:ascii="Arial" w:eastAsia="TimesNewRomanPSMT" w:hAnsi="Arial" w:cs="Arial"/>
                <w:bCs/>
                <w:lang w:val="ru-RU"/>
              </w:rPr>
            </w:pPr>
            <w:r>
              <w:rPr>
                <w:rFonts w:ascii="Arial" w:eastAsia="TimesNewRomanPSMT" w:hAnsi="Arial" w:cs="Arial"/>
                <w:bCs/>
                <w:lang w:val="ru-RU"/>
              </w:rPr>
              <w:t>Рок извођења радова (највише 15</w:t>
            </w:r>
            <w:r w:rsidR="001C7FFB">
              <w:rPr>
                <w:rFonts w:ascii="Arial" w:eastAsia="TimesNewRomanPSMT" w:hAnsi="Arial" w:cs="Arial"/>
                <w:bCs/>
                <w:lang w:val="ru-RU"/>
              </w:rPr>
              <w:t xml:space="preserve"> радних</w:t>
            </w:r>
            <w:r>
              <w:rPr>
                <w:rFonts w:ascii="Arial" w:eastAsia="TimesNewRomanPSMT" w:hAnsi="Arial" w:cs="Arial"/>
                <w:bCs/>
                <w:lang w:val="ru-RU"/>
              </w:rPr>
              <w:t xml:space="preserve"> дана)</w:t>
            </w:r>
          </w:p>
          <w:p w:rsidR="00926763" w:rsidRDefault="00926763" w:rsidP="00F61EE2">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926763" w:rsidRDefault="00926763" w:rsidP="00F61EE2">
            <w:pPr>
              <w:snapToGrid w:val="0"/>
              <w:jc w:val="both"/>
              <w:rPr>
                <w:rFonts w:ascii="Arial" w:eastAsia="TimesNewRomanPSMT" w:hAnsi="Arial" w:cs="Arial"/>
                <w:bCs/>
                <w:lang w:val="ru-RU"/>
              </w:rPr>
            </w:pPr>
          </w:p>
        </w:tc>
      </w:tr>
      <w:tr w:rsidR="00926763" w:rsidTr="00F61EE2">
        <w:tc>
          <w:tcPr>
            <w:tcW w:w="5250" w:type="dxa"/>
            <w:tcBorders>
              <w:top w:val="single" w:sz="4" w:space="0" w:color="000000"/>
              <w:left w:val="single" w:sz="4" w:space="0" w:color="000000"/>
              <w:bottom w:val="single" w:sz="4" w:space="0" w:color="000000"/>
            </w:tcBorders>
            <w:shd w:val="clear" w:color="auto" w:fill="auto"/>
          </w:tcPr>
          <w:p w:rsidR="00926763" w:rsidRDefault="00926763" w:rsidP="00F61EE2">
            <w:pPr>
              <w:snapToGrid w:val="0"/>
              <w:jc w:val="both"/>
              <w:rPr>
                <w:rFonts w:ascii="Arial" w:eastAsia="TimesNewRomanPSMT" w:hAnsi="Arial" w:cs="Arial"/>
                <w:bCs/>
                <w:lang w:val="ru-RU"/>
              </w:rPr>
            </w:pPr>
          </w:p>
          <w:p w:rsidR="00926763" w:rsidRPr="005D1C2A" w:rsidRDefault="00926763" w:rsidP="00F61EE2">
            <w:pPr>
              <w:jc w:val="both"/>
              <w:rPr>
                <w:rFonts w:ascii="Arial" w:eastAsia="TimesNewRomanPSMT" w:hAnsi="Arial" w:cs="Arial"/>
                <w:bCs/>
                <w:lang w:val="sr-Cyrl-CS"/>
              </w:rPr>
            </w:pPr>
            <w:r>
              <w:rPr>
                <w:rFonts w:ascii="Arial" w:eastAsia="TimesNewRomanPSMT" w:hAnsi="Arial" w:cs="Arial"/>
                <w:bCs/>
                <w:lang w:val="ru-RU"/>
              </w:rPr>
              <w:t xml:space="preserve">Гарантни </w:t>
            </w:r>
            <w:r>
              <w:rPr>
                <w:rFonts w:ascii="Arial" w:eastAsia="TimesNewRomanPSMT" w:hAnsi="Arial" w:cs="Arial"/>
                <w:bCs/>
                <w:lang w:val="en-US"/>
              </w:rPr>
              <w:t>период</w:t>
            </w:r>
            <w:r w:rsidR="005D1C2A">
              <w:rPr>
                <w:rFonts w:ascii="Arial" w:eastAsia="TimesNewRomanPSMT" w:hAnsi="Arial" w:cs="Arial"/>
                <w:bCs/>
                <w:lang w:val="sr-Cyrl-CS"/>
              </w:rPr>
              <w:t xml:space="preserve"> (најмање 24 месеца)</w:t>
            </w:r>
          </w:p>
          <w:p w:rsidR="00926763" w:rsidRDefault="00926763" w:rsidP="00F61EE2">
            <w:pPr>
              <w:jc w:val="both"/>
              <w:rPr>
                <w:rFonts w:ascii="Arial" w:eastAsia="TimesNewRomanPSMT" w:hAnsi="Arial" w:cs="Arial"/>
                <w:bCs/>
                <w:lang w:val="en-U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926763" w:rsidRDefault="00926763" w:rsidP="00F61EE2">
            <w:pPr>
              <w:snapToGrid w:val="0"/>
              <w:jc w:val="both"/>
              <w:rPr>
                <w:rFonts w:ascii="Arial" w:eastAsia="TimesNewRomanPSMT" w:hAnsi="Arial" w:cs="Arial"/>
                <w:bCs/>
                <w:lang w:val="en-US"/>
              </w:rPr>
            </w:pPr>
          </w:p>
        </w:tc>
      </w:tr>
      <w:tr w:rsidR="00926763" w:rsidTr="00F61EE2">
        <w:tc>
          <w:tcPr>
            <w:tcW w:w="5250" w:type="dxa"/>
            <w:tcBorders>
              <w:top w:val="single" w:sz="4" w:space="0" w:color="000000"/>
              <w:left w:val="single" w:sz="4" w:space="0" w:color="000000"/>
              <w:bottom w:val="single" w:sz="4" w:space="0" w:color="000000"/>
            </w:tcBorders>
            <w:shd w:val="clear" w:color="auto" w:fill="auto"/>
          </w:tcPr>
          <w:p w:rsidR="00926763" w:rsidRDefault="00926763" w:rsidP="00F61EE2">
            <w:pPr>
              <w:snapToGrid w:val="0"/>
              <w:jc w:val="both"/>
              <w:rPr>
                <w:rFonts w:ascii="Arial" w:eastAsia="TimesNewRomanPSMT" w:hAnsi="Arial" w:cs="Arial"/>
                <w:bCs/>
                <w:lang w:val="sr-Cyrl-CS"/>
              </w:rPr>
            </w:pPr>
          </w:p>
          <w:p w:rsidR="00926763" w:rsidRPr="005D1C2A" w:rsidRDefault="00926763" w:rsidP="00F61EE2">
            <w:pPr>
              <w:jc w:val="both"/>
              <w:rPr>
                <w:rFonts w:ascii="Arial" w:eastAsia="TimesNewRomanPSMT" w:hAnsi="Arial" w:cs="Arial"/>
                <w:bCs/>
                <w:lang w:val="sr-Cyrl-CS"/>
              </w:rPr>
            </w:pPr>
            <w:r>
              <w:rPr>
                <w:rFonts w:ascii="Arial" w:eastAsia="TimesNewRomanPSMT" w:hAnsi="Arial" w:cs="Arial"/>
                <w:bCs/>
                <w:lang w:val="en-US"/>
              </w:rPr>
              <w:t>Место и начин испоруке</w:t>
            </w:r>
            <w:r w:rsidR="005D1C2A">
              <w:rPr>
                <w:rFonts w:ascii="Arial" w:eastAsia="TimesNewRomanPSMT" w:hAnsi="Arial" w:cs="Arial"/>
                <w:bCs/>
                <w:lang w:val="sr-Cyrl-CS"/>
              </w:rPr>
              <w:t xml:space="preserve"> </w:t>
            </w:r>
          </w:p>
          <w:p w:rsidR="00926763" w:rsidRDefault="00926763" w:rsidP="00F61EE2">
            <w:pPr>
              <w:jc w:val="both"/>
              <w:rPr>
                <w:rFonts w:ascii="Arial" w:eastAsia="TimesNewRomanPSMT" w:hAnsi="Arial" w:cs="Arial"/>
                <w:bCs/>
                <w:lang w:val="en-U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926763" w:rsidRPr="005D1C2A" w:rsidRDefault="005D1C2A" w:rsidP="00F61EE2">
            <w:pPr>
              <w:snapToGrid w:val="0"/>
              <w:jc w:val="both"/>
              <w:rPr>
                <w:rFonts w:ascii="Arial" w:eastAsia="TimesNewRomanPSMT" w:hAnsi="Arial" w:cs="Arial"/>
                <w:bCs/>
                <w:lang w:val="sr-Cyrl-CS"/>
              </w:rPr>
            </w:pPr>
            <w:r>
              <w:rPr>
                <w:rFonts w:ascii="Arial" w:eastAsia="TimesNewRomanPSMT" w:hAnsi="Arial" w:cs="Arial"/>
                <w:bCs/>
                <w:lang w:val="sr-Cyrl-CS"/>
              </w:rPr>
              <w:t>Насеље Озрен бб, Сокобања</w:t>
            </w:r>
          </w:p>
        </w:tc>
      </w:tr>
    </w:tbl>
    <w:p w:rsidR="00926763" w:rsidRDefault="00926763" w:rsidP="00926763">
      <w:pPr>
        <w:ind w:left="720" w:firstLine="720"/>
        <w:jc w:val="both"/>
      </w:pPr>
    </w:p>
    <w:p w:rsidR="00926763" w:rsidRDefault="00926763" w:rsidP="00926763">
      <w:pPr>
        <w:ind w:left="720" w:firstLine="720"/>
        <w:jc w:val="both"/>
        <w:rPr>
          <w:rFonts w:eastAsia="TimesNewRomanPSMT"/>
          <w:bCs/>
        </w:rPr>
      </w:pPr>
    </w:p>
    <w:p w:rsidR="00926763" w:rsidRDefault="00926763" w:rsidP="00926763">
      <w:pPr>
        <w:ind w:left="720" w:firstLine="720"/>
        <w:jc w:val="both"/>
        <w:rPr>
          <w:rFonts w:eastAsia="TimesNewRomanPSMT"/>
          <w:bCs/>
        </w:rPr>
      </w:pPr>
    </w:p>
    <w:p w:rsidR="00926763" w:rsidRPr="0036552E" w:rsidRDefault="00926763" w:rsidP="00926763">
      <w:pPr>
        <w:ind w:left="720" w:firstLine="720"/>
        <w:jc w:val="both"/>
        <w:rPr>
          <w:rFonts w:ascii="Arial" w:eastAsia="TimesNewRomanPSMT" w:hAnsi="Arial" w:cs="Arial"/>
          <w:bCs/>
        </w:rPr>
      </w:pPr>
      <w:r w:rsidRPr="0036552E">
        <w:rPr>
          <w:rFonts w:ascii="Arial" w:eastAsia="TimesNewRomanPSMT" w:hAnsi="Arial" w:cs="Arial"/>
          <w:bCs/>
        </w:rPr>
        <w:t xml:space="preserve">Датум </w:t>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t xml:space="preserve">              Понуђач</w:t>
      </w:r>
    </w:p>
    <w:p w:rsidR="00926763" w:rsidRPr="0036552E" w:rsidRDefault="00926763" w:rsidP="00926763">
      <w:pPr>
        <w:ind w:left="2880" w:firstLine="720"/>
        <w:jc w:val="both"/>
        <w:rPr>
          <w:rFonts w:ascii="Arial" w:eastAsia="TimesNewRomanPS-BoldMT" w:hAnsi="Arial" w:cs="Arial"/>
          <w:b/>
          <w:bCs/>
          <w:i/>
          <w:iCs/>
          <w:color w:val="002060"/>
        </w:rPr>
      </w:pPr>
      <w:r>
        <w:rPr>
          <w:rFonts w:eastAsia="TimesNewRomanPSMT"/>
          <w:bCs/>
        </w:rPr>
        <w:t xml:space="preserve"> </w:t>
      </w:r>
      <w:r w:rsidRPr="0036552E">
        <w:rPr>
          <w:rFonts w:ascii="Arial" w:eastAsia="TimesNewRomanPSMT" w:hAnsi="Arial" w:cs="Arial"/>
          <w:bCs/>
        </w:rPr>
        <w:t xml:space="preserve">   М.П. </w:t>
      </w:r>
    </w:p>
    <w:p w:rsidR="00926763" w:rsidRDefault="00926763" w:rsidP="00926763">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926763" w:rsidRDefault="00926763" w:rsidP="00926763">
      <w:pPr>
        <w:jc w:val="both"/>
        <w:rPr>
          <w:rFonts w:eastAsia="TimesNewRomanPS-BoldMT"/>
          <w:b/>
          <w:bCs/>
          <w:i/>
          <w:iCs/>
          <w:color w:val="002060"/>
        </w:rPr>
      </w:pPr>
    </w:p>
    <w:p w:rsidR="00926763" w:rsidRDefault="00926763" w:rsidP="00926763">
      <w:pPr>
        <w:jc w:val="both"/>
        <w:rPr>
          <w:rFonts w:ascii="Arial" w:hAnsi="Arial" w:cs="Arial"/>
          <w:i/>
          <w:iCs/>
        </w:rPr>
      </w:pPr>
      <w:r>
        <w:rPr>
          <w:rFonts w:ascii="Arial" w:hAnsi="Arial" w:cs="Arial"/>
          <w:b/>
          <w:bCs/>
          <w:i/>
          <w:iCs/>
          <w:u w:val="single"/>
        </w:rPr>
        <w:t>Напомене:</w:t>
      </w:r>
      <w:r>
        <w:rPr>
          <w:rFonts w:ascii="Arial" w:hAnsi="Arial" w:cs="Arial"/>
          <w:b/>
          <w:bCs/>
          <w:i/>
          <w:iCs/>
        </w:rPr>
        <w:t xml:space="preserve"> </w:t>
      </w:r>
    </w:p>
    <w:p w:rsidR="00926763" w:rsidRDefault="00926763" w:rsidP="00926763">
      <w:pPr>
        <w:jc w:val="both"/>
        <w:rPr>
          <w:rFonts w:ascii="Arial" w:hAnsi="Arial" w:cs="Arial"/>
          <w:i/>
          <w:iCs/>
        </w:rPr>
      </w:pPr>
      <w:r>
        <w:rPr>
          <w:rFonts w:ascii="Arial" w:hAnsi="Arial" w:cs="Arial"/>
          <w:i/>
          <w:iCs/>
        </w:rPr>
        <w:t xml:space="preserve">Образац понуде понуђач мора да попуни, овери печатом и потпише, чиме </w:t>
      </w:r>
      <w:r>
        <w:rPr>
          <w:rFonts w:ascii="Arial" w:hAnsi="Arial" w:cs="Arial"/>
          <w:i/>
          <w:iCs/>
          <w:lang w:val="sr-Cyrl-CS"/>
        </w:rPr>
        <w:t>п</w:t>
      </w:r>
      <w:r>
        <w:rPr>
          <w:rFonts w:ascii="Arial" w:hAnsi="Arial" w:cs="Arial"/>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926763" w:rsidRDefault="00926763" w:rsidP="00926763">
      <w:pPr>
        <w:jc w:val="both"/>
        <w:rPr>
          <w:rFonts w:ascii="Arial" w:hAnsi="Arial" w:cs="Arial"/>
          <w:b/>
          <w:i/>
          <w:iCs/>
        </w:rPr>
      </w:pPr>
      <w:r>
        <w:rPr>
          <w:rFonts w:ascii="Arial" w:hAnsi="Arial" w:cs="Arial"/>
          <w:i/>
          <w:iCs/>
        </w:rPr>
        <w:t>Уколико је предмет јавне набавке обликован у више партија, понуђачи ће попуњавати образац понуде за сваку партију посебно.</w:t>
      </w:r>
    </w:p>
    <w:p w:rsidR="003F217F" w:rsidRDefault="003F217F" w:rsidP="00926763">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8"/>
          <w:szCs w:val="20"/>
          <w:lang w:val="sr-Cyrl-CS" w:eastAsia="en-US"/>
        </w:rPr>
      </w:pPr>
    </w:p>
    <w:p w:rsidR="00926763" w:rsidRDefault="00926763" w:rsidP="00926763">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8"/>
          <w:szCs w:val="20"/>
          <w:lang w:eastAsia="en-US"/>
        </w:rPr>
      </w:pPr>
      <w:r>
        <w:rPr>
          <w:rFonts w:ascii="Arial" w:eastAsia="Times New Roman" w:hAnsi="Arial" w:cs="Arial"/>
          <w:b/>
          <w:bCs/>
          <w:noProof/>
          <w:color w:val="auto"/>
          <w:kern w:val="0"/>
          <w:sz w:val="28"/>
          <w:szCs w:val="20"/>
          <w:lang w:eastAsia="en-US"/>
        </w:rPr>
        <w:lastRenderedPageBreak/>
        <w:t>(ОБРАЗАЦ 3)</w:t>
      </w:r>
    </w:p>
    <w:p w:rsidR="00926763" w:rsidRDefault="00926763" w:rsidP="00926763">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8"/>
          <w:szCs w:val="20"/>
          <w:lang w:eastAsia="en-US"/>
        </w:rPr>
      </w:pPr>
    </w:p>
    <w:p w:rsidR="00926763" w:rsidRDefault="00926763" w:rsidP="00926763">
      <w:pPr>
        <w:keepLines/>
        <w:tabs>
          <w:tab w:val="left" w:pos="-2977"/>
          <w:tab w:val="right" w:pos="4820"/>
        </w:tabs>
        <w:suppressAutoHyphens w:val="0"/>
        <w:spacing w:before="60" w:line="240" w:lineRule="auto"/>
        <w:jc w:val="center"/>
        <w:rPr>
          <w:rFonts w:ascii="Arial" w:eastAsia="Times New Roman" w:hAnsi="Arial" w:cs="Arial"/>
          <w:b/>
          <w:bCs/>
          <w:noProof/>
          <w:color w:val="auto"/>
          <w:kern w:val="0"/>
          <w:sz w:val="28"/>
          <w:szCs w:val="20"/>
          <w:lang w:eastAsia="en-US"/>
        </w:rPr>
      </w:pPr>
      <w:r w:rsidRPr="00755958">
        <w:rPr>
          <w:rFonts w:ascii="Arial" w:eastAsia="Times New Roman" w:hAnsi="Arial" w:cs="Arial"/>
          <w:b/>
          <w:bCs/>
          <w:noProof/>
          <w:color w:val="auto"/>
          <w:kern w:val="0"/>
          <w:sz w:val="28"/>
          <w:szCs w:val="20"/>
          <w:lang w:eastAsia="en-US"/>
        </w:rPr>
        <w:t xml:space="preserve"> ОБРАЗАЦ ТРОШКОВА ПРИПРЕМЕ ПОНУДЕ</w:t>
      </w:r>
    </w:p>
    <w:p w:rsidR="00926763" w:rsidRDefault="00926763" w:rsidP="00926763">
      <w:pPr>
        <w:rPr>
          <w:rFonts w:ascii="Arial" w:hAnsi="Arial" w:cs="Arial"/>
          <w:b/>
          <w:bCs/>
          <w:i/>
          <w:iCs/>
          <w:sz w:val="28"/>
          <w:szCs w:val="28"/>
        </w:rPr>
      </w:pPr>
    </w:p>
    <w:p w:rsidR="00926763" w:rsidRPr="00E03BD1" w:rsidRDefault="00926763" w:rsidP="00926763">
      <w:pPr>
        <w:rPr>
          <w:rFonts w:ascii="Arial" w:hAnsi="Arial" w:cs="Arial"/>
          <w:b/>
          <w:bCs/>
          <w:i/>
          <w:iCs/>
          <w:sz w:val="28"/>
          <w:szCs w:val="28"/>
        </w:rPr>
      </w:pPr>
    </w:p>
    <w:p w:rsidR="00926763" w:rsidRDefault="00926763" w:rsidP="00926763">
      <w:pPr>
        <w:spacing w:after="120"/>
        <w:jc w:val="both"/>
        <w:rPr>
          <w:rFonts w:ascii="Arial" w:hAnsi="Arial" w:cs="Arial"/>
          <w:b/>
          <w:i/>
        </w:rPr>
      </w:pPr>
      <w:r>
        <w:rPr>
          <w:rFonts w:ascii="Arial" w:hAnsi="Arial" w:cs="Arial"/>
        </w:rPr>
        <w:t xml:space="preserve">У складу са чланом 88. </w:t>
      </w:r>
      <w:r>
        <w:rPr>
          <w:rFonts w:ascii="Arial" w:hAnsi="Arial" w:cs="Arial"/>
          <w:lang w:val="sr-Cyrl-CS"/>
        </w:rPr>
        <w:t>став 1.</w:t>
      </w:r>
      <w:r>
        <w:rPr>
          <w:rFonts w:ascii="Arial" w:hAnsi="Arial" w:cs="Arial"/>
        </w:rPr>
        <w:t xml:space="preserve"> ЗЈН, понуђач ____________________ </w:t>
      </w:r>
      <w:r w:rsidRPr="00221130">
        <w:rPr>
          <w:rFonts w:ascii="Arial" w:hAnsi="Arial" w:cs="Arial"/>
          <w:i/>
          <w:lang w:val="ru-RU"/>
        </w:rPr>
        <w:t>[</w:t>
      </w:r>
      <w:r>
        <w:rPr>
          <w:rFonts w:ascii="Arial" w:hAnsi="Arial" w:cs="Arial"/>
          <w:i/>
          <w:iCs/>
        </w:rPr>
        <w:t xml:space="preserve">навести </w:t>
      </w:r>
      <w:r>
        <w:rPr>
          <w:rFonts w:ascii="Arial" w:hAnsi="Arial" w:cs="Arial"/>
          <w:i/>
          <w:iCs/>
          <w:lang w:val="sr-Cyrl-CS"/>
        </w:rPr>
        <w:t>назив понуђача</w:t>
      </w:r>
      <w:r>
        <w:rPr>
          <w:rFonts w:ascii="Arial" w:hAnsi="Arial" w:cs="Arial"/>
          <w:i/>
          <w:iCs/>
        </w:rPr>
        <w:t xml:space="preserve">], </w:t>
      </w:r>
      <w:r>
        <w:rPr>
          <w:rFonts w:ascii="Arial" w:hAnsi="Arial" w:cs="Arial"/>
        </w:rPr>
        <w:t>достав</w:t>
      </w:r>
      <w:r>
        <w:rPr>
          <w:rFonts w:ascii="Arial" w:hAnsi="Arial" w:cs="Arial"/>
          <w:lang w:val="sr-Cyrl-CS"/>
        </w:rPr>
        <w:t xml:space="preserve">ља </w:t>
      </w:r>
      <w:r>
        <w:rPr>
          <w:rFonts w:ascii="Arial" w:hAnsi="Arial" w:cs="Arial"/>
        </w:rPr>
        <w:t xml:space="preserve">укупан износ и структуру трошкова припремања понуде, </w:t>
      </w:r>
      <w:r>
        <w:rPr>
          <w:rFonts w:ascii="Arial" w:hAnsi="Arial" w:cs="Arial"/>
          <w:lang w:val="sr-Cyrl-CS"/>
        </w:rPr>
        <w:t xml:space="preserve">како следи у </w:t>
      </w:r>
      <w:r>
        <w:rPr>
          <w:rFonts w:ascii="Arial" w:hAnsi="Arial" w:cs="Arial"/>
        </w:rPr>
        <w:t>табели:</w:t>
      </w:r>
    </w:p>
    <w:tbl>
      <w:tblPr>
        <w:tblW w:w="0" w:type="auto"/>
        <w:tblInd w:w="153" w:type="dxa"/>
        <w:tblLayout w:type="fixed"/>
        <w:tblLook w:val="0000"/>
      </w:tblPr>
      <w:tblGrid>
        <w:gridCol w:w="5565"/>
        <w:gridCol w:w="3300"/>
      </w:tblGrid>
      <w:tr w:rsidR="00926763" w:rsidTr="00F61EE2">
        <w:tc>
          <w:tcPr>
            <w:tcW w:w="5565" w:type="dxa"/>
            <w:tcBorders>
              <w:top w:val="single" w:sz="4" w:space="0" w:color="000000"/>
              <w:left w:val="single" w:sz="4" w:space="0" w:color="000000"/>
              <w:bottom w:val="single" w:sz="4" w:space="0" w:color="000000"/>
            </w:tcBorders>
            <w:shd w:val="clear" w:color="auto" w:fill="auto"/>
          </w:tcPr>
          <w:p w:rsidR="00926763" w:rsidRDefault="00926763" w:rsidP="00F61EE2">
            <w:pPr>
              <w:jc w:val="center"/>
              <w:rPr>
                <w:rFonts w:ascii="Arial" w:hAnsi="Arial" w:cs="Arial"/>
                <w:b/>
                <w:i/>
              </w:rPr>
            </w:pPr>
            <w:r>
              <w:rPr>
                <w:rFonts w:ascii="Arial" w:hAnsi="Arial" w:cs="Arial"/>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926763" w:rsidRDefault="00926763" w:rsidP="00F61EE2">
            <w:pPr>
              <w:jc w:val="center"/>
              <w:rPr>
                <w:rFonts w:ascii="Arial" w:hAnsi="Arial" w:cs="Arial"/>
              </w:rPr>
            </w:pPr>
            <w:r>
              <w:rPr>
                <w:rFonts w:ascii="Arial" w:hAnsi="Arial" w:cs="Arial"/>
                <w:b/>
                <w:i/>
              </w:rPr>
              <w:t>ИЗНОС ТРОШКА У РСД</w:t>
            </w:r>
          </w:p>
        </w:tc>
      </w:tr>
      <w:tr w:rsidR="00926763" w:rsidTr="00F61EE2">
        <w:tc>
          <w:tcPr>
            <w:tcW w:w="5565" w:type="dxa"/>
            <w:tcBorders>
              <w:top w:val="single" w:sz="4" w:space="0" w:color="000000"/>
              <w:left w:val="single" w:sz="4" w:space="0" w:color="000000"/>
              <w:bottom w:val="single" w:sz="4" w:space="0" w:color="000000"/>
            </w:tcBorders>
            <w:shd w:val="clear" w:color="auto" w:fill="auto"/>
          </w:tcPr>
          <w:p w:rsidR="00926763" w:rsidRDefault="00926763" w:rsidP="00F61EE2">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926763" w:rsidRDefault="00926763" w:rsidP="00F61EE2">
            <w:pPr>
              <w:snapToGrid w:val="0"/>
              <w:jc w:val="right"/>
              <w:rPr>
                <w:rFonts w:ascii="Arial" w:hAnsi="Arial" w:cs="Arial"/>
              </w:rPr>
            </w:pPr>
          </w:p>
        </w:tc>
      </w:tr>
      <w:tr w:rsidR="00926763" w:rsidTr="00F61EE2">
        <w:tc>
          <w:tcPr>
            <w:tcW w:w="5565" w:type="dxa"/>
            <w:tcBorders>
              <w:top w:val="single" w:sz="4" w:space="0" w:color="000000"/>
              <w:left w:val="single" w:sz="4" w:space="0" w:color="000000"/>
              <w:bottom w:val="single" w:sz="4" w:space="0" w:color="000000"/>
            </w:tcBorders>
            <w:shd w:val="clear" w:color="auto" w:fill="auto"/>
          </w:tcPr>
          <w:p w:rsidR="00926763" w:rsidRDefault="00926763" w:rsidP="00F61EE2">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926763" w:rsidRDefault="00926763" w:rsidP="00F61EE2">
            <w:pPr>
              <w:snapToGrid w:val="0"/>
              <w:jc w:val="right"/>
              <w:rPr>
                <w:rFonts w:ascii="Arial" w:hAnsi="Arial" w:cs="Arial"/>
              </w:rPr>
            </w:pPr>
          </w:p>
        </w:tc>
      </w:tr>
      <w:tr w:rsidR="00926763" w:rsidTr="00F61EE2">
        <w:tc>
          <w:tcPr>
            <w:tcW w:w="5565" w:type="dxa"/>
            <w:tcBorders>
              <w:top w:val="single" w:sz="4" w:space="0" w:color="000000"/>
              <w:left w:val="single" w:sz="4" w:space="0" w:color="000000"/>
              <w:bottom w:val="single" w:sz="4" w:space="0" w:color="000000"/>
            </w:tcBorders>
            <w:shd w:val="clear" w:color="auto" w:fill="auto"/>
          </w:tcPr>
          <w:p w:rsidR="00926763" w:rsidRDefault="00926763" w:rsidP="00F61EE2">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926763" w:rsidRDefault="00926763" w:rsidP="00F61EE2">
            <w:pPr>
              <w:snapToGrid w:val="0"/>
              <w:rPr>
                <w:rFonts w:ascii="Arial" w:hAnsi="Arial" w:cs="Arial"/>
                <w:lang w:val="en-US"/>
              </w:rPr>
            </w:pPr>
          </w:p>
        </w:tc>
      </w:tr>
      <w:tr w:rsidR="00926763" w:rsidTr="00F61EE2">
        <w:tc>
          <w:tcPr>
            <w:tcW w:w="5565" w:type="dxa"/>
            <w:tcBorders>
              <w:top w:val="single" w:sz="4" w:space="0" w:color="000000"/>
              <w:left w:val="single" w:sz="4" w:space="0" w:color="000000"/>
              <w:bottom w:val="single" w:sz="4" w:space="0" w:color="000000"/>
            </w:tcBorders>
            <w:shd w:val="clear" w:color="auto" w:fill="auto"/>
          </w:tcPr>
          <w:p w:rsidR="00926763" w:rsidRDefault="00926763" w:rsidP="00F61EE2">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926763" w:rsidRDefault="00926763" w:rsidP="00F61EE2">
            <w:pPr>
              <w:snapToGrid w:val="0"/>
              <w:rPr>
                <w:rFonts w:ascii="Arial" w:hAnsi="Arial" w:cs="Arial"/>
                <w:lang w:val="en-US"/>
              </w:rPr>
            </w:pPr>
          </w:p>
        </w:tc>
      </w:tr>
      <w:tr w:rsidR="00926763" w:rsidTr="00F61EE2">
        <w:tc>
          <w:tcPr>
            <w:tcW w:w="5565" w:type="dxa"/>
            <w:tcBorders>
              <w:top w:val="single" w:sz="4" w:space="0" w:color="000000"/>
              <w:left w:val="single" w:sz="4" w:space="0" w:color="000000"/>
              <w:bottom w:val="single" w:sz="4" w:space="0" w:color="000000"/>
            </w:tcBorders>
            <w:shd w:val="clear" w:color="auto" w:fill="auto"/>
          </w:tcPr>
          <w:p w:rsidR="00926763" w:rsidRDefault="00926763" w:rsidP="00F61EE2">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926763" w:rsidRDefault="00926763" w:rsidP="00F61EE2">
            <w:pPr>
              <w:snapToGrid w:val="0"/>
              <w:rPr>
                <w:rFonts w:ascii="Arial" w:hAnsi="Arial" w:cs="Arial"/>
                <w:lang w:val="en-US"/>
              </w:rPr>
            </w:pPr>
          </w:p>
        </w:tc>
      </w:tr>
      <w:tr w:rsidR="00926763" w:rsidTr="00F61EE2">
        <w:tc>
          <w:tcPr>
            <w:tcW w:w="5565" w:type="dxa"/>
            <w:tcBorders>
              <w:top w:val="single" w:sz="4" w:space="0" w:color="000000"/>
              <w:left w:val="single" w:sz="4" w:space="0" w:color="000000"/>
              <w:bottom w:val="single" w:sz="4" w:space="0" w:color="000000"/>
            </w:tcBorders>
            <w:shd w:val="clear" w:color="auto" w:fill="auto"/>
          </w:tcPr>
          <w:p w:rsidR="00926763" w:rsidRDefault="00926763" w:rsidP="00F61EE2">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926763" w:rsidRDefault="00926763" w:rsidP="00F61EE2">
            <w:pPr>
              <w:snapToGrid w:val="0"/>
              <w:rPr>
                <w:rFonts w:ascii="Arial" w:hAnsi="Arial" w:cs="Arial"/>
                <w:lang w:val="en-US"/>
              </w:rPr>
            </w:pPr>
          </w:p>
        </w:tc>
      </w:tr>
      <w:tr w:rsidR="00926763" w:rsidTr="00F61EE2">
        <w:tc>
          <w:tcPr>
            <w:tcW w:w="5565" w:type="dxa"/>
            <w:tcBorders>
              <w:top w:val="single" w:sz="4" w:space="0" w:color="000000"/>
              <w:left w:val="single" w:sz="4" w:space="0" w:color="000000"/>
              <w:bottom w:val="single" w:sz="4" w:space="0" w:color="000000"/>
            </w:tcBorders>
            <w:shd w:val="clear" w:color="auto" w:fill="auto"/>
          </w:tcPr>
          <w:p w:rsidR="00926763" w:rsidRDefault="00926763" w:rsidP="00F61EE2">
            <w:pPr>
              <w:snapToGrid w:val="0"/>
              <w:jc w:val="both"/>
              <w:rPr>
                <w:rFonts w:ascii="Arial" w:hAnsi="Arial" w:cs="Arial"/>
                <w:i/>
              </w:rPr>
            </w:pPr>
          </w:p>
          <w:p w:rsidR="00926763" w:rsidRDefault="00926763" w:rsidP="00F61EE2">
            <w:pPr>
              <w:jc w:val="both"/>
              <w:rPr>
                <w:rFonts w:ascii="Arial" w:hAnsi="Arial" w:cs="Arial"/>
                <w:lang w:val="ru-RU"/>
              </w:rPr>
            </w:pPr>
            <w:r>
              <w:rPr>
                <w:rFonts w:ascii="Arial" w:hAnsi="Arial" w:cs="Arial"/>
                <w:b/>
                <w:i/>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926763" w:rsidRDefault="00926763" w:rsidP="00F61EE2">
            <w:pPr>
              <w:snapToGrid w:val="0"/>
              <w:rPr>
                <w:rFonts w:ascii="Arial" w:hAnsi="Arial" w:cs="Arial"/>
                <w:lang w:val="ru-RU"/>
              </w:rPr>
            </w:pPr>
          </w:p>
        </w:tc>
      </w:tr>
    </w:tbl>
    <w:p w:rsidR="00926763" w:rsidRDefault="00926763" w:rsidP="00926763">
      <w:pPr>
        <w:jc w:val="both"/>
      </w:pPr>
    </w:p>
    <w:p w:rsidR="00926763" w:rsidRDefault="00926763" w:rsidP="00926763">
      <w:pPr>
        <w:jc w:val="both"/>
        <w:rPr>
          <w:rFonts w:ascii="Arial" w:hAnsi="Arial" w:cs="Arial"/>
        </w:rPr>
      </w:pPr>
      <w:r>
        <w:rPr>
          <w:rFonts w:ascii="Arial" w:hAnsi="Arial" w:cs="Arial"/>
        </w:rPr>
        <w:t>Трошкове припреме и подношења понуде сноси искључиво понуђач и не може тражити од наручиоца накнаду трошкова.</w:t>
      </w:r>
    </w:p>
    <w:p w:rsidR="00926763" w:rsidRDefault="00926763" w:rsidP="00926763">
      <w:pPr>
        <w:jc w:val="both"/>
        <w:rPr>
          <w:rFonts w:ascii="Arial" w:hAnsi="Arial" w:cs="Arial"/>
          <w:lang w:val="sr-Cyrl-CS"/>
        </w:rPr>
      </w:pPr>
      <w:r>
        <w:rPr>
          <w:rFonts w:ascii="Arial"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926763" w:rsidRDefault="00926763" w:rsidP="00926763">
      <w:pPr>
        <w:spacing w:after="120"/>
        <w:ind w:firstLine="426"/>
        <w:jc w:val="both"/>
        <w:rPr>
          <w:rFonts w:ascii="Arial" w:hAnsi="Arial" w:cs="Arial"/>
          <w:b/>
          <w:bCs/>
          <w:i/>
        </w:rPr>
      </w:pPr>
    </w:p>
    <w:p w:rsidR="00926763" w:rsidRDefault="00926763" w:rsidP="00926763">
      <w:pPr>
        <w:spacing w:after="120"/>
        <w:jc w:val="both"/>
        <w:rPr>
          <w:bCs/>
          <w:i/>
          <w:color w:val="FF0000"/>
          <w:lang w:val="sr-Cyrl-CS"/>
        </w:rPr>
      </w:pPr>
      <w:r w:rsidRPr="00E71653">
        <w:rPr>
          <w:rFonts w:ascii="Arial" w:hAnsi="Arial" w:cs="Arial"/>
          <w:b/>
          <w:bCs/>
          <w:i/>
          <w:color w:val="auto"/>
        </w:rPr>
        <w:t xml:space="preserve">Напомена: </w:t>
      </w:r>
      <w:r w:rsidRPr="00E71653">
        <w:rPr>
          <w:rFonts w:ascii="Arial" w:hAnsi="Arial" w:cs="Arial"/>
          <w:bCs/>
          <w:i/>
          <w:color w:val="auto"/>
        </w:rPr>
        <w:t>достављање овог обрасца није обавезно</w:t>
      </w:r>
      <w:r>
        <w:rPr>
          <w:rFonts w:ascii="Arial" w:hAnsi="Arial" w:cs="Arial"/>
          <w:bCs/>
          <w:i/>
          <w:color w:val="auto"/>
        </w:rPr>
        <w:t>.</w:t>
      </w:r>
    </w:p>
    <w:p w:rsidR="00926763" w:rsidRPr="00E71653" w:rsidRDefault="00926763" w:rsidP="00926763">
      <w:pPr>
        <w:spacing w:after="120"/>
        <w:jc w:val="both"/>
        <w:rPr>
          <w:bCs/>
          <w:color w:val="auto"/>
        </w:rPr>
      </w:pPr>
    </w:p>
    <w:p w:rsidR="00926763" w:rsidRDefault="00926763" w:rsidP="00926763">
      <w:pPr>
        <w:spacing w:after="120"/>
        <w:ind w:firstLine="425"/>
        <w:jc w:val="both"/>
        <w:rPr>
          <w:bCs/>
        </w:rPr>
      </w:pPr>
    </w:p>
    <w:tbl>
      <w:tblPr>
        <w:tblW w:w="0" w:type="auto"/>
        <w:tblLayout w:type="fixed"/>
        <w:tblLook w:val="0000"/>
      </w:tblPr>
      <w:tblGrid>
        <w:gridCol w:w="3080"/>
        <w:gridCol w:w="3068"/>
        <w:gridCol w:w="3094"/>
      </w:tblGrid>
      <w:tr w:rsidR="00926763" w:rsidTr="00F61EE2">
        <w:tc>
          <w:tcPr>
            <w:tcW w:w="3080" w:type="dxa"/>
            <w:shd w:val="clear" w:color="auto" w:fill="auto"/>
            <w:vAlign w:val="center"/>
          </w:tcPr>
          <w:p w:rsidR="00926763" w:rsidRDefault="00926763" w:rsidP="00F61EE2">
            <w:pPr>
              <w:pStyle w:val="BodyText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926763" w:rsidRDefault="00926763" w:rsidP="00F61EE2">
            <w:pPr>
              <w:pStyle w:val="BodyText2"/>
              <w:spacing w:line="100" w:lineRule="atLeast"/>
              <w:jc w:val="center"/>
              <w:rPr>
                <w:rFonts w:ascii="Arial" w:hAnsi="Arial" w:cs="Arial"/>
              </w:rPr>
            </w:pPr>
            <w:r>
              <w:rPr>
                <w:rFonts w:ascii="Arial" w:hAnsi="Arial" w:cs="Arial"/>
              </w:rPr>
              <w:t>М.П.</w:t>
            </w:r>
          </w:p>
        </w:tc>
        <w:tc>
          <w:tcPr>
            <w:tcW w:w="3094" w:type="dxa"/>
            <w:shd w:val="clear" w:color="auto" w:fill="auto"/>
            <w:vAlign w:val="center"/>
          </w:tcPr>
          <w:p w:rsidR="00926763" w:rsidRDefault="00926763" w:rsidP="00F61EE2">
            <w:pPr>
              <w:pStyle w:val="BodyText2"/>
              <w:spacing w:line="100" w:lineRule="atLeast"/>
              <w:jc w:val="center"/>
              <w:rPr>
                <w:rFonts w:ascii="Arial" w:hAnsi="Arial" w:cs="Arial"/>
              </w:rPr>
            </w:pPr>
            <w:r>
              <w:rPr>
                <w:rFonts w:ascii="Arial" w:hAnsi="Arial" w:cs="Arial"/>
              </w:rPr>
              <w:t>Потпис понуђача</w:t>
            </w:r>
          </w:p>
        </w:tc>
      </w:tr>
      <w:tr w:rsidR="00926763" w:rsidTr="00F61EE2">
        <w:tc>
          <w:tcPr>
            <w:tcW w:w="3080" w:type="dxa"/>
            <w:tcBorders>
              <w:bottom w:val="single" w:sz="4" w:space="0" w:color="000000"/>
            </w:tcBorders>
            <w:shd w:val="clear" w:color="auto" w:fill="auto"/>
          </w:tcPr>
          <w:p w:rsidR="00926763" w:rsidRDefault="00926763" w:rsidP="00F61EE2">
            <w:pPr>
              <w:pStyle w:val="BodyText2"/>
              <w:snapToGrid w:val="0"/>
              <w:spacing w:line="100" w:lineRule="atLeast"/>
              <w:jc w:val="both"/>
              <w:rPr>
                <w:rFonts w:ascii="Arial" w:hAnsi="Arial" w:cs="Arial"/>
              </w:rPr>
            </w:pPr>
          </w:p>
        </w:tc>
        <w:tc>
          <w:tcPr>
            <w:tcW w:w="3068" w:type="dxa"/>
            <w:shd w:val="clear" w:color="auto" w:fill="auto"/>
          </w:tcPr>
          <w:p w:rsidR="00926763" w:rsidRDefault="00926763" w:rsidP="00F61EE2">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926763" w:rsidRDefault="00926763" w:rsidP="00F61EE2">
            <w:pPr>
              <w:pStyle w:val="BodyText2"/>
              <w:snapToGrid w:val="0"/>
              <w:spacing w:line="100" w:lineRule="atLeast"/>
              <w:jc w:val="both"/>
              <w:rPr>
                <w:rFonts w:ascii="Arial" w:hAnsi="Arial" w:cs="Arial"/>
              </w:rPr>
            </w:pPr>
          </w:p>
        </w:tc>
      </w:tr>
    </w:tbl>
    <w:p w:rsidR="00926763" w:rsidRDefault="00926763" w:rsidP="00926763"/>
    <w:p w:rsidR="00926763" w:rsidRDefault="00926763" w:rsidP="00926763">
      <w:pPr>
        <w:rPr>
          <w:rFonts w:ascii="Arial" w:hAnsi="Arial" w:cs="Arial"/>
          <w:b/>
          <w:bCs/>
          <w:i/>
          <w:iCs/>
        </w:rPr>
      </w:pPr>
    </w:p>
    <w:p w:rsidR="00926763" w:rsidRDefault="00926763" w:rsidP="00926763">
      <w:pPr>
        <w:rPr>
          <w:rFonts w:ascii="Arial" w:hAnsi="Arial" w:cs="Arial"/>
          <w:b/>
          <w:bCs/>
          <w:i/>
          <w:iCs/>
        </w:rPr>
      </w:pPr>
    </w:p>
    <w:p w:rsidR="00926763" w:rsidRDefault="00926763" w:rsidP="00926763">
      <w:pPr>
        <w:rPr>
          <w:rFonts w:ascii="Arial" w:hAnsi="Arial" w:cs="Arial"/>
          <w:b/>
          <w:bCs/>
          <w:i/>
          <w:iCs/>
        </w:rPr>
      </w:pPr>
    </w:p>
    <w:p w:rsidR="00B745A4" w:rsidRDefault="00B745A4" w:rsidP="00926763">
      <w:pPr>
        <w:rPr>
          <w:rFonts w:ascii="Arial" w:hAnsi="Arial" w:cs="Arial"/>
          <w:b/>
          <w:bCs/>
          <w:i/>
          <w:iCs/>
        </w:rPr>
      </w:pPr>
    </w:p>
    <w:p w:rsidR="00B745A4" w:rsidRDefault="00B745A4" w:rsidP="00926763">
      <w:pPr>
        <w:rPr>
          <w:rFonts w:ascii="Arial" w:hAnsi="Arial" w:cs="Arial"/>
          <w:b/>
          <w:bCs/>
          <w:i/>
          <w:iCs/>
        </w:rPr>
      </w:pPr>
    </w:p>
    <w:p w:rsidR="00B745A4" w:rsidRDefault="00B745A4" w:rsidP="00926763">
      <w:pPr>
        <w:rPr>
          <w:rFonts w:ascii="Arial" w:hAnsi="Arial" w:cs="Arial"/>
          <w:b/>
          <w:bCs/>
          <w:i/>
          <w:iCs/>
        </w:rPr>
      </w:pPr>
    </w:p>
    <w:p w:rsidR="00B745A4" w:rsidRDefault="00B745A4" w:rsidP="00926763">
      <w:pPr>
        <w:rPr>
          <w:rFonts w:ascii="Arial" w:hAnsi="Arial" w:cs="Arial"/>
          <w:b/>
          <w:bCs/>
          <w:i/>
          <w:iCs/>
        </w:rPr>
      </w:pPr>
    </w:p>
    <w:p w:rsidR="00B745A4" w:rsidRDefault="00B745A4" w:rsidP="00926763">
      <w:pPr>
        <w:rPr>
          <w:rFonts w:ascii="Arial" w:hAnsi="Arial" w:cs="Arial"/>
          <w:b/>
          <w:bCs/>
          <w:i/>
          <w:iCs/>
        </w:rPr>
      </w:pPr>
    </w:p>
    <w:p w:rsidR="00926763" w:rsidRDefault="00926763" w:rsidP="00926763">
      <w:pPr>
        <w:rPr>
          <w:rFonts w:ascii="Arial" w:hAnsi="Arial" w:cs="Arial"/>
          <w:b/>
          <w:bCs/>
          <w:i/>
          <w:iCs/>
        </w:rPr>
      </w:pPr>
    </w:p>
    <w:p w:rsidR="00926763" w:rsidRDefault="00926763" w:rsidP="00926763">
      <w:pPr>
        <w:rPr>
          <w:rFonts w:ascii="Arial" w:hAnsi="Arial" w:cs="Arial"/>
          <w:b/>
          <w:bCs/>
          <w:i/>
          <w:iCs/>
        </w:rPr>
      </w:pPr>
    </w:p>
    <w:p w:rsidR="00926763" w:rsidRDefault="00926763" w:rsidP="00926763">
      <w:pPr>
        <w:pStyle w:val="BodyText3"/>
        <w:spacing w:after="0"/>
        <w:jc w:val="right"/>
        <w:rPr>
          <w:rFonts w:ascii="Arial" w:hAnsi="Arial" w:cs="Arial"/>
          <w:b/>
          <w:bCs/>
          <w:sz w:val="28"/>
          <w:szCs w:val="28"/>
        </w:rPr>
      </w:pPr>
      <w:r>
        <w:rPr>
          <w:rFonts w:ascii="Arial" w:hAnsi="Arial" w:cs="Arial"/>
          <w:b/>
          <w:bCs/>
          <w:sz w:val="28"/>
          <w:szCs w:val="28"/>
        </w:rPr>
        <w:lastRenderedPageBreak/>
        <w:t>(ОБРАЗАЦ 4)</w:t>
      </w:r>
    </w:p>
    <w:p w:rsidR="00926763" w:rsidRDefault="00926763" w:rsidP="00926763">
      <w:pPr>
        <w:pStyle w:val="BodyText3"/>
        <w:spacing w:after="0"/>
        <w:jc w:val="right"/>
        <w:rPr>
          <w:rFonts w:ascii="Arial" w:hAnsi="Arial" w:cs="Arial"/>
          <w:b/>
          <w:bCs/>
          <w:sz w:val="28"/>
          <w:szCs w:val="28"/>
        </w:rPr>
      </w:pPr>
    </w:p>
    <w:p w:rsidR="00926763" w:rsidRDefault="00926763" w:rsidP="00926763">
      <w:pPr>
        <w:pStyle w:val="BodyText3"/>
        <w:spacing w:after="0"/>
        <w:jc w:val="center"/>
        <w:rPr>
          <w:rFonts w:ascii="Arial" w:hAnsi="Arial" w:cs="Arial"/>
          <w:b/>
          <w:bCs/>
          <w:sz w:val="28"/>
          <w:szCs w:val="28"/>
        </w:rPr>
      </w:pPr>
      <w:r w:rsidRPr="001503DF">
        <w:rPr>
          <w:rFonts w:ascii="Arial" w:hAnsi="Arial" w:cs="Arial"/>
          <w:b/>
          <w:bCs/>
          <w:sz w:val="28"/>
          <w:szCs w:val="28"/>
        </w:rPr>
        <w:t>ОБРАЗАЦ ИЗЈАВЕ О НЕЗАВИСНОЈ ПОНУДИ</w:t>
      </w:r>
    </w:p>
    <w:p w:rsidR="00926763" w:rsidRDefault="00926763" w:rsidP="00926763">
      <w:pPr>
        <w:pStyle w:val="BodyText3"/>
        <w:spacing w:after="0"/>
        <w:jc w:val="center"/>
        <w:rPr>
          <w:rFonts w:ascii="Arial" w:hAnsi="Arial" w:cs="Arial"/>
          <w:b/>
          <w:bCs/>
          <w:sz w:val="28"/>
          <w:szCs w:val="28"/>
        </w:rPr>
      </w:pPr>
    </w:p>
    <w:p w:rsidR="00926763" w:rsidRPr="00052709" w:rsidRDefault="00926763" w:rsidP="00926763">
      <w:pPr>
        <w:pStyle w:val="BodyText3"/>
        <w:spacing w:after="0"/>
        <w:jc w:val="center"/>
        <w:rPr>
          <w:rFonts w:ascii="Arial" w:hAnsi="Arial" w:cs="Arial"/>
          <w:bCs/>
          <w:sz w:val="24"/>
          <w:szCs w:val="24"/>
        </w:rPr>
      </w:pPr>
    </w:p>
    <w:p w:rsidR="00926763" w:rsidRDefault="00926763" w:rsidP="00926763">
      <w:pPr>
        <w:pStyle w:val="BodyText3"/>
        <w:spacing w:after="0"/>
        <w:jc w:val="both"/>
        <w:rPr>
          <w:rFonts w:ascii="Arial" w:hAnsi="Arial" w:cs="Arial"/>
          <w:sz w:val="24"/>
          <w:szCs w:val="24"/>
        </w:rPr>
      </w:pPr>
      <w:r>
        <w:rPr>
          <w:rFonts w:ascii="Arial" w:hAnsi="Arial" w:cs="Arial"/>
          <w:sz w:val="24"/>
          <w:szCs w:val="24"/>
        </w:rPr>
        <w:t xml:space="preserve">У складу са чланом 26. ЗЈН, ________________________________________, </w:t>
      </w:r>
    </w:p>
    <w:p w:rsidR="00926763" w:rsidRDefault="00926763" w:rsidP="00926763">
      <w:pPr>
        <w:pStyle w:val="BodyText3"/>
        <w:spacing w:after="0"/>
        <w:jc w:val="both"/>
        <w:rPr>
          <w:rFonts w:ascii="Arial" w:hAnsi="Arial" w:cs="Arial"/>
          <w:sz w:val="24"/>
          <w:szCs w:val="24"/>
        </w:rPr>
      </w:pPr>
      <w:r>
        <w:rPr>
          <w:rFonts w:ascii="Arial" w:hAnsi="Arial" w:cs="Arial"/>
          <w:sz w:val="24"/>
          <w:szCs w:val="24"/>
        </w:rPr>
        <w:t xml:space="preserve">                                                                           </w:t>
      </w:r>
      <w:r>
        <w:rPr>
          <w:rFonts w:ascii="Arial" w:hAnsi="Arial" w:cs="Arial"/>
          <w:sz w:val="20"/>
          <w:szCs w:val="20"/>
        </w:rPr>
        <w:t xml:space="preserve"> (Назив понуђача)</w:t>
      </w:r>
    </w:p>
    <w:p w:rsidR="00926763" w:rsidRDefault="00926763" w:rsidP="00926763">
      <w:pPr>
        <w:pStyle w:val="BodyText3"/>
        <w:spacing w:after="0"/>
        <w:jc w:val="both"/>
        <w:rPr>
          <w:rFonts w:ascii="Arial" w:hAnsi="Arial" w:cs="Arial"/>
          <w:w w:val="200"/>
          <w:sz w:val="24"/>
          <w:szCs w:val="24"/>
        </w:rPr>
      </w:pPr>
      <w:r>
        <w:rPr>
          <w:rFonts w:ascii="Arial" w:hAnsi="Arial" w:cs="Arial"/>
          <w:sz w:val="24"/>
          <w:szCs w:val="24"/>
        </w:rPr>
        <w:t xml:space="preserve">даје: </w:t>
      </w:r>
    </w:p>
    <w:p w:rsidR="00926763" w:rsidRDefault="00926763" w:rsidP="00926763">
      <w:pPr>
        <w:pStyle w:val="BodyText3"/>
        <w:spacing w:before="360" w:after="360"/>
        <w:ind w:firstLine="227"/>
        <w:jc w:val="both"/>
        <w:rPr>
          <w:rFonts w:ascii="Arial" w:hAnsi="Arial" w:cs="Arial"/>
          <w:w w:val="200"/>
          <w:sz w:val="24"/>
          <w:szCs w:val="24"/>
        </w:rPr>
      </w:pPr>
    </w:p>
    <w:p w:rsidR="00926763" w:rsidRDefault="00926763" w:rsidP="00926763">
      <w:pPr>
        <w:pStyle w:val="BodyText3"/>
        <w:spacing w:before="360" w:after="360"/>
        <w:ind w:firstLine="227"/>
        <w:jc w:val="center"/>
        <w:rPr>
          <w:rFonts w:ascii="Arial" w:hAnsi="Arial" w:cs="Arial"/>
          <w:b/>
          <w:bCs/>
          <w:sz w:val="24"/>
          <w:szCs w:val="24"/>
          <w:lang w:val="sr-Cyrl-CS"/>
        </w:rPr>
      </w:pPr>
      <w:r>
        <w:rPr>
          <w:rFonts w:ascii="Arial" w:hAnsi="Arial" w:cs="Arial"/>
          <w:b/>
          <w:bCs/>
          <w:sz w:val="24"/>
          <w:szCs w:val="24"/>
          <w:lang w:val="sr-Cyrl-CS"/>
        </w:rPr>
        <w:t xml:space="preserve">ИЗЈАВУ </w:t>
      </w:r>
    </w:p>
    <w:p w:rsidR="00926763" w:rsidRDefault="00926763" w:rsidP="00926763">
      <w:pPr>
        <w:pStyle w:val="BodyText3"/>
        <w:spacing w:before="360" w:after="360"/>
        <w:ind w:firstLine="227"/>
        <w:jc w:val="center"/>
        <w:rPr>
          <w:rFonts w:ascii="Arial" w:hAnsi="Arial" w:cs="Arial"/>
          <w:bCs/>
          <w:sz w:val="24"/>
          <w:szCs w:val="24"/>
        </w:rPr>
      </w:pPr>
      <w:r>
        <w:rPr>
          <w:rFonts w:ascii="Arial" w:hAnsi="Arial" w:cs="Arial"/>
          <w:b/>
          <w:bCs/>
          <w:sz w:val="24"/>
          <w:szCs w:val="24"/>
          <w:lang w:val="sr-Cyrl-CS"/>
        </w:rPr>
        <w:t>О НЕЗАВИСНОЈ</w:t>
      </w:r>
      <w:r>
        <w:rPr>
          <w:rFonts w:ascii="Arial" w:hAnsi="Arial" w:cs="Arial"/>
          <w:b/>
          <w:bCs/>
          <w:sz w:val="24"/>
          <w:szCs w:val="24"/>
        </w:rPr>
        <w:t xml:space="preserve"> ПОНУДИ</w:t>
      </w:r>
    </w:p>
    <w:p w:rsidR="00926763" w:rsidRDefault="00926763" w:rsidP="00926763">
      <w:pPr>
        <w:pStyle w:val="BodyText3"/>
        <w:spacing w:after="0"/>
        <w:jc w:val="both"/>
        <w:rPr>
          <w:rFonts w:ascii="Arial" w:hAnsi="Arial" w:cs="Arial"/>
          <w:bCs/>
          <w:sz w:val="24"/>
          <w:szCs w:val="24"/>
        </w:rPr>
      </w:pPr>
    </w:p>
    <w:p w:rsidR="00926763" w:rsidRDefault="00926763" w:rsidP="00926763">
      <w:pPr>
        <w:pStyle w:val="BodyText3"/>
        <w:spacing w:after="0"/>
        <w:jc w:val="both"/>
        <w:rPr>
          <w:rFonts w:ascii="Arial" w:hAnsi="Arial" w:cs="Arial"/>
          <w:bCs/>
          <w:sz w:val="24"/>
          <w:szCs w:val="24"/>
        </w:rPr>
      </w:pPr>
    </w:p>
    <w:p w:rsidR="00926763" w:rsidRDefault="00926763" w:rsidP="00926763">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bCs/>
        </w:rPr>
        <w:t xml:space="preserve"> </w:t>
      </w:r>
    </w:p>
    <w:p w:rsidR="00926763" w:rsidRDefault="00926763" w:rsidP="00926763">
      <w:pPr>
        <w:jc w:val="both"/>
        <w:rPr>
          <w:rFonts w:ascii="Arial" w:hAnsi="Arial" w:cs="Arial"/>
          <w:bCs/>
        </w:rPr>
      </w:pPr>
      <w:r>
        <w:rPr>
          <w:rFonts w:ascii="Arial" w:hAnsi="Arial" w:cs="Arial"/>
        </w:rPr>
        <w:t>Под пуном материјалном и кривичном одговорношћу п</w:t>
      </w:r>
      <w:r>
        <w:rPr>
          <w:rFonts w:ascii="Arial" w:hAnsi="Arial" w:cs="Arial"/>
          <w:bCs/>
        </w:rPr>
        <w:t xml:space="preserve">отврђујем да сам понуду у </w:t>
      </w:r>
      <w:r>
        <w:rPr>
          <w:rFonts w:ascii="Arial" w:hAnsi="Arial" w:cs="Arial"/>
          <w:bCs/>
          <w:lang w:val="sr-Cyrl-CS"/>
        </w:rPr>
        <w:t>поступку</w:t>
      </w:r>
      <w:r>
        <w:rPr>
          <w:rFonts w:ascii="Arial" w:hAnsi="Arial" w:cs="Arial"/>
          <w:bCs/>
        </w:rPr>
        <w:t xml:space="preserve"> јавне набавке</w:t>
      </w:r>
      <w:r w:rsidR="007417EF">
        <w:rPr>
          <w:rFonts w:ascii="Arial" w:hAnsi="Arial" w:cs="Arial"/>
          <w:lang w:val="sr-Cyrl-CS"/>
        </w:rPr>
        <w:t xml:space="preserve"> </w:t>
      </w:r>
      <w:r w:rsidR="007417EF" w:rsidRPr="006D4D30">
        <w:rPr>
          <w:rFonts w:ascii="Arial" w:hAnsi="Arial" w:cs="Arial"/>
        </w:rPr>
        <w:t>радови</w:t>
      </w:r>
      <w:r w:rsidR="007417EF" w:rsidRPr="006D4D30">
        <w:rPr>
          <w:rFonts w:ascii="Arial" w:hAnsi="Arial" w:cs="Arial"/>
          <w:i/>
        </w:rPr>
        <w:t xml:space="preserve"> </w:t>
      </w:r>
      <w:r w:rsidR="007417EF" w:rsidRPr="006D4D30">
        <w:rPr>
          <w:rFonts w:ascii="Arial" w:hAnsi="Arial" w:cs="Arial"/>
          <w:bCs/>
          <w:lang w:val="sr-Cyrl-CS"/>
        </w:rPr>
        <w:t>на инсталацији течног кисеоника, санацији и реконструкцији кисеоничке мреже</w:t>
      </w:r>
      <w:r>
        <w:rPr>
          <w:rFonts w:ascii="Arial" w:hAnsi="Arial" w:cs="Arial"/>
          <w:i/>
          <w:iCs/>
        </w:rPr>
        <w:t>,</w:t>
      </w:r>
      <w:r>
        <w:rPr>
          <w:rFonts w:ascii="Arial" w:hAnsi="Arial" w:cs="Arial"/>
        </w:rPr>
        <w:t xml:space="preserve"> б</w:t>
      </w:r>
      <w:r w:rsidR="00F07540">
        <w:rPr>
          <w:rFonts w:ascii="Arial" w:hAnsi="Arial" w:cs="Arial"/>
          <w:lang w:val="sr-Cyrl-CS"/>
        </w:rPr>
        <w:t>р.17</w:t>
      </w:r>
      <w:r w:rsidR="007417EF">
        <w:rPr>
          <w:rFonts w:ascii="Arial" w:hAnsi="Arial" w:cs="Arial"/>
          <w:lang w:val="sr-Cyrl-CS"/>
        </w:rPr>
        <w:t>/2018</w:t>
      </w:r>
      <w:r>
        <w:rPr>
          <w:rFonts w:ascii="Arial" w:hAnsi="Arial" w:cs="Arial"/>
        </w:rPr>
        <w:t xml:space="preserve">, </w:t>
      </w:r>
      <w:r>
        <w:rPr>
          <w:rFonts w:ascii="Arial" w:hAnsi="Arial" w:cs="Arial"/>
          <w:bCs/>
        </w:rPr>
        <w:t>поднео независно, без договора са другим понуђачима или заинтересованим лицима.</w:t>
      </w:r>
    </w:p>
    <w:p w:rsidR="00926763" w:rsidRDefault="00926763" w:rsidP="00926763">
      <w:pPr>
        <w:jc w:val="both"/>
        <w:rPr>
          <w:rFonts w:ascii="Arial" w:hAnsi="Arial" w:cs="Arial"/>
          <w:bCs/>
        </w:rPr>
      </w:pPr>
    </w:p>
    <w:p w:rsidR="00926763" w:rsidRDefault="00926763" w:rsidP="00926763">
      <w:pPr>
        <w:jc w:val="both"/>
        <w:rPr>
          <w:rFonts w:ascii="Arial" w:hAnsi="Arial" w:cs="Arial"/>
          <w:bCs/>
        </w:rPr>
      </w:pPr>
    </w:p>
    <w:p w:rsidR="00926763" w:rsidRDefault="00926763" w:rsidP="00926763">
      <w:pPr>
        <w:pStyle w:val="BodyText3"/>
        <w:spacing w:after="0"/>
        <w:ind w:firstLine="227"/>
        <w:jc w:val="both"/>
        <w:rPr>
          <w:rFonts w:ascii="Arial" w:hAnsi="Arial" w:cs="Arial"/>
          <w:sz w:val="24"/>
          <w:szCs w:val="24"/>
        </w:rPr>
      </w:pPr>
    </w:p>
    <w:tbl>
      <w:tblPr>
        <w:tblW w:w="0" w:type="auto"/>
        <w:tblLayout w:type="fixed"/>
        <w:tblLook w:val="0000"/>
      </w:tblPr>
      <w:tblGrid>
        <w:gridCol w:w="3080"/>
        <w:gridCol w:w="3065"/>
        <w:gridCol w:w="3097"/>
      </w:tblGrid>
      <w:tr w:rsidR="00926763" w:rsidTr="00F61EE2">
        <w:tc>
          <w:tcPr>
            <w:tcW w:w="3080" w:type="dxa"/>
            <w:shd w:val="clear" w:color="auto" w:fill="auto"/>
            <w:vAlign w:val="center"/>
          </w:tcPr>
          <w:p w:rsidR="00926763" w:rsidRDefault="00926763" w:rsidP="00F61EE2">
            <w:pPr>
              <w:pStyle w:val="BodyText2"/>
              <w:spacing w:line="100" w:lineRule="atLeast"/>
              <w:jc w:val="center"/>
              <w:rPr>
                <w:rFonts w:ascii="Arial" w:hAnsi="Arial" w:cs="Arial"/>
              </w:rPr>
            </w:pPr>
            <w:r>
              <w:rPr>
                <w:rFonts w:ascii="Arial" w:hAnsi="Arial" w:cs="Arial"/>
              </w:rPr>
              <w:t>Датум:</w:t>
            </w:r>
          </w:p>
        </w:tc>
        <w:tc>
          <w:tcPr>
            <w:tcW w:w="3065" w:type="dxa"/>
            <w:shd w:val="clear" w:color="auto" w:fill="auto"/>
            <w:vAlign w:val="center"/>
          </w:tcPr>
          <w:p w:rsidR="00926763" w:rsidRDefault="00926763" w:rsidP="00F61EE2">
            <w:pPr>
              <w:pStyle w:val="BodyText2"/>
              <w:spacing w:line="100" w:lineRule="atLeast"/>
              <w:jc w:val="center"/>
              <w:rPr>
                <w:rFonts w:ascii="Arial" w:hAnsi="Arial" w:cs="Arial"/>
              </w:rPr>
            </w:pPr>
            <w:r>
              <w:rPr>
                <w:rFonts w:ascii="Arial" w:hAnsi="Arial" w:cs="Arial"/>
              </w:rPr>
              <w:t>М.П.</w:t>
            </w:r>
          </w:p>
        </w:tc>
        <w:tc>
          <w:tcPr>
            <w:tcW w:w="3097" w:type="dxa"/>
            <w:shd w:val="clear" w:color="auto" w:fill="auto"/>
            <w:vAlign w:val="center"/>
          </w:tcPr>
          <w:p w:rsidR="00926763" w:rsidRDefault="00926763" w:rsidP="00F61EE2">
            <w:pPr>
              <w:pStyle w:val="BodyText2"/>
              <w:spacing w:line="100" w:lineRule="atLeast"/>
              <w:jc w:val="center"/>
              <w:rPr>
                <w:rFonts w:ascii="Arial" w:hAnsi="Arial" w:cs="Arial"/>
              </w:rPr>
            </w:pPr>
            <w:r>
              <w:rPr>
                <w:rFonts w:ascii="Arial" w:hAnsi="Arial" w:cs="Arial"/>
              </w:rPr>
              <w:t>Потпис понуђача</w:t>
            </w:r>
          </w:p>
        </w:tc>
      </w:tr>
      <w:tr w:rsidR="00926763" w:rsidTr="00F61EE2">
        <w:tc>
          <w:tcPr>
            <w:tcW w:w="3080" w:type="dxa"/>
            <w:tcBorders>
              <w:bottom w:val="single" w:sz="4" w:space="0" w:color="000000"/>
            </w:tcBorders>
            <w:shd w:val="clear" w:color="auto" w:fill="auto"/>
          </w:tcPr>
          <w:p w:rsidR="00926763" w:rsidRDefault="00926763" w:rsidP="00F61EE2">
            <w:pPr>
              <w:pStyle w:val="BodyText2"/>
              <w:snapToGrid w:val="0"/>
              <w:spacing w:line="100" w:lineRule="atLeast"/>
              <w:jc w:val="both"/>
              <w:rPr>
                <w:rFonts w:ascii="Arial" w:hAnsi="Arial" w:cs="Arial"/>
              </w:rPr>
            </w:pPr>
          </w:p>
        </w:tc>
        <w:tc>
          <w:tcPr>
            <w:tcW w:w="3065" w:type="dxa"/>
            <w:shd w:val="clear" w:color="auto" w:fill="auto"/>
          </w:tcPr>
          <w:p w:rsidR="00926763" w:rsidRDefault="00926763" w:rsidP="00F61EE2">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926763" w:rsidRDefault="00926763" w:rsidP="00F61EE2">
            <w:pPr>
              <w:pStyle w:val="BodyText2"/>
              <w:snapToGrid w:val="0"/>
              <w:spacing w:line="100" w:lineRule="atLeast"/>
              <w:jc w:val="both"/>
              <w:rPr>
                <w:rFonts w:ascii="Arial" w:hAnsi="Arial" w:cs="Arial"/>
              </w:rPr>
            </w:pPr>
          </w:p>
        </w:tc>
      </w:tr>
    </w:tbl>
    <w:p w:rsidR="00926763" w:rsidRDefault="00926763" w:rsidP="00926763">
      <w:pPr>
        <w:pStyle w:val="BodyText3"/>
        <w:spacing w:after="0"/>
        <w:ind w:firstLine="227"/>
        <w:jc w:val="both"/>
      </w:pPr>
    </w:p>
    <w:p w:rsidR="00926763" w:rsidRDefault="00926763" w:rsidP="00926763">
      <w:pPr>
        <w:tabs>
          <w:tab w:val="left" w:pos="6028"/>
        </w:tabs>
        <w:autoSpaceDE w:val="0"/>
        <w:spacing w:line="240" w:lineRule="auto"/>
      </w:pPr>
    </w:p>
    <w:p w:rsidR="00926763" w:rsidRDefault="00926763" w:rsidP="00926763">
      <w:pPr>
        <w:tabs>
          <w:tab w:val="left" w:pos="6028"/>
        </w:tabs>
        <w:autoSpaceDE w:val="0"/>
        <w:spacing w:line="240" w:lineRule="auto"/>
        <w:jc w:val="both"/>
        <w:rPr>
          <w:rFonts w:ascii="Arial" w:hAnsi="Arial" w:cs="Arial"/>
          <w:i/>
          <w:color w:val="auto"/>
        </w:rPr>
      </w:pPr>
      <w:r>
        <w:rPr>
          <w:rFonts w:ascii="Arial" w:hAnsi="Arial" w:cs="Arial"/>
          <w:b/>
          <w:bCs/>
          <w:i/>
          <w:iCs/>
          <w:color w:val="auto"/>
        </w:rPr>
        <w:t xml:space="preserve">Напомена: </w:t>
      </w:r>
      <w:r>
        <w:rPr>
          <w:rFonts w:ascii="Arial" w:hAnsi="Arial" w:cs="Arial"/>
          <w:bCs/>
          <w:i/>
          <w:iCs/>
          <w:color w:val="auto"/>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w:t>
      </w:r>
      <w:r w:rsidRPr="00331E4A">
        <w:rPr>
          <w:rFonts w:ascii="Arial" w:hAnsi="Arial" w:cs="Arial"/>
          <w:bCs/>
          <w:i/>
          <w:iCs/>
          <w:color w:val="auto"/>
        </w:rPr>
        <w:t xml:space="preserve"> </w:t>
      </w:r>
      <w:r>
        <w:rPr>
          <w:rFonts w:ascii="Arial" w:hAnsi="Arial" w:cs="Arial"/>
          <w:bCs/>
          <w:i/>
          <w:iCs/>
          <w:color w:val="auto"/>
        </w:rPr>
        <w:t>Повреда конкуренције представља негативну референцу, у смислу члана 82. став 1. тачка 2) ЗЈН.</w:t>
      </w:r>
    </w:p>
    <w:p w:rsidR="00926763" w:rsidRDefault="00926763" w:rsidP="00926763">
      <w:pPr>
        <w:tabs>
          <w:tab w:val="left" w:pos="6028"/>
        </w:tabs>
        <w:autoSpaceDE w:val="0"/>
        <w:spacing w:line="240" w:lineRule="auto"/>
        <w:jc w:val="both"/>
        <w:rPr>
          <w:rFonts w:ascii="Arial" w:hAnsi="Arial" w:cs="Arial"/>
          <w:bCs/>
          <w:i/>
          <w:iCs/>
          <w:color w:val="auto"/>
        </w:rPr>
      </w:pPr>
      <w:r w:rsidRPr="0015104E">
        <w:rPr>
          <w:rFonts w:ascii="Arial" w:hAnsi="Arial" w:cs="Arial"/>
          <w:b/>
          <w:bCs/>
          <w:i/>
          <w:iCs/>
          <w:color w:val="auto"/>
          <w:u w:val="single"/>
        </w:rPr>
        <w:t>Уколико понуду подноси група понуђача,</w:t>
      </w:r>
      <w:r w:rsidRPr="0015104E">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w:t>
      </w:r>
    </w:p>
    <w:p w:rsidR="00926763" w:rsidRDefault="00926763" w:rsidP="00926763">
      <w:pPr>
        <w:tabs>
          <w:tab w:val="left" w:pos="6028"/>
        </w:tabs>
        <w:autoSpaceDE w:val="0"/>
        <w:spacing w:line="240" w:lineRule="auto"/>
        <w:jc w:val="both"/>
        <w:rPr>
          <w:rFonts w:ascii="Arial" w:hAnsi="Arial" w:cs="Arial"/>
          <w:bCs/>
          <w:i/>
          <w:iCs/>
          <w:color w:val="auto"/>
        </w:rPr>
      </w:pPr>
    </w:p>
    <w:p w:rsidR="00926763" w:rsidRDefault="00926763" w:rsidP="00926763">
      <w:pPr>
        <w:pStyle w:val="BodyText3"/>
        <w:spacing w:after="0"/>
        <w:jc w:val="center"/>
        <w:rPr>
          <w:rFonts w:ascii="Arial" w:eastAsia="Arial Unicode MS" w:hAnsi="Arial" w:cs="Arial"/>
          <w:i/>
          <w:color w:val="auto"/>
          <w:sz w:val="24"/>
          <w:szCs w:val="24"/>
        </w:rPr>
      </w:pPr>
    </w:p>
    <w:p w:rsidR="00926763" w:rsidRPr="00AC47EA" w:rsidRDefault="00926763" w:rsidP="00926763">
      <w:pPr>
        <w:pStyle w:val="BodyText3"/>
        <w:spacing w:after="0"/>
        <w:jc w:val="center"/>
      </w:pPr>
    </w:p>
    <w:p w:rsidR="00926763" w:rsidRPr="00F07540" w:rsidRDefault="00926763" w:rsidP="00926763">
      <w:pPr>
        <w:pStyle w:val="BodyText3"/>
        <w:spacing w:after="0"/>
        <w:jc w:val="center"/>
        <w:rPr>
          <w:sz w:val="22"/>
          <w:szCs w:val="22"/>
        </w:rPr>
      </w:pPr>
    </w:p>
    <w:p w:rsidR="00926763" w:rsidRPr="00F07540" w:rsidRDefault="00926763" w:rsidP="00926763">
      <w:pPr>
        <w:jc w:val="right"/>
        <w:rPr>
          <w:rFonts w:ascii="Arial" w:hAnsi="Arial" w:cs="Arial"/>
          <w:b/>
          <w:bCs/>
          <w:sz w:val="22"/>
          <w:szCs w:val="22"/>
        </w:rPr>
      </w:pPr>
      <w:r w:rsidRPr="00F07540">
        <w:rPr>
          <w:rFonts w:ascii="Arial" w:hAnsi="Arial" w:cs="Arial"/>
          <w:b/>
          <w:bCs/>
          <w:sz w:val="22"/>
          <w:szCs w:val="22"/>
        </w:rPr>
        <w:t>(ОБРАЗАЦ 5)</w:t>
      </w:r>
    </w:p>
    <w:p w:rsidR="00926763" w:rsidRPr="00F07540" w:rsidRDefault="00926763" w:rsidP="00926763">
      <w:pPr>
        <w:jc w:val="right"/>
        <w:rPr>
          <w:rFonts w:ascii="Arial" w:hAnsi="Arial" w:cs="Arial"/>
          <w:b/>
          <w:bCs/>
          <w:sz w:val="22"/>
          <w:szCs w:val="22"/>
        </w:rPr>
      </w:pPr>
    </w:p>
    <w:p w:rsidR="00926763" w:rsidRPr="00F07540" w:rsidRDefault="00926763" w:rsidP="00926763">
      <w:pPr>
        <w:jc w:val="center"/>
        <w:rPr>
          <w:rFonts w:ascii="Arial" w:hAnsi="Arial" w:cs="Arial"/>
          <w:b/>
          <w:bCs/>
          <w:sz w:val="22"/>
          <w:szCs w:val="22"/>
        </w:rPr>
      </w:pPr>
      <w:r w:rsidRPr="00F07540">
        <w:rPr>
          <w:rFonts w:ascii="Arial" w:hAnsi="Arial" w:cs="Arial"/>
          <w:b/>
          <w:bCs/>
          <w:sz w:val="22"/>
          <w:szCs w:val="22"/>
        </w:rPr>
        <w:t>ОБРАЗАЦ ИЗЈАВЕ ПОНУЂАЧА  О ИСПУЊЕНОСТИ ОБАВЕЗНИХ И ДОДАТНИХ УСЛОВА ЗА УЧЕШЋЕ У ПОСТУПКУ ЈАВНЕ НАБАВКЕ -  ЧЛ. 75. И 76. ЗЈН</w:t>
      </w:r>
    </w:p>
    <w:p w:rsidR="00926763" w:rsidRPr="00F07540" w:rsidRDefault="00926763" w:rsidP="00926763">
      <w:pPr>
        <w:jc w:val="center"/>
        <w:rPr>
          <w:rFonts w:ascii="Arial" w:hAnsi="Arial" w:cs="Arial"/>
          <w:b/>
          <w:bCs/>
          <w:sz w:val="22"/>
          <w:szCs w:val="22"/>
        </w:rPr>
      </w:pPr>
    </w:p>
    <w:p w:rsidR="00926763" w:rsidRPr="00F07540" w:rsidRDefault="00926763" w:rsidP="00926763">
      <w:pPr>
        <w:jc w:val="both"/>
        <w:rPr>
          <w:rFonts w:ascii="Arial" w:hAnsi="Arial" w:cs="Arial"/>
          <w:sz w:val="22"/>
          <w:szCs w:val="22"/>
        </w:rPr>
      </w:pPr>
      <w:r w:rsidRPr="00F07540">
        <w:rPr>
          <w:rFonts w:ascii="Arial" w:hAnsi="Arial" w:cs="Arial"/>
          <w:sz w:val="22"/>
          <w:szCs w:val="22"/>
        </w:rPr>
        <w:t xml:space="preserve">Под пуном материјалном и кривичном одговорношћу, </w:t>
      </w:r>
      <w:r w:rsidRPr="00F07540">
        <w:rPr>
          <w:rFonts w:ascii="Arial" w:hAnsi="Arial" w:cs="Arial"/>
          <w:sz w:val="22"/>
          <w:szCs w:val="22"/>
          <w:lang w:val="sr-Cyrl-CS"/>
        </w:rPr>
        <w:t xml:space="preserve">као заступник понуђача, </w:t>
      </w:r>
      <w:r w:rsidRPr="00F07540">
        <w:rPr>
          <w:rFonts w:ascii="Arial" w:hAnsi="Arial" w:cs="Arial"/>
          <w:sz w:val="22"/>
          <w:szCs w:val="22"/>
        </w:rPr>
        <w:t>дајем следећу</w:t>
      </w:r>
      <w:r w:rsidRPr="00F07540">
        <w:rPr>
          <w:rFonts w:ascii="Arial" w:hAnsi="Arial" w:cs="Arial"/>
          <w:sz w:val="22"/>
          <w:szCs w:val="22"/>
        </w:rPr>
        <w:tab/>
      </w:r>
      <w:r w:rsidRPr="00F07540">
        <w:rPr>
          <w:rFonts w:ascii="Arial" w:hAnsi="Arial" w:cs="Arial"/>
          <w:sz w:val="22"/>
          <w:szCs w:val="22"/>
        </w:rPr>
        <w:tab/>
      </w:r>
      <w:r w:rsidRPr="00F07540">
        <w:rPr>
          <w:rFonts w:ascii="Arial" w:hAnsi="Arial" w:cs="Arial"/>
          <w:sz w:val="22"/>
          <w:szCs w:val="22"/>
        </w:rPr>
        <w:tab/>
      </w:r>
      <w:r w:rsidRPr="00F07540">
        <w:rPr>
          <w:rFonts w:ascii="Arial" w:hAnsi="Arial" w:cs="Arial"/>
          <w:sz w:val="22"/>
          <w:szCs w:val="22"/>
        </w:rPr>
        <w:tab/>
      </w:r>
    </w:p>
    <w:p w:rsidR="00926763" w:rsidRPr="00F07540" w:rsidRDefault="00926763" w:rsidP="00926763">
      <w:pPr>
        <w:jc w:val="both"/>
        <w:rPr>
          <w:rFonts w:ascii="Arial" w:hAnsi="Arial" w:cs="Arial"/>
          <w:sz w:val="22"/>
          <w:szCs w:val="22"/>
        </w:rPr>
      </w:pPr>
    </w:p>
    <w:p w:rsidR="00926763" w:rsidRPr="00F07540" w:rsidRDefault="00926763" w:rsidP="00926763">
      <w:pPr>
        <w:jc w:val="center"/>
        <w:rPr>
          <w:rFonts w:ascii="Arial" w:hAnsi="Arial" w:cs="Arial"/>
          <w:b/>
          <w:sz w:val="22"/>
          <w:szCs w:val="22"/>
        </w:rPr>
      </w:pPr>
      <w:r w:rsidRPr="00F07540">
        <w:rPr>
          <w:rFonts w:ascii="Arial" w:hAnsi="Arial" w:cs="Arial"/>
          <w:b/>
          <w:sz w:val="22"/>
          <w:szCs w:val="22"/>
        </w:rPr>
        <w:t>И З Ј А В У</w:t>
      </w:r>
    </w:p>
    <w:p w:rsidR="00926763" w:rsidRPr="00F07540" w:rsidRDefault="00926763" w:rsidP="00926763">
      <w:pPr>
        <w:jc w:val="center"/>
        <w:rPr>
          <w:rFonts w:ascii="Arial" w:hAnsi="Arial" w:cs="Arial"/>
          <w:sz w:val="22"/>
          <w:szCs w:val="22"/>
        </w:rPr>
      </w:pPr>
    </w:p>
    <w:p w:rsidR="00926763" w:rsidRPr="00F07540" w:rsidRDefault="00926763" w:rsidP="00926763">
      <w:pPr>
        <w:jc w:val="both"/>
        <w:rPr>
          <w:rFonts w:ascii="Arial" w:hAnsi="Arial" w:cs="Arial"/>
          <w:sz w:val="22"/>
          <w:szCs w:val="22"/>
          <w:lang w:val="sr-Cyrl-CS"/>
        </w:rPr>
      </w:pPr>
    </w:p>
    <w:p w:rsidR="00926763" w:rsidRPr="00F07540" w:rsidRDefault="00926763" w:rsidP="00926763">
      <w:pPr>
        <w:jc w:val="both"/>
        <w:rPr>
          <w:rFonts w:ascii="Arial" w:hAnsi="Arial" w:cs="Arial"/>
          <w:iCs/>
          <w:sz w:val="22"/>
          <w:szCs w:val="22"/>
          <w:lang w:val="sr-Cyrl-CS"/>
        </w:rPr>
      </w:pPr>
      <w:r w:rsidRPr="00F07540">
        <w:rPr>
          <w:rFonts w:ascii="Arial" w:hAnsi="Arial" w:cs="Arial"/>
          <w:sz w:val="22"/>
          <w:szCs w:val="22"/>
          <w:lang w:val="sr-Cyrl-CS"/>
        </w:rPr>
        <w:t>П</w:t>
      </w:r>
      <w:r w:rsidRPr="00F07540">
        <w:rPr>
          <w:rFonts w:ascii="Arial" w:hAnsi="Arial" w:cs="Arial"/>
          <w:sz w:val="22"/>
          <w:szCs w:val="22"/>
        </w:rPr>
        <w:t xml:space="preserve">онуђач </w:t>
      </w:r>
      <w:r w:rsidRPr="00F07540">
        <w:rPr>
          <w:rFonts w:ascii="Arial" w:hAnsi="Arial" w:cs="Arial"/>
          <w:i/>
          <w:sz w:val="22"/>
          <w:szCs w:val="22"/>
        </w:rPr>
        <w:t xml:space="preserve"> _____________________________________________</w:t>
      </w:r>
      <w:r w:rsidRPr="00F07540">
        <w:rPr>
          <w:rFonts w:ascii="Arial" w:hAnsi="Arial" w:cs="Arial"/>
          <w:i/>
          <w:iCs/>
          <w:sz w:val="22"/>
          <w:szCs w:val="22"/>
        </w:rPr>
        <w:t>[</w:t>
      </w:r>
      <w:r w:rsidRPr="00F07540">
        <w:rPr>
          <w:rFonts w:ascii="Arial" w:hAnsi="Arial" w:cs="Arial"/>
          <w:i/>
          <w:sz w:val="22"/>
          <w:szCs w:val="22"/>
        </w:rPr>
        <w:t>навести назив понуђача</w:t>
      </w:r>
      <w:r w:rsidRPr="00F07540">
        <w:rPr>
          <w:rFonts w:ascii="Arial" w:hAnsi="Arial" w:cs="Arial"/>
          <w:i/>
          <w:iCs/>
          <w:sz w:val="22"/>
          <w:szCs w:val="22"/>
        </w:rPr>
        <w:t>]</w:t>
      </w:r>
      <w:r w:rsidRPr="00F07540">
        <w:rPr>
          <w:rFonts w:ascii="Arial" w:hAnsi="Arial" w:cs="Arial"/>
          <w:i/>
          <w:sz w:val="22"/>
          <w:szCs w:val="22"/>
          <w:lang w:val="sr-Cyrl-CS"/>
        </w:rPr>
        <w:t xml:space="preserve"> </w:t>
      </w:r>
      <w:r w:rsidR="007417EF" w:rsidRPr="00F07540">
        <w:rPr>
          <w:rFonts w:ascii="Arial" w:hAnsi="Arial" w:cs="Arial"/>
          <w:sz w:val="22"/>
          <w:szCs w:val="22"/>
        </w:rPr>
        <w:t>у поступку јавне набавке радови</w:t>
      </w:r>
      <w:r w:rsidR="007417EF" w:rsidRPr="00F07540">
        <w:rPr>
          <w:rFonts w:ascii="Arial" w:hAnsi="Arial" w:cs="Arial"/>
          <w:i/>
          <w:sz w:val="22"/>
          <w:szCs w:val="22"/>
        </w:rPr>
        <w:t xml:space="preserve"> </w:t>
      </w:r>
      <w:r w:rsidR="007417EF" w:rsidRPr="00F07540">
        <w:rPr>
          <w:rFonts w:ascii="Arial" w:hAnsi="Arial" w:cs="Arial"/>
          <w:bCs/>
          <w:sz w:val="22"/>
          <w:szCs w:val="22"/>
          <w:lang w:val="sr-Cyrl-CS"/>
        </w:rPr>
        <w:t>на инсталацији течног кисеоника, санацији и реконструкцији кисеоничке мреже</w:t>
      </w:r>
      <w:r w:rsidRPr="00F07540">
        <w:rPr>
          <w:rFonts w:ascii="Arial" w:hAnsi="Arial" w:cs="Arial"/>
          <w:i/>
          <w:sz w:val="22"/>
          <w:szCs w:val="22"/>
          <w:lang w:val="sr-Cyrl-CS"/>
        </w:rPr>
        <w:t xml:space="preserve"> </w:t>
      </w:r>
      <w:r w:rsidRPr="00F07540">
        <w:rPr>
          <w:rFonts w:ascii="Arial" w:hAnsi="Arial" w:cs="Arial"/>
          <w:sz w:val="22"/>
          <w:szCs w:val="22"/>
          <w:lang w:val="sr-Cyrl-CS"/>
        </w:rPr>
        <w:t>б</w:t>
      </w:r>
      <w:r w:rsidRPr="00F07540">
        <w:rPr>
          <w:rFonts w:ascii="Arial" w:hAnsi="Arial" w:cs="Arial"/>
          <w:sz w:val="22"/>
          <w:szCs w:val="22"/>
        </w:rPr>
        <w:t>рој</w:t>
      </w:r>
      <w:r w:rsidR="00F07540" w:rsidRPr="00F07540">
        <w:rPr>
          <w:rFonts w:ascii="Arial" w:hAnsi="Arial" w:cs="Arial"/>
          <w:sz w:val="22"/>
          <w:szCs w:val="22"/>
          <w:lang w:val="sr-Cyrl-CS"/>
        </w:rPr>
        <w:t xml:space="preserve"> 17</w:t>
      </w:r>
      <w:r w:rsidR="007417EF" w:rsidRPr="00F07540">
        <w:rPr>
          <w:rFonts w:ascii="Arial" w:hAnsi="Arial" w:cs="Arial"/>
          <w:sz w:val="22"/>
          <w:szCs w:val="22"/>
          <w:lang w:val="sr-Cyrl-CS"/>
        </w:rPr>
        <w:t>/2018</w:t>
      </w:r>
      <w:r w:rsidRPr="00F07540">
        <w:rPr>
          <w:rFonts w:ascii="Arial" w:hAnsi="Arial" w:cs="Arial"/>
          <w:sz w:val="22"/>
          <w:szCs w:val="22"/>
        </w:rPr>
        <w:t xml:space="preserve"> испуњава све услове из чл. 75. и 76. ЗЈН, односно услове дефинисане конкурсном документацијом</w:t>
      </w:r>
      <w:r w:rsidRPr="00F07540">
        <w:rPr>
          <w:rFonts w:ascii="Arial" w:hAnsi="Arial" w:cs="Arial"/>
          <w:sz w:val="22"/>
          <w:szCs w:val="22"/>
          <w:lang w:val="ru-RU"/>
        </w:rPr>
        <w:t xml:space="preserve"> </w:t>
      </w:r>
      <w:r w:rsidRPr="00F07540">
        <w:rPr>
          <w:rFonts w:ascii="Arial" w:hAnsi="Arial" w:cs="Arial"/>
          <w:sz w:val="22"/>
          <w:szCs w:val="22"/>
        </w:rPr>
        <w:t>за предметну јавну набавку</w:t>
      </w:r>
      <w:r w:rsidRPr="00F07540">
        <w:rPr>
          <w:rFonts w:ascii="Arial" w:hAnsi="Arial" w:cs="Arial"/>
          <w:sz w:val="22"/>
          <w:szCs w:val="22"/>
          <w:lang w:val="sr-Cyrl-CS"/>
        </w:rPr>
        <w:t>,</w:t>
      </w:r>
      <w:r w:rsidRPr="00F07540">
        <w:rPr>
          <w:rFonts w:ascii="Arial" w:hAnsi="Arial" w:cs="Arial"/>
          <w:sz w:val="22"/>
          <w:szCs w:val="22"/>
        </w:rPr>
        <w:t xml:space="preserve"> и то:</w:t>
      </w:r>
    </w:p>
    <w:p w:rsidR="00926763" w:rsidRPr="00F07540" w:rsidRDefault="00926763" w:rsidP="00926763">
      <w:pPr>
        <w:jc w:val="both"/>
        <w:rPr>
          <w:rFonts w:ascii="Arial" w:hAnsi="Arial" w:cs="Arial"/>
          <w:iCs/>
          <w:sz w:val="22"/>
          <w:szCs w:val="22"/>
        </w:rPr>
      </w:pPr>
    </w:p>
    <w:p w:rsidR="00926763" w:rsidRPr="00F07540" w:rsidRDefault="00926763" w:rsidP="00926763">
      <w:pPr>
        <w:pStyle w:val="ListParagraph"/>
        <w:numPr>
          <w:ilvl w:val="0"/>
          <w:numId w:val="26"/>
        </w:numPr>
        <w:jc w:val="both"/>
        <w:rPr>
          <w:rFonts w:ascii="Arial" w:hAnsi="Arial" w:cs="Arial"/>
          <w:iCs/>
          <w:sz w:val="22"/>
          <w:szCs w:val="22"/>
          <w:lang w:val="sr-Cyrl-CS"/>
        </w:rPr>
      </w:pPr>
      <w:r w:rsidRPr="00F07540">
        <w:rPr>
          <w:rFonts w:ascii="Arial" w:hAnsi="Arial" w:cs="Arial"/>
          <w:iCs/>
          <w:sz w:val="22"/>
          <w:szCs w:val="22"/>
          <w:lang w:val="sr-Cyrl-CS"/>
        </w:rPr>
        <w:t>Понуђач је р</w:t>
      </w:r>
      <w:r w:rsidRPr="00F07540">
        <w:rPr>
          <w:rFonts w:ascii="Arial" w:hAnsi="Arial" w:cs="Arial"/>
          <w:iCs/>
          <w:sz w:val="22"/>
          <w:szCs w:val="22"/>
        </w:rPr>
        <w:t>егистрован код надлежног органа, односно уписан у одговарајући регистар (чл. 75. ст. 1. тач. 1) ЗЈН);</w:t>
      </w:r>
    </w:p>
    <w:p w:rsidR="00926763" w:rsidRPr="00F07540" w:rsidRDefault="00926763" w:rsidP="00926763">
      <w:pPr>
        <w:pStyle w:val="ListParagraph"/>
        <w:numPr>
          <w:ilvl w:val="0"/>
          <w:numId w:val="26"/>
        </w:numPr>
        <w:jc w:val="both"/>
        <w:rPr>
          <w:rFonts w:ascii="Arial" w:hAnsi="Arial" w:cs="Arial"/>
          <w:bCs/>
          <w:iCs/>
          <w:sz w:val="22"/>
          <w:szCs w:val="22"/>
          <w:lang w:val="sr-Cyrl-CS"/>
        </w:rPr>
      </w:pPr>
      <w:r w:rsidRPr="00F07540">
        <w:rPr>
          <w:rFonts w:ascii="Arial" w:hAnsi="Arial" w:cs="Arial"/>
          <w:iCs/>
          <w:sz w:val="22"/>
          <w:szCs w:val="22"/>
          <w:lang w:val="sr-Cyrl-CS"/>
        </w:rPr>
        <w:t xml:space="preserve">Понуђач и његов </w:t>
      </w:r>
      <w:r w:rsidRPr="00F07540">
        <w:rPr>
          <w:rFonts w:ascii="Arial" w:hAnsi="Arial" w:cs="Arial"/>
          <w:iCs/>
          <w:sz w:val="22"/>
          <w:szCs w:val="22"/>
        </w:rPr>
        <w:t xml:space="preserve">законски </w:t>
      </w:r>
      <w:r w:rsidRPr="00F07540">
        <w:rPr>
          <w:rFonts w:ascii="Arial" w:hAnsi="Arial" w:cs="Arial"/>
          <w:sz w:val="22"/>
          <w:szCs w:val="22"/>
        </w:rPr>
        <w:t>заступник нис</w:t>
      </w:r>
      <w:r w:rsidRPr="00F07540">
        <w:rPr>
          <w:rFonts w:ascii="Arial" w:hAnsi="Arial" w:cs="Arial"/>
          <w:sz w:val="22"/>
          <w:szCs w:val="22"/>
          <w:lang w:val="sr-Cyrl-CS"/>
        </w:rPr>
        <w:t>у</w:t>
      </w:r>
      <w:r w:rsidRPr="00F07540">
        <w:rPr>
          <w:rFonts w:ascii="Arial" w:hAnsi="Arial" w:cs="Arial"/>
          <w:sz w:val="22"/>
          <w:szCs w:val="22"/>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F07540">
        <w:rPr>
          <w:rFonts w:ascii="Arial" w:hAnsi="Arial" w:cs="Arial"/>
          <w:sz w:val="22"/>
          <w:szCs w:val="22"/>
          <w:lang w:val="sr-Cyrl-CS"/>
        </w:rPr>
        <w:t>к</w:t>
      </w:r>
      <w:r w:rsidRPr="00F07540">
        <w:rPr>
          <w:rFonts w:ascii="Arial" w:hAnsi="Arial" w:cs="Arial"/>
          <w:sz w:val="22"/>
          <w:szCs w:val="22"/>
        </w:rPr>
        <w:t xml:space="preserve">ривично дело преваре </w:t>
      </w:r>
      <w:r w:rsidRPr="00F07540">
        <w:rPr>
          <w:rFonts w:ascii="Arial" w:hAnsi="Arial" w:cs="Arial"/>
          <w:iCs/>
          <w:sz w:val="22"/>
          <w:szCs w:val="22"/>
        </w:rPr>
        <w:t>(чл. 75. ст. 1. тач. 2) ЗЈН);</w:t>
      </w:r>
    </w:p>
    <w:p w:rsidR="00926763" w:rsidRPr="00F07540" w:rsidRDefault="00926763" w:rsidP="00926763">
      <w:pPr>
        <w:pStyle w:val="ListParagraph"/>
        <w:numPr>
          <w:ilvl w:val="0"/>
          <w:numId w:val="26"/>
        </w:numPr>
        <w:jc w:val="both"/>
        <w:rPr>
          <w:rFonts w:ascii="Arial" w:hAnsi="Arial" w:cs="Arial"/>
          <w:color w:val="auto"/>
          <w:sz w:val="22"/>
          <w:szCs w:val="22"/>
          <w:lang w:val="sr-Cyrl-CS"/>
        </w:rPr>
      </w:pPr>
      <w:r w:rsidRPr="00F07540">
        <w:rPr>
          <w:rFonts w:ascii="Arial" w:hAnsi="Arial" w:cs="Arial"/>
          <w:bCs/>
          <w:iCs/>
          <w:sz w:val="22"/>
          <w:szCs w:val="22"/>
          <w:lang w:val="sr-Cyrl-CS"/>
        </w:rPr>
        <w:t>Понуђач је и</w:t>
      </w:r>
      <w:r w:rsidRPr="00F07540">
        <w:rPr>
          <w:rFonts w:ascii="Arial" w:hAnsi="Arial" w:cs="Arial"/>
          <w:bCs/>
          <w:iCs/>
          <w:sz w:val="22"/>
          <w:szCs w:val="22"/>
        </w:rPr>
        <w:t xml:space="preserve">змирио </w:t>
      </w:r>
      <w:r w:rsidRPr="00F07540">
        <w:rPr>
          <w:rFonts w:ascii="Arial" w:hAnsi="Arial" w:cs="Arial"/>
          <w:sz w:val="22"/>
          <w:szCs w:val="22"/>
        </w:rPr>
        <w:t>доспеле порезе, доприносе и друге јавне дажбине у складу са прописима Републике Србије (</w:t>
      </w:r>
      <w:r w:rsidRPr="00F07540">
        <w:rPr>
          <w:rFonts w:ascii="Arial" w:hAnsi="Arial" w:cs="Arial"/>
          <w:i/>
          <w:sz w:val="22"/>
          <w:szCs w:val="22"/>
        </w:rPr>
        <w:t>или стране државе када има седиште на њеној територији)</w:t>
      </w:r>
      <w:r w:rsidRPr="00F07540">
        <w:rPr>
          <w:rFonts w:ascii="Arial" w:hAnsi="Arial" w:cs="Arial"/>
          <w:iCs/>
          <w:sz w:val="22"/>
          <w:szCs w:val="22"/>
        </w:rPr>
        <w:t xml:space="preserve"> (чл. 75. ст. 1. тач. 4) ЗЈН)</w:t>
      </w:r>
      <w:r w:rsidRPr="00F07540">
        <w:rPr>
          <w:rFonts w:ascii="Arial" w:hAnsi="Arial" w:cs="Arial"/>
          <w:i/>
          <w:sz w:val="22"/>
          <w:szCs w:val="22"/>
        </w:rPr>
        <w:t>;</w:t>
      </w:r>
    </w:p>
    <w:p w:rsidR="00926763" w:rsidRPr="00F07540" w:rsidRDefault="00926763" w:rsidP="00926763">
      <w:pPr>
        <w:pStyle w:val="ListParagraph"/>
        <w:numPr>
          <w:ilvl w:val="0"/>
          <w:numId w:val="26"/>
        </w:numPr>
        <w:jc w:val="both"/>
        <w:rPr>
          <w:rFonts w:ascii="Arial" w:hAnsi="Arial" w:cs="Arial"/>
          <w:color w:val="auto"/>
          <w:sz w:val="22"/>
          <w:szCs w:val="22"/>
          <w:lang w:val="sr-Cyrl-CS"/>
        </w:rPr>
      </w:pPr>
      <w:r w:rsidRPr="00F07540">
        <w:rPr>
          <w:rFonts w:ascii="Arial" w:hAnsi="Arial" w:cs="Arial"/>
          <w:bCs/>
          <w:iCs/>
          <w:sz w:val="22"/>
          <w:szCs w:val="22"/>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F07540">
        <w:rPr>
          <w:rFonts w:ascii="Arial" w:eastAsia="Times New Roman" w:hAnsi="Arial" w:cs="Arial"/>
          <w:sz w:val="22"/>
          <w:szCs w:val="22"/>
        </w:rPr>
        <w:t xml:space="preserve">и нема забрану обављања делатности која је на снази у време подношења понуде за предметну јавну набавку </w:t>
      </w:r>
      <w:r w:rsidRPr="00F07540">
        <w:rPr>
          <w:rFonts w:ascii="Arial" w:hAnsi="Arial" w:cs="Arial"/>
          <w:iCs/>
          <w:sz w:val="22"/>
          <w:szCs w:val="22"/>
        </w:rPr>
        <w:t>(чл. 75. ст. 2. ЗЈН)</w:t>
      </w:r>
      <w:r w:rsidRPr="00F07540">
        <w:rPr>
          <w:rFonts w:ascii="Arial" w:eastAsia="Times New Roman" w:hAnsi="Arial" w:cs="Arial"/>
          <w:sz w:val="22"/>
          <w:szCs w:val="22"/>
        </w:rPr>
        <w:t>;</w:t>
      </w:r>
    </w:p>
    <w:p w:rsidR="00F07540" w:rsidRPr="00F07540" w:rsidRDefault="00926763" w:rsidP="00F07540">
      <w:pPr>
        <w:rPr>
          <w:rFonts w:ascii="Arial" w:hAnsi="Arial" w:cs="Arial"/>
          <w:color w:val="auto"/>
          <w:sz w:val="22"/>
          <w:szCs w:val="22"/>
          <w:lang w:val="sr-Cyrl-CS"/>
        </w:rPr>
      </w:pPr>
      <w:r w:rsidRPr="00F07540">
        <w:rPr>
          <w:rFonts w:ascii="Arial" w:hAnsi="Arial" w:cs="Arial"/>
          <w:iCs/>
          <w:color w:val="auto"/>
          <w:sz w:val="22"/>
          <w:szCs w:val="22"/>
        </w:rPr>
        <w:t>Понуђач испуњава додатне услове:</w:t>
      </w:r>
      <w:r w:rsidR="00F07540" w:rsidRPr="00F07540">
        <w:rPr>
          <w:rFonts w:ascii="Arial" w:hAnsi="Arial" w:cs="Arial"/>
          <w:color w:val="auto"/>
          <w:sz w:val="22"/>
          <w:szCs w:val="22"/>
          <w:lang w:val="sr-Cyrl-CS"/>
        </w:rPr>
        <w:t xml:space="preserve"> </w:t>
      </w:r>
    </w:p>
    <w:p w:rsidR="00F07540" w:rsidRPr="00F07540" w:rsidRDefault="00F07540" w:rsidP="00F07540">
      <w:pPr>
        <w:rPr>
          <w:rFonts w:ascii="Arial" w:hAnsi="Arial" w:cs="Arial"/>
          <w:color w:val="auto"/>
          <w:sz w:val="22"/>
          <w:szCs w:val="22"/>
          <w:lang w:val="sr-Cyrl-CS"/>
        </w:rPr>
      </w:pPr>
      <w:r w:rsidRPr="00F07540">
        <w:rPr>
          <w:rFonts w:ascii="Arial" w:hAnsi="Arial" w:cs="Arial"/>
          <w:color w:val="auto"/>
          <w:sz w:val="22"/>
          <w:szCs w:val="22"/>
          <w:lang w:val="sr-Cyrl-CS"/>
        </w:rPr>
        <w:t>-понуђач има остварени пословни приход у последње три године ( 2015.2016, 2017)  који није мањи од двоструке вредности понуде без ПДВ, на извршењу истих или сличних послова</w:t>
      </w:r>
    </w:p>
    <w:p w:rsidR="00926763" w:rsidRPr="00F07540" w:rsidRDefault="00F07540" w:rsidP="00F07540">
      <w:pPr>
        <w:jc w:val="both"/>
        <w:rPr>
          <w:rFonts w:ascii="Arial" w:hAnsi="Arial" w:cs="Arial"/>
          <w:color w:val="auto"/>
          <w:sz w:val="22"/>
          <w:szCs w:val="22"/>
          <w:lang w:val="sr-Cyrl-CS"/>
        </w:rPr>
      </w:pPr>
      <w:r w:rsidRPr="00F07540">
        <w:rPr>
          <w:rFonts w:ascii="Arial" w:hAnsi="Arial" w:cs="Arial"/>
          <w:color w:val="auto"/>
          <w:sz w:val="22"/>
          <w:szCs w:val="22"/>
          <w:lang w:val="sr-Cyrl-CS"/>
        </w:rPr>
        <w:t>- понуђач није био неликвидан у последњих шест месеци који предходе дану објаве позива за подношење понуда на Порталу јавних набавки.</w:t>
      </w:r>
    </w:p>
    <w:p w:rsidR="00F07540" w:rsidRPr="00F07540" w:rsidRDefault="00F07540" w:rsidP="00F07540">
      <w:pPr>
        <w:snapToGrid w:val="0"/>
        <w:rPr>
          <w:rFonts w:ascii="Arial" w:hAnsi="Arial" w:cs="Arial"/>
          <w:color w:val="auto"/>
          <w:sz w:val="22"/>
          <w:szCs w:val="22"/>
          <w:lang w:val="sr-Cyrl-CS"/>
        </w:rPr>
      </w:pPr>
      <w:r w:rsidRPr="00F07540">
        <w:rPr>
          <w:rFonts w:ascii="Arial" w:hAnsi="Arial" w:cs="Arial"/>
          <w:iCs/>
          <w:color w:val="auto"/>
          <w:sz w:val="22"/>
          <w:szCs w:val="22"/>
        </w:rPr>
        <w:t>-</w:t>
      </w:r>
      <w:r w:rsidR="003F217F">
        <w:rPr>
          <w:rFonts w:ascii="Arial" w:hAnsi="Arial" w:cs="Arial"/>
          <w:color w:val="auto"/>
          <w:sz w:val="22"/>
          <w:szCs w:val="22"/>
          <w:lang w:val="sr-Cyrl-CS"/>
        </w:rPr>
        <w:t xml:space="preserve">  У</w:t>
      </w:r>
      <w:r w:rsidRPr="00F07540">
        <w:rPr>
          <w:rFonts w:ascii="Arial" w:hAnsi="Arial" w:cs="Arial"/>
          <w:color w:val="auto"/>
          <w:sz w:val="22"/>
          <w:szCs w:val="22"/>
          <w:lang w:val="sr-Cyrl-CS"/>
        </w:rPr>
        <w:t xml:space="preserve"> радном односу на одређено или неодређено време или ангажовани путем уговора о делу или уговора о повременим и привременим пословима има најмање два инжењера са лиценцама 430 и 330 и најмање 2 заваривача са атестом</w:t>
      </w:r>
    </w:p>
    <w:p w:rsidR="00F07540" w:rsidRPr="00F07540" w:rsidRDefault="00F07540" w:rsidP="00F07540">
      <w:pPr>
        <w:jc w:val="both"/>
        <w:rPr>
          <w:rFonts w:ascii="Arial" w:hAnsi="Arial" w:cs="Arial"/>
          <w:iCs/>
          <w:color w:val="auto"/>
          <w:sz w:val="22"/>
          <w:szCs w:val="22"/>
        </w:rPr>
      </w:pPr>
    </w:p>
    <w:p w:rsidR="00926763" w:rsidRPr="00F07540" w:rsidRDefault="00926763" w:rsidP="00926763">
      <w:pPr>
        <w:pStyle w:val="ListParagraph"/>
        <w:ind w:left="1080"/>
        <w:jc w:val="both"/>
        <w:rPr>
          <w:rFonts w:ascii="Arial" w:hAnsi="Arial" w:cs="Arial"/>
          <w:iCs/>
          <w:color w:val="auto"/>
          <w:sz w:val="22"/>
          <w:szCs w:val="22"/>
        </w:rPr>
      </w:pPr>
    </w:p>
    <w:p w:rsidR="00926763" w:rsidRPr="00F07540" w:rsidRDefault="00926763" w:rsidP="00926763">
      <w:pPr>
        <w:pStyle w:val="ListParagraph"/>
        <w:jc w:val="both"/>
        <w:rPr>
          <w:rFonts w:ascii="Arial" w:hAnsi="Arial" w:cs="Arial"/>
          <w:iCs/>
          <w:color w:val="FF0000"/>
          <w:sz w:val="22"/>
          <w:szCs w:val="22"/>
        </w:rPr>
      </w:pPr>
    </w:p>
    <w:p w:rsidR="00926763" w:rsidRPr="00F07540" w:rsidRDefault="00926763" w:rsidP="00926763">
      <w:pPr>
        <w:jc w:val="both"/>
        <w:rPr>
          <w:rFonts w:ascii="Arial" w:hAnsi="Arial" w:cs="Arial"/>
          <w:i/>
          <w:sz w:val="22"/>
          <w:szCs w:val="22"/>
          <w:lang w:val="sr-Cyrl-CS"/>
        </w:rPr>
      </w:pPr>
    </w:p>
    <w:p w:rsidR="00926763" w:rsidRPr="00F07540" w:rsidRDefault="00926763" w:rsidP="00926763">
      <w:pPr>
        <w:rPr>
          <w:rFonts w:ascii="Arial" w:hAnsi="Arial" w:cs="Arial"/>
          <w:sz w:val="22"/>
          <w:szCs w:val="22"/>
        </w:rPr>
      </w:pPr>
      <w:r w:rsidRPr="00F07540">
        <w:rPr>
          <w:rFonts w:ascii="Arial" w:hAnsi="Arial" w:cs="Arial"/>
          <w:sz w:val="22"/>
          <w:szCs w:val="22"/>
        </w:rPr>
        <w:t>Место:_____________                                                            Понуђач:</w:t>
      </w:r>
    </w:p>
    <w:p w:rsidR="00926763" w:rsidRPr="00F07540" w:rsidRDefault="00926763" w:rsidP="00926763">
      <w:pPr>
        <w:rPr>
          <w:rFonts w:ascii="Arial" w:hAnsi="Arial" w:cs="Arial"/>
          <w:b/>
          <w:bCs/>
          <w:i/>
          <w:color w:val="auto"/>
          <w:sz w:val="22"/>
          <w:szCs w:val="22"/>
        </w:rPr>
      </w:pPr>
      <w:r w:rsidRPr="00F07540">
        <w:rPr>
          <w:rFonts w:ascii="Arial" w:hAnsi="Arial" w:cs="Arial"/>
          <w:sz w:val="22"/>
          <w:szCs w:val="22"/>
        </w:rPr>
        <w:t xml:space="preserve">Датум:_____________                         М.П.                     _____________________                                                        </w:t>
      </w:r>
    </w:p>
    <w:p w:rsidR="00926763" w:rsidRPr="00F07540" w:rsidRDefault="00926763" w:rsidP="00926763">
      <w:pPr>
        <w:pStyle w:val="BodyText2"/>
        <w:spacing w:line="100" w:lineRule="atLeast"/>
        <w:jc w:val="both"/>
        <w:rPr>
          <w:rFonts w:ascii="Arial" w:hAnsi="Arial" w:cs="Arial"/>
          <w:b/>
          <w:bCs/>
          <w:i/>
          <w:color w:val="auto"/>
          <w:sz w:val="22"/>
          <w:szCs w:val="22"/>
        </w:rPr>
      </w:pPr>
    </w:p>
    <w:p w:rsidR="00926763" w:rsidRPr="00F07540" w:rsidRDefault="00926763" w:rsidP="00926763">
      <w:pPr>
        <w:pStyle w:val="ListParagraph"/>
        <w:ind w:left="0"/>
        <w:jc w:val="both"/>
        <w:rPr>
          <w:rFonts w:ascii="Arial" w:hAnsi="Arial" w:cs="Arial"/>
          <w:bCs/>
          <w:i/>
          <w:iCs/>
          <w:color w:val="auto"/>
          <w:sz w:val="22"/>
          <w:szCs w:val="22"/>
        </w:rPr>
      </w:pPr>
      <w:r w:rsidRPr="00F07540">
        <w:rPr>
          <w:rFonts w:ascii="Arial" w:hAnsi="Arial" w:cs="Arial"/>
          <w:b/>
          <w:bCs/>
          <w:i/>
          <w:color w:val="auto"/>
          <w:sz w:val="22"/>
          <w:szCs w:val="22"/>
        </w:rPr>
        <w:t>Напомена:</w:t>
      </w:r>
      <w:r w:rsidRPr="00F07540">
        <w:rPr>
          <w:rFonts w:ascii="Arial" w:hAnsi="Arial" w:cs="Arial"/>
          <w:bCs/>
          <w:i/>
          <w:color w:val="auto"/>
          <w:sz w:val="22"/>
          <w:szCs w:val="22"/>
        </w:rPr>
        <w:t xml:space="preserve"> </w:t>
      </w:r>
      <w:r w:rsidRPr="00F07540">
        <w:rPr>
          <w:rFonts w:ascii="Arial" w:hAnsi="Arial" w:cs="Arial"/>
          <w:b/>
          <w:bCs/>
          <w:i/>
          <w:iCs/>
          <w:color w:val="auto"/>
          <w:sz w:val="22"/>
          <w:szCs w:val="22"/>
          <w:u w:val="single"/>
        </w:rPr>
        <w:t>Уколико понуду подноси група понуђача,</w:t>
      </w:r>
      <w:r w:rsidRPr="00F07540">
        <w:rPr>
          <w:rFonts w:ascii="Arial" w:hAnsi="Arial" w:cs="Arial"/>
          <w:bCs/>
          <w:i/>
          <w:iCs/>
          <w:color w:val="auto"/>
          <w:sz w:val="22"/>
          <w:szCs w:val="22"/>
        </w:rPr>
        <w:t xml:space="preserve"> Изјава мора бити потписана од стране овлашћеног лица сваког понуђача из групе понуђача и оверена печатом</w:t>
      </w:r>
      <w:r w:rsidRPr="00F07540">
        <w:rPr>
          <w:rFonts w:ascii="Arial" w:hAnsi="Arial" w:cs="Arial"/>
          <w:bCs/>
          <w:iCs/>
          <w:color w:val="auto"/>
          <w:sz w:val="22"/>
          <w:szCs w:val="22"/>
        </w:rPr>
        <w:t>, на који начин сваки понуђач из групе понуђача изјављује да испуњава обавезне услове из члана 75. став 1. тач. 1) до 4) ЗЈН, а да додатне услове испуњавају заједно</w:t>
      </w:r>
      <w:r w:rsidRPr="00F07540">
        <w:rPr>
          <w:rFonts w:ascii="Arial" w:hAnsi="Arial" w:cs="Arial"/>
          <w:bCs/>
          <w:i/>
          <w:iCs/>
          <w:color w:val="auto"/>
          <w:sz w:val="22"/>
          <w:szCs w:val="22"/>
        </w:rPr>
        <w:t xml:space="preserve">. </w:t>
      </w:r>
    </w:p>
    <w:p w:rsidR="003F217F" w:rsidRDefault="003F217F" w:rsidP="00926763">
      <w:pPr>
        <w:jc w:val="right"/>
        <w:rPr>
          <w:rFonts w:ascii="Arial" w:hAnsi="Arial" w:cs="Arial"/>
          <w:b/>
          <w:bCs/>
          <w:sz w:val="28"/>
          <w:szCs w:val="28"/>
          <w:lang w:val="sr-Cyrl-CS"/>
        </w:rPr>
      </w:pPr>
    </w:p>
    <w:p w:rsidR="00926763" w:rsidRPr="00AC47EA" w:rsidRDefault="007417EF" w:rsidP="00926763">
      <w:pPr>
        <w:jc w:val="right"/>
        <w:rPr>
          <w:rFonts w:ascii="Arial" w:hAnsi="Arial" w:cs="Arial"/>
          <w:b/>
          <w:bCs/>
          <w:sz w:val="28"/>
          <w:szCs w:val="28"/>
        </w:rPr>
      </w:pPr>
      <w:r>
        <w:rPr>
          <w:rFonts w:ascii="Arial" w:hAnsi="Arial" w:cs="Arial"/>
          <w:b/>
          <w:bCs/>
          <w:sz w:val="28"/>
          <w:szCs w:val="28"/>
        </w:rPr>
        <w:lastRenderedPageBreak/>
        <w:t>(</w:t>
      </w:r>
      <w:r w:rsidR="00926763">
        <w:rPr>
          <w:rFonts w:ascii="Arial" w:hAnsi="Arial" w:cs="Arial"/>
          <w:b/>
          <w:bCs/>
          <w:sz w:val="28"/>
          <w:szCs w:val="28"/>
        </w:rPr>
        <w:t>ОБРАЗАЦ 6</w:t>
      </w:r>
      <w:r w:rsidR="00926763" w:rsidRPr="00AC47EA">
        <w:rPr>
          <w:rFonts w:ascii="Arial" w:hAnsi="Arial" w:cs="Arial"/>
          <w:b/>
          <w:bCs/>
          <w:sz w:val="28"/>
          <w:szCs w:val="28"/>
        </w:rPr>
        <w:t>)</w:t>
      </w:r>
    </w:p>
    <w:p w:rsidR="00926763" w:rsidRPr="00AC47EA" w:rsidRDefault="00926763" w:rsidP="00926763">
      <w:pPr>
        <w:jc w:val="right"/>
        <w:rPr>
          <w:rFonts w:ascii="Arial" w:hAnsi="Arial" w:cs="Arial"/>
          <w:b/>
          <w:bCs/>
          <w:sz w:val="28"/>
          <w:szCs w:val="28"/>
        </w:rPr>
      </w:pPr>
    </w:p>
    <w:p w:rsidR="00926763" w:rsidRPr="00AC47EA" w:rsidRDefault="00926763" w:rsidP="00926763">
      <w:pPr>
        <w:jc w:val="center"/>
        <w:rPr>
          <w:rFonts w:ascii="Arial" w:hAnsi="Arial" w:cs="Arial"/>
          <w:b/>
          <w:bCs/>
          <w:sz w:val="28"/>
          <w:szCs w:val="28"/>
        </w:rPr>
      </w:pPr>
      <w:r>
        <w:rPr>
          <w:rFonts w:ascii="Arial" w:hAnsi="Arial" w:cs="Arial"/>
          <w:b/>
          <w:bCs/>
          <w:sz w:val="28"/>
          <w:szCs w:val="28"/>
        </w:rPr>
        <w:t>ОБРАЗАЦ ИЗЈАВЕ ПОДИЗВОЂАЧА</w:t>
      </w:r>
      <w:r w:rsidRPr="00AC47EA">
        <w:rPr>
          <w:rFonts w:ascii="Arial" w:hAnsi="Arial" w:cs="Arial"/>
          <w:b/>
          <w:bCs/>
          <w:sz w:val="28"/>
          <w:szCs w:val="28"/>
        </w:rPr>
        <w:t xml:space="preserve">  О ИСПУЊЕНОСТИ ОБАВЕЗНИ</w:t>
      </w:r>
      <w:r>
        <w:rPr>
          <w:rFonts w:ascii="Arial" w:hAnsi="Arial" w:cs="Arial"/>
          <w:b/>
          <w:bCs/>
          <w:sz w:val="28"/>
          <w:szCs w:val="28"/>
        </w:rPr>
        <w:t>Х</w:t>
      </w:r>
      <w:r w:rsidRPr="00AC47EA">
        <w:rPr>
          <w:rFonts w:ascii="Arial" w:hAnsi="Arial" w:cs="Arial"/>
          <w:b/>
          <w:bCs/>
          <w:sz w:val="28"/>
          <w:szCs w:val="28"/>
        </w:rPr>
        <w:t xml:space="preserve"> УСЛОВА ЗА УЧЕШЋЕ У ПОСТУПКУ ЈАВНЕ НАБАВКЕ -  </w:t>
      </w:r>
      <w:r>
        <w:rPr>
          <w:rFonts w:ascii="Arial" w:hAnsi="Arial" w:cs="Arial"/>
          <w:b/>
          <w:bCs/>
          <w:sz w:val="28"/>
          <w:szCs w:val="28"/>
        </w:rPr>
        <w:t>ЧЛ. 75.</w:t>
      </w:r>
      <w:r w:rsidRPr="00AC47EA">
        <w:rPr>
          <w:rFonts w:ascii="Arial" w:hAnsi="Arial" w:cs="Arial"/>
          <w:b/>
          <w:bCs/>
          <w:sz w:val="28"/>
          <w:szCs w:val="28"/>
        </w:rPr>
        <w:t xml:space="preserve"> </w:t>
      </w:r>
      <w:r>
        <w:rPr>
          <w:rFonts w:ascii="Arial" w:hAnsi="Arial" w:cs="Arial"/>
          <w:b/>
          <w:bCs/>
          <w:sz w:val="28"/>
          <w:szCs w:val="28"/>
        </w:rPr>
        <w:t>ЗЈН</w:t>
      </w:r>
    </w:p>
    <w:p w:rsidR="00926763" w:rsidRDefault="00926763" w:rsidP="00926763">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926763" w:rsidRDefault="00926763" w:rsidP="00926763">
      <w:pPr>
        <w:jc w:val="center"/>
        <w:rPr>
          <w:rFonts w:ascii="Arial" w:hAnsi="Arial" w:cs="Arial"/>
          <w:b/>
          <w:bCs/>
        </w:rPr>
      </w:pPr>
    </w:p>
    <w:p w:rsidR="00926763" w:rsidRPr="00AC47EA" w:rsidRDefault="00926763" w:rsidP="00926763">
      <w:pPr>
        <w:jc w:val="center"/>
        <w:rPr>
          <w:rFonts w:ascii="Arial" w:hAnsi="Arial" w:cs="Arial"/>
          <w:b/>
          <w:bCs/>
        </w:rPr>
      </w:pPr>
    </w:p>
    <w:p w:rsidR="00926763" w:rsidRPr="00AC47EA" w:rsidRDefault="00926763" w:rsidP="00926763">
      <w:pPr>
        <w:jc w:val="both"/>
        <w:rPr>
          <w:rFonts w:ascii="Arial" w:hAnsi="Arial" w:cs="Arial"/>
        </w:rPr>
      </w:pPr>
      <w:r w:rsidRPr="00AC47EA">
        <w:rPr>
          <w:rFonts w:ascii="Arial" w:hAnsi="Arial" w:cs="Arial"/>
        </w:rPr>
        <w:t xml:space="preserve">Под пуном материјалном и кривичном одговорношћу, </w:t>
      </w:r>
      <w:r>
        <w:rPr>
          <w:rFonts w:ascii="Arial" w:hAnsi="Arial" w:cs="Arial"/>
          <w:lang w:val="sr-Cyrl-CS"/>
        </w:rPr>
        <w:t>као заступник подизвођача</w:t>
      </w:r>
      <w:r w:rsidRPr="00AC47EA">
        <w:rPr>
          <w:rFonts w:ascii="Arial" w:hAnsi="Arial" w:cs="Arial"/>
          <w:lang w:val="sr-Cyrl-CS"/>
        </w:rPr>
        <w:t xml:space="preserve">, </w:t>
      </w:r>
      <w:r w:rsidRPr="00AC47EA">
        <w:rPr>
          <w:rFonts w:ascii="Arial" w:hAnsi="Arial" w:cs="Arial"/>
        </w:rPr>
        <w:t>дајем следећу</w:t>
      </w:r>
      <w:r w:rsidRPr="00AC47EA">
        <w:rPr>
          <w:rFonts w:ascii="Arial" w:hAnsi="Arial" w:cs="Arial"/>
        </w:rPr>
        <w:tab/>
      </w:r>
      <w:r w:rsidRPr="00AC47EA">
        <w:rPr>
          <w:rFonts w:ascii="Arial" w:hAnsi="Arial" w:cs="Arial"/>
        </w:rPr>
        <w:tab/>
      </w:r>
      <w:r w:rsidRPr="00AC47EA">
        <w:rPr>
          <w:rFonts w:ascii="Arial" w:hAnsi="Arial" w:cs="Arial"/>
        </w:rPr>
        <w:tab/>
      </w:r>
      <w:r w:rsidRPr="00AC47EA">
        <w:rPr>
          <w:rFonts w:ascii="Arial" w:hAnsi="Arial" w:cs="Arial"/>
        </w:rPr>
        <w:tab/>
      </w:r>
    </w:p>
    <w:p w:rsidR="00926763" w:rsidRPr="00AC47EA" w:rsidRDefault="00926763" w:rsidP="00926763">
      <w:pPr>
        <w:jc w:val="both"/>
        <w:rPr>
          <w:rFonts w:ascii="Arial" w:hAnsi="Arial" w:cs="Arial"/>
        </w:rPr>
      </w:pPr>
    </w:p>
    <w:p w:rsidR="00926763" w:rsidRPr="00AC47EA" w:rsidRDefault="00926763" w:rsidP="00926763">
      <w:pPr>
        <w:jc w:val="center"/>
        <w:rPr>
          <w:rFonts w:ascii="Arial" w:hAnsi="Arial" w:cs="Arial"/>
          <w:b/>
        </w:rPr>
      </w:pPr>
      <w:r w:rsidRPr="00AC47EA">
        <w:rPr>
          <w:rFonts w:ascii="Arial" w:hAnsi="Arial" w:cs="Arial"/>
          <w:b/>
        </w:rPr>
        <w:t>И З Ј А В У</w:t>
      </w:r>
    </w:p>
    <w:p w:rsidR="00926763" w:rsidRPr="00AC47EA" w:rsidRDefault="00926763" w:rsidP="00926763">
      <w:pPr>
        <w:jc w:val="center"/>
        <w:rPr>
          <w:rFonts w:ascii="Arial" w:hAnsi="Arial" w:cs="Arial"/>
        </w:rPr>
      </w:pPr>
    </w:p>
    <w:p w:rsidR="00926763" w:rsidRDefault="00926763" w:rsidP="00926763">
      <w:pPr>
        <w:jc w:val="both"/>
        <w:rPr>
          <w:rFonts w:ascii="Arial" w:hAnsi="Arial" w:cs="Arial"/>
          <w:lang w:val="sr-Cyrl-CS"/>
        </w:rPr>
      </w:pPr>
    </w:p>
    <w:p w:rsidR="00926763" w:rsidRDefault="00926763" w:rsidP="00926763">
      <w:pPr>
        <w:jc w:val="both"/>
        <w:rPr>
          <w:rFonts w:ascii="Arial" w:hAnsi="Arial" w:cs="Arial"/>
          <w:iCs/>
          <w:lang w:val="sr-Cyrl-CS"/>
        </w:rPr>
      </w:pPr>
      <w:r>
        <w:rPr>
          <w:rFonts w:ascii="Arial" w:hAnsi="Arial" w:cs="Arial"/>
          <w:lang w:val="sr-Cyrl-CS"/>
        </w:rPr>
        <w:t>П</w:t>
      </w:r>
      <w:r>
        <w:rPr>
          <w:rFonts w:ascii="Arial" w:hAnsi="Arial" w:cs="Arial"/>
        </w:rPr>
        <w:t xml:space="preserve">одизвођач </w:t>
      </w:r>
      <w:r>
        <w:rPr>
          <w:rFonts w:ascii="Arial" w:hAnsi="Arial" w:cs="Arial"/>
          <w:i/>
        </w:rPr>
        <w:t xml:space="preserve"> _____________________________________________</w:t>
      </w:r>
      <w:r>
        <w:rPr>
          <w:rFonts w:ascii="Arial" w:hAnsi="Arial" w:cs="Arial"/>
          <w:i/>
          <w:iCs/>
        </w:rPr>
        <w:t>[</w:t>
      </w:r>
      <w:r>
        <w:rPr>
          <w:rFonts w:ascii="Arial" w:hAnsi="Arial" w:cs="Arial"/>
          <w:i/>
        </w:rPr>
        <w:t>навести назив подизвођача</w:t>
      </w:r>
      <w:r>
        <w:rPr>
          <w:rFonts w:ascii="Arial" w:hAnsi="Arial" w:cs="Arial"/>
          <w:i/>
          <w:iCs/>
        </w:rPr>
        <w:t>]</w:t>
      </w:r>
      <w:r>
        <w:rPr>
          <w:rFonts w:ascii="Arial" w:hAnsi="Arial" w:cs="Arial"/>
          <w:i/>
          <w:lang w:val="sr-Cyrl-CS"/>
        </w:rPr>
        <w:t xml:space="preserve"> </w:t>
      </w:r>
      <w:r>
        <w:rPr>
          <w:rFonts w:ascii="Arial" w:hAnsi="Arial" w:cs="Arial"/>
        </w:rPr>
        <w:t>у поступку јавне набавке</w:t>
      </w:r>
      <w:r w:rsidR="007417EF">
        <w:rPr>
          <w:rFonts w:ascii="Arial" w:hAnsi="Arial" w:cs="Arial"/>
          <w:lang w:val="sr-Cyrl-CS"/>
        </w:rPr>
        <w:t xml:space="preserve"> </w:t>
      </w:r>
      <w:r w:rsidR="007417EF" w:rsidRPr="006D4D30">
        <w:rPr>
          <w:rFonts w:ascii="Arial" w:hAnsi="Arial" w:cs="Arial"/>
        </w:rPr>
        <w:t>радови</w:t>
      </w:r>
      <w:r w:rsidR="007417EF" w:rsidRPr="006D4D30">
        <w:rPr>
          <w:rFonts w:ascii="Arial" w:hAnsi="Arial" w:cs="Arial"/>
          <w:i/>
        </w:rPr>
        <w:t xml:space="preserve"> </w:t>
      </w:r>
      <w:r w:rsidR="007417EF" w:rsidRPr="006D4D30">
        <w:rPr>
          <w:rFonts w:ascii="Arial" w:hAnsi="Arial" w:cs="Arial"/>
          <w:bCs/>
          <w:lang w:val="sr-Cyrl-CS"/>
        </w:rPr>
        <w:t>на инсталацији течног кисеоника, санацији и реконструкцији кисеоничке мреже</w:t>
      </w:r>
      <w:r>
        <w:rPr>
          <w:rFonts w:ascii="Arial" w:hAnsi="Arial" w:cs="Arial"/>
          <w:i/>
          <w:lang w:val="sr-Cyrl-CS"/>
        </w:rPr>
        <w:t xml:space="preserve"> </w:t>
      </w:r>
      <w:r>
        <w:rPr>
          <w:rFonts w:ascii="Arial" w:hAnsi="Arial" w:cs="Arial"/>
          <w:lang w:val="sr-Cyrl-CS"/>
        </w:rPr>
        <w:t>б</w:t>
      </w:r>
      <w:r>
        <w:rPr>
          <w:rFonts w:ascii="Arial" w:hAnsi="Arial" w:cs="Arial"/>
        </w:rPr>
        <w:t xml:space="preserve">рој </w:t>
      </w:r>
      <w:r w:rsidR="003F217F">
        <w:rPr>
          <w:rFonts w:ascii="Arial" w:hAnsi="Arial" w:cs="Arial"/>
          <w:lang w:val="sr-Cyrl-CS"/>
        </w:rPr>
        <w:t>17</w:t>
      </w:r>
      <w:r w:rsidR="007417EF">
        <w:rPr>
          <w:rFonts w:ascii="Arial" w:hAnsi="Arial" w:cs="Arial"/>
          <w:lang w:val="sr-Cyrl-CS"/>
        </w:rPr>
        <w:t>/2018</w:t>
      </w:r>
      <w:r>
        <w:rPr>
          <w:rFonts w:ascii="Arial" w:hAnsi="Arial" w:cs="Arial"/>
        </w:rPr>
        <w:t xml:space="preserve"> испуњава све услове из чл. 75. ЗЈН,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926763" w:rsidRPr="001D78E6" w:rsidRDefault="00926763" w:rsidP="00926763">
      <w:pPr>
        <w:jc w:val="both"/>
        <w:rPr>
          <w:rFonts w:ascii="Arial" w:hAnsi="Arial" w:cs="Arial"/>
          <w:iCs/>
        </w:rPr>
      </w:pPr>
    </w:p>
    <w:p w:rsidR="00926763" w:rsidRPr="00AC47EA" w:rsidRDefault="00926763" w:rsidP="00926763">
      <w:pPr>
        <w:pStyle w:val="ListParagraph"/>
        <w:numPr>
          <w:ilvl w:val="0"/>
          <w:numId w:val="38"/>
        </w:numPr>
        <w:jc w:val="both"/>
        <w:rPr>
          <w:rFonts w:ascii="Arial" w:hAnsi="Arial" w:cs="Arial"/>
          <w:iCs/>
          <w:lang w:val="sr-Cyrl-CS"/>
        </w:rPr>
      </w:pPr>
      <w:r w:rsidRPr="00AC47EA">
        <w:rPr>
          <w:rFonts w:ascii="Arial" w:hAnsi="Arial" w:cs="Arial"/>
          <w:iCs/>
          <w:lang w:val="sr-Cyrl-CS"/>
        </w:rPr>
        <w:t>По</w:t>
      </w:r>
      <w:r>
        <w:rPr>
          <w:rFonts w:ascii="Arial" w:hAnsi="Arial" w:cs="Arial"/>
          <w:iCs/>
          <w:lang w:val="sr-Cyrl-CS"/>
        </w:rPr>
        <w:t>дизвођач</w:t>
      </w:r>
      <w:r w:rsidRPr="00AC47EA">
        <w:rPr>
          <w:rFonts w:ascii="Arial" w:hAnsi="Arial" w:cs="Arial"/>
          <w:iCs/>
          <w:lang w:val="sr-Cyrl-CS"/>
        </w:rPr>
        <w:t xml:space="preserve"> је р</w:t>
      </w:r>
      <w:r w:rsidRPr="00AC47EA">
        <w:rPr>
          <w:rFonts w:ascii="Arial" w:hAnsi="Arial" w:cs="Arial"/>
          <w:iCs/>
        </w:rPr>
        <w:t>егистрован код надлежног органа, односно уписан у одговарајући регистар</w:t>
      </w:r>
      <w:r>
        <w:rPr>
          <w:rFonts w:ascii="Arial" w:hAnsi="Arial" w:cs="Arial"/>
          <w:iCs/>
        </w:rPr>
        <w:t xml:space="preserve"> (чл. 75. ст. 1. тач. 1) ЗЈН)</w:t>
      </w:r>
      <w:r w:rsidRPr="00AC47EA">
        <w:rPr>
          <w:rFonts w:ascii="Arial" w:hAnsi="Arial" w:cs="Arial"/>
          <w:iCs/>
        </w:rPr>
        <w:t>;</w:t>
      </w:r>
    </w:p>
    <w:p w:rsidR="00926763" w:rsidRPr="00AC47EA" w:rsidRDefault="00926763" w:rsidP="00926763">
      <w:pPr>
        <w:pStyle w:val="ListParagraph"/>
        <w:numPr>
          <w:ilvl w:val="0"/>
          <w:numId w:val="38"/>
        </w:numPr>
        <w:jc w:val="both"/>
        <w:rPr>
          <w:rFonts w:ascii="Arial" w:hAnsi="Arial" w:cs="Arial"/>
          <w:bCs/>
          <w:iCs/>
          <w:lang w:val="sr-Cyrl-CS"/>
        </w:rPr>
      </w:pPr>
      <w:r w:rsidRPr="00AC47EA">
        <w:rPr>
          <w:rFonts w:ascii="Arial" w:hAnsi="Arial" w:cs="Arial"/>
          <w:iCs/>
          <w:lang w:val="sr-Cyrl-CS"/>
        </w:rPr>
        <w:t>По</w:t>
      </w:r>
      <w:r>
        <w:rPr>
          <w:rFonts w:ascii="Arial" w:hAnsi="Arial" w:cs="Arial"/>
          <w:iCs/>
          <w:lang w:val="sr-Cyrl-CS"/>
        </w:rPr>
        <w:t>дизвођач</w:t>
      </w:r>
      <w:r w:rsidRPr="00AC47EA">
        <w:rPr>
          <w:rFonts w:ascii="Arial" w:hAnsi="Arial" w:cs="Arial"/>
          <w:iCs/>
          <w:lang w:val="sr-Cyrl-CS"/>
        </w:rPr>
        <w:t xml:space="preserve"> и његов </w:t>
      </w:r>
      <w:r>
        <w:rPr>
          <w:rFonts w:ascii="Arial" w:hAnsi="Arial" w:cs="Arial"/>
          <w:iCs/>
        </w:rPr>
        <w:t>закон</w:t>
      </w:r>
      <w:r w:rsidRPr="00AC47EA">
        <w:rPr>
          <w:rFonts w:ascii="Arial" w:hAnsi="Arial" w:cs="Arial"/>
          <w:iCs/>
        </w:rPr>
        <w:t xml:space="preserve">ски </w:t>
      </w:r>
      <w:r w:rsidRPr="00AC47EA">
        <w:rPr>
          <w:rFonts w:ascii="Arial" w:hAnsi="Arial" w:cs="Arial"/>
        </w:rPr>
        <w:t>заступник нис</w:t>
      </w:r>
      <w:r w:rsidRPr="00AC47EA">
        <w:rPr>
          <w:rFonts w:ascii="Arial" w:hAnsi="Arial" w:cs="Arial"/>
          <w:lang w:val="sr-Cyrl-CS"/>
        </w:rPr>
        <w:t>у</w:t>
      </w:r>
      <w:r w:rsidRPr="00AC47EA">
        <w:rPr>
          <w:rFonts w:ascii="Arial" w:hAnsi="Arial" w:cs="Arial"/>
        </w:rPr>
        <w:t xml:space="preserve"> осуђивани за неко од кривичних дела као члан органи</w:t>
      </w:r>
      <w:r>
        <w:rPr>
          <w:rFonts w:ascii="Arial" w:hAnsi="Arial" w:cs="Arial"/>
        </w:rPr>
        <w:t>зоване криминалне групе, да нису</w:t>
      </w:r>
      <w:r w:rsidRPr="00AC47EA">
        <w:rPr>
          <w:rFonts w:ascii="Arial" w:hAnsi="Arial" w:cs="Arial"/>
        </w:rPr>
        <w:t xml:space="preserve"> осуђиван</w:t>
      </w:r>
      <w:r>
        <w:rPr>
          <w:rFonts w:ascii="Arial" w:hAnsi="Arial" w:cs="Arial"/>
        </w:rPr>
        <w:t>и</w:t>
      </w:r>
      <w:r w:rsidRPr="00AC47EA">
        <w:rPr>
          <w:rFonts w:ascii="Arial" w:hAnsi="Arial" w:cs="Arial"/>
        </w:rPr>
        <w:t xml:space="preserve"> за кривична дела против привреде, кривична дела против животне средине, кривично дело примања или давања мита, </w:t>
      </w:r>
      <w:r w:rsidRPr="00AC47EA">
        <w:rPr>
          <w:rFonts w:ascii="Arial" w:hAnsi="Arial" w:cs="Arial"/>
          <w:lang w:val="sr-Cyrl-CS"/>
        </w:rPr>
        <w:t>к</w:t>
      </w:r>
      <w:r w:rsidRPr="00AC47EA">
        <w:rPr>
          <w:rFonts w:ascii="Arial" w:hAnsi="Arial" w:cs="Arial"/>
        </w:rPr>
        <w:t>ривично дело преваре</w:t>
      </w:r>
      <w:r>
        <w:rPr>
          <w:rFonts w:ascii="Arial" w:hAnsi="Arial" w:cs="Arial"/>
        </w:rPr>
        <w:t xml:space="preserve"> </w:t>
      </w:r>
      <w:r>
        <w:rPr>
          <w:rFonts w:ascii="Arial" w:hAnsi="Arial" w:cs="Arial"/>
          <w:iCs/>
        </w:rPr>
        <w:t>(чл. 75. ст. 1. тач. 2) ЗЈН)</w:t>
      </w:r>
      <w:r w:rsidRPr="00AC47EA">
        <w:rPr>
          <w:rFonts w:ascii="Arial" w:hAnsi="Arial" w:cs="Arial"/>
          <w:iCs/>
        </w:rPr>
        <w:t>;</w:t>
      </w:r>
    </w:p>
    <w:p w:rsidR="00926763" w:rsidRPr="00AC47EA" w:rsidRDefault="00926763" w:rsidP="00926763">
      <w:pPr>
        <w:pStyle w:val="ListParagraph"/>
        <w:numPr>
          <w:ilvl w:val="0"/>
          <w:numId w:val="38"/>
        </w:numPr>
        <w:jc w:val="both"/>
        <w:rPr>
          <w:rFonts w:ascii="Arial" w:hAnsi="Arial" w:cs="Arial"/>
          <w:color w:val="auto"/>
          <w:lang w:val="sr-Cyrl-CS"/>
        </w:rPr>
      </w:pPr>
      <w:r w:rsidRPr="00AC47EA">
        <w:rPr>
          <w:rFonts w:ascii="Arial" w:hAnsi="Arial" w:cs="Arial"/>
          <w:bCs/>
          <w:iCs/>
          <w:lang w:val="sr-Cyrl-CS"/>
        </w:rPr>
        <w:t>По</w:t>
      </w:r>
      <w:r>
        <w:rPr>
          <w:rFonts w:ascii="Arial" w:hAnsi="Arial" w:cs="Arial"/>
          <w:bCs/>
          <w:iCs/>
          <w:lang w:val="sr-Cyrl-CS"/>
        </w:rPr>
        <w:t>дизвођач</w:t>
      </w:r>
      <w:r w:rsidRPr="00AC47EA">
        <w:rPr>
          <w:rFonts w:ascii="Arial" w:hAnsi="Arial" w:cs="Arial"/>
          <w:bCs/>
          <w:iCs/>
          <w:lang w:val="sr-Cyrl-CS"/>
        </w:rPr>
        <w:t xml:space="preserve"> је и</w:t>
      </w:r>
      <w:r w:rsidRPr="00AC47EA">
        <w:rPr>
          <w:rFonts w:ascii="Arial" w:hAnsi="Arial" w:cs="Arial"/>
          <w:bCs/>
          <w:iCs/>
        </w:rPr>
        <w:t xml:space="preserve">змирио </w:t>
      </w:r>
      <w:r w:rsidRPr="00AC47EA">
        <w:rPr>
          <w:rFonts w:ascii="Arial" w:hAnsi="Arial" w:cs="Arial"/>
        </w:rPr>
        <w:t>доспеле порезе, доприносе и друге јавне дажбине у складу са прописима Републике Србије (</w:t>
      </w:r>
      <w:r w:rsidRPr="00AC47EA">
        <w:rPr>
          <w:rFonts w:ascii="Arial" w:hAnsi="Arial" w:cs="Arial"/>
          <w:i/>
        </w:rPr>
        <w:t>или стране државе када има седиште на њеној територији)</w:t>
      </w:r>
      <w:r w:rsidRPr="00816605">
        <w:rPr>
          <w:rFonts w:ascii="Arial" w:hAnsi="Arial" w:cs="Arial"/>
          <w:iCs/>
        </w:rPr>
        <w:t xml:space="preserve"> </w:t>
      </w:r>
      <w:r>
        <w:rPr>
          <w:rFonts w:ascii="Arial" w:hAnsi="Arial" w:cs="Arial"/>
          <w:iCs/>
        </w:rPr>
        <w:t>(чл. 75. ст. 1. тач. 4) ЗЈН)</w:t>
      </w:r>
      <w:r w:rsidRPr="00AC47EA">
        <w:rPr>
          <w:rFonts w:ascii="Arial" w:hAnsi="Arial" w:cs="Arial"/>
          <w:i/>
        </w:rPr>
        <w:t>;</w:t>
      </w:r>
    </w:p>
    <w:p w:rsidR="00926763" w:rsidRPr="00386E5E" w:rsidRDefault="00926763" w:rsidP="00926763">
      <w:pPr>
        <w:pStyle w:val="ListParagraph"/>
        <w:numPr>
          <w:ilvl w:val="0"/>
          <w:numId w:val="38"/>
        </w:numPr>
        <w:jc w:val="both"/>
        <w:rPr>
          <w:rFonts w:ascii="Arial" w:hAnsi="Arial" w:cs="Arial"/>
          <w:color w:val="auto"/>
          <w:lang w:val="sr-Cyrl-CS"/>
        </w:rPr>
      </w:pPr>
      <w:r w:rsidRPr="00AC47EA">
        <w:rPr>
          <w:rFonts w:ascii="Arial" w:hAnsi="Arial" w:cs="Arial"/>
          <w:bCs/>
          <w:iCs/>
        </w:rPr>
        <w:t>По</w:t>
      </w:r>
      <w:r>
        <w:rPr>
          <w:rFonts w:ascii="Arial" w:hAnsi="Arial" w:cs="Arial"/>
          <w:bCs/>
          <w:iCs/>
        </w:rPr>
        <w:t>дизвођач</w:t>
      </w:r>
      <w:r w:rsidRPr="00AC47EA">
        <w:rPr>
          <w:rFonts w:ascii="Arial" w:hAnsi="Arial" w:cs="Arial"/>
          <w:bCs/>
          <w:iCs/>
        </w:rPr>
        <w:t xml:space="preserve"> је поштовао обавезе које произлазе из важећих прописа о заштити на раду, запошљавању и условима рада, заштити животне средине </w:t>
      </w:r>
      <w:r w:rsidRPr="00AC47EA">
        <w:rPr>
          <w:rFonts w:ascii="Arial" w:eastAsia="Times New Roman" w:hAnsi="Arial" w:cs="Arial"/>
        </w:rPr>
        <w:t>и нема забрану обављања делатности која је на снази у време подношења понуде</w:t>
      </w:r>
      <w:r>
        <w:rPr>
          <w:rFonts w:ascii="Arial" w:eastAsia="Times New Roman" w:hAnsi="Arial" w:cs="Arial"/>
        </w:rPr>
        <w:t xml:space="preserve"> за предметну јавну набавку </w:t>
      </w:r>
      <w:r>
        <w:rPr>
          <w:rFonts w:ascii="Arial" w:hAnsi="Arial" w:cs="Arial"/>
          <w:iCs/>
        </w:rPr>
        <w:t>(чл. 75. ст. 2. ЗЈН)</w:t>
      </w:r>
      <w:r>
        <w:rPr>
          <w:rFonts w:ascii="Arial" w:eastAsia="Times New Roman" w:hAnsi="Arial" w:cs="Arial"/>
        </w:rPr>
        <w:t>.</w:t>
      </w:r>
    </w:p>
    <w:p w:rsidR="00926763" w:rsidRPr="00C75169" w:rsidRDefault="00926763" w:rsidP="00926763">
      <w:pPr>
        <w:pStyle w:val="ListParagraph"/>
        <w:ind w:left="1080"/>
        <w:jc w:val="both"/>
        <w:rPr>
          <w:rFonts w:ascii="Arial" w:hAnsi="Arial" w:cs="Arial"/>
          <w:iCs/>
          <w:lang w:val="sr-Cyrl-CS"/>
        </w:rPr>
      </w:pPr>
    </w:p>
    <w:p w:rsidR="00926763" w:rsidRPr="00AC47EA" w:rsidRDefault="00926763" w:rsidP="00926763">
      <w:pPr>
        <w:rPr>
          <w:rFonts w:ascii="Arial" w:hAnsi="Arial" w:cs="Arial"/>
        </w:rPr>
      </w:pPr>
      <w:r w:rsidRPr="00AC47EA">
        <w:rPr>
          <w:rFonts w:ascii="Arial" w:hAnsi="Arial" w:cs="Arial"/>
        </w:rPr>
        <w:t>Место:_____________                                                            П</w:t>
      </w:r>
      <w:r>
        <w:rPr>
          <w:rFonts w:ascii="Arial" w:hAnsi="Arial" w:cs="Arial"/>
        </w:rPr>
        <w:t>одизвођач</w:t>
      </w:r>
      <w:r w:rsidRPr="00AC47EA">
        <w:rPr>
          <w:rFonts w:ascii="Arial" w:hAnsi="Arial" w:cs="Arial"/>
        </w:rPr>
        <w:t>:</w:t>
      </w:r>
    </w:p>
    <w:p w:rsidR="00926763" w:rsidRPr="00AC47EA" w:rsidRDefault="00926763" w:rsidP="00926763">
      <w:pPr>
        <w:rPr>
          <w:rFonts w:ascii="Arial" w:hAnsi="Arial" w:cs="Arial"/>
          <w:b/>
          <w:bCs/>
          <w:i/>
          <w:color w:val="auto"/>
        </w:rPr>
      </w:pPr>
      <w:r w:rsidRPr="00AC47EA">
        <w:rPr>
          <w:rFonts w:ascii="Arial" w:hAnsi="Arial" w:cs="Arial"/>
        </w:rPr>
        <w:t xml:space="preserve">Датум:_____________                         М.П.                     _____________________                                                        </w:t>
      </w:r>
    </w:p>
    <w:p w:rsidR="00926763" w:rsidRPr="00AC47EA" w:rsidRDefault="00926763" w:rsidP="00926763">
      <w:pPr>
        <w:pStyle w:val="BodyText2"/>
        <w:spacing w:line="100" w:lineRule="atLeast"/>
        <w:jc w:val="both"/>
        <w:rPr>
          <w:rFonts w:ascii="Arial" w:hAnsi="Arial" w:cs="Arial"/>
          <w:b/>
          <w:bCs/>
          <w:i/>
          <w:color w:val="auto"/>
        </w:rPr>
      </w:pPr>
    </w:p>
    <w:p w:rsidR="00926763" w:rsidRPr="00C75169" w:rsidRDefault="00926763" w:rsidP="00926763">
      <w:pPr>
        <w:pStyle w:val="ListParagraph"/>
        <w:ind w:left="0"/>
        <w:jc w:val="both"/>
        <w:rPr>
          <w:rFonts w:ascii="Arial" w:hAnsi="Arial" w:cs="Arial"/>
          <w:bCs/>
          <w:i/>
          <w:iCs/>
          <w:color w:val="auto"/>
          <w:sz w:val="22"/>
          <w:szCs w:val="22"/>
        </w:rPr>
      </w:pPr>
      <w:r w:rsidRPr="00937A49">
        <w:rPr>
          <w:rFonts w:ascii="Arial" w:hAnsi="Arial" w:cs="Arial"/>
          <w:b/>
          <w:bCs/>
          <w:i/>
          <w:color w:val="auto"/>
        </w:rPr>
        <w:t>Напомена:</w:t>
      </w:r>
      <w:r w:rsidRPr="00937A49">
        <w:rPr>
          <w:rFonts w:ascii="Arial" w:hAnsi="Arial" w:cs="Arial"/>
          <w:bCs/>
          <w:i/>
          <w:color w:val="auto"/>
        </w:rPr>
        <w:t xml:space="preserve"> </w:t>
      </w:r>
      <w:r w:rsidRPr="00444BC8">
        <w:rPr>
          <w:rFonts w:ascii="Arial" w:hAnsi="Arial" w:cs="Arial"/>
          <w:b/>
          <w:bCs/>
          <w:i/>
          <w:iCs/>
          <w:color w:val="auto"/>
          <w:u w:val="single"/>
        </w:rPr>
        <w:t>Уколико понуђач подноси понуду са подизвођачем</w:t>
      </w:r>
      <w:r w:rsidRPr="00444BC8">
        <w:rPr>
          <w:rFonts w:ascii="Arial" w:hAnsi="Arial" w:cs="Arial"/>
          <w:bCs/>
          <w:i/>
          <w:iCs/>
          <w:color w:val="auto"/>
        </w:rPr>
        <w:t xml:space="preserve">, Изјава мора бити потписана од стране овлашћеног лица подизвођача и оверена печатом. </w:t>
      </w:r>
    </w:p>
    <w:p w:rsidR="00926763" w:rsidRPr="00444BC8" w:rsidRDefault="00926763" w:rsidP="00926763">
      <w:pPr>
        <w:pStyle w:val="BodyText2"/>
        <w:spacing w:line="100" w:lineRule="atLeast"/>
        <w:jc w:val="both"/>
        <w:rPr>
          <w:rFonts w:ascii="Arial" w:hAnsi="Arial" w:cs="Arial"/>
          <w:b/>
          <w:bCs/>
          <w:i/>
          <w:color w:val="auto"/>
        </w:rPr>
      </w:pPr>
    </w:p>
    <w:p w:rsidR="00926763" w:rsidRDefault="00926763" w:rsidP="00926763">
      <w:pPr>
        <w:rPr>
          <w:rFonts w:ascii="Arial" w:hAnsi="Arial" w:cs="Arial"/>
          <w:b/>
          <w:bCs/>
          <w:i/>
          <w:iCs/>
        </w:rPr>
      </w:pPr>
    </w:p>
    <w:p w:rsidR="007417EF" w:rsidRDefault="007417EF" w:rsidP="00926763">
      <w:pPr>
        <w:rPr>
          <w:rFonts w:ascii="Arial" w:hAnsi="Arial" w:cs="Arial"/>
          <w:b/>
          <w:bCs/>
          <w:i/>
          <w:iCs/>
        </w:rPr>
      </w:pPr>
    </w:p>
    <w:p w:rsidR="00926763" w:rsidRDefault="00926763" w:rsidP="00926763">
      <w:pPr>
        <w:rPr>
          <w:rFonts w:ascii="Arial" w:hAnsi="Arial" w:cs="Arial"/>
          <w:b/>
          <w:bCs/>
          <w:i/>
          <w:iCs/>
        </w:rPr>
      </w:pPr>
    </w:p>
    <w:p w:rsidR="00926763" w:rsidRDefault="00926763" w:rsidP="00926763">
      <w:pPr>
        <w:shd w:val="clear" w:color="auto" w:fill="C6D9F1"/>
        <w:jc w:val="center"/>
        <w:rPr>
          <w:rFonts w:ascii="Arial" w:hAnsi="Arial" w:cs="Arial"/>
          <w:b/>
          <w:bCs/>
          <w:i/>
          <w:iCs/>
          <w:sz w:val="28"/>
          <w:szCs w:val="28"/>
        </w:rPr>
      </w:pPr>
      <w:r>
        <w:rPr>
          <w:rFonts w:ascii="Arial" w:hAnsi="Arial" w:cs="Arial"/>
          <w:b/>
          <w:bCs/>
          <w:i/>
          <w:iCs/>
          <w:sz w:val="28"/>
          <w:szCs w:val="28"/>
        </w:rPr>
        <w:lastRenderedPageBreak/>
        <w:t>VII МОДЕЛ УГОВОРА</w:t>
      </w:r>
    </w:p>
    <w:p w:rsidR="00926763" w:rsidRDefault="00926763" w:rsidP="00926763">
      <w:pPr>
        <w:shd w:val="clear" w:color="auto" w:fill="C6D9F1"/>
        <w:jc w:val="center"/>
        <w:rPr>
          <w:rFonts w:ascii="Arial" w:hAnsi="Arial" w:cs="Arial"/>
          <w:b/>
          <w:bCs/>
          <w:i/>
          <w:iCs/>
          <w:sz w:val="28"/>
          <w:szCs w:val="28"/>
        </w:rPr>
      </w:pPr>
    </w:p>
    <w:p w:rsidR="00926763" w:rsidRDefault="00926763" w:rsidP="00926763">
      <w:pPr>
        <w:jc w:val="center"/>
        <w:rPr>
          <w:rFonts w:ascii="Arial" w:hAnsi="Arial" w:cs="Arial"/>
          <w:b/>
          <w:bCs/>
          <w:i/>
          <w:iCs/>
        </w:rPr>
      </w:pPr>
    </w:p>
    <w:p w:rsidR="00926763" w:rsidRDefault="00B745A4" w:rsidP="00926763">
      <w:pPr>
        <w:jc w:val="center"/>
        <w:rPr>
          <w:rFonts w:ascii="Arial" w:hAnsi="Arial" w:cs="Arial"/>
          <w:b/>
          <w:bCs/>
          <w:i/>
          <w:iCs/>
          <w:lang w:val="sr-Cyrl-CS"/>
        </w:rPr>
      </w:pPr>
      <w:r>
        <w:rPr>
          <w:rFonts w:ascii="Arial" w:hAnsi="Arial" w:cs="Arial"/>
          <w:b/>
          <w:bCs/>
          <w:i/>
          <w:iCs/>
        </w:rPr>
        <w:t>УГОВОР О</w:t>
      </w:r>
      <w:r>
        <w:rPr>
          <w:rFonts w:ascii="Arial" w:hAnsi="Arial" w:cs="Arial"/>
          <w:b/>
          <w:bCs/>
          <w:i/>
          <w:iCs/>
          <w:lang w:val="sr-Cyrl-CS"/>
        </w:rPr>
        <w:t xml:space="preserve"> ИЗВОЂЕЊУ РАДОВА НА </w:t>
      </w:r>
      <w:r w:rsidR="00F07540">
        <w:rPr>
          <w:rFonts w:ascii="Arial" w:hAnsi="Arial" w:cs="Arial"/>
          <w:b/>
          <w:bCs/>
          <w:i/>
          <w:iCs/>
          <w:lang w:val="sr-Cyrl-CS"/>
        </w:rPr>
        <w:t>ИНСТАЛАЦИЈИ ТЕЧНОГ КИСЕОНИКА</w:t>
      </w:r>
      <w:r w:rsidR="00193EFB">
        <w:rPr>
          <w:rFonts w:ascii="Arial" w:hAnsi="Arial" w:cs="Arial"/>
          <w:b/>
          <w:bCs/>
          <w:i/>
          <w:iCs/>
          <w:lang w:val="sr-Cyrl-CS"/>
        </w:rPr>
        <w:t>, САНАЦИЈИ И РЕКОНСТРУКЦИЈИ КИСЕОНИЧКЕ МРЕЖЕ</w:t>
      </w:r>
    </w:p>
    <w:p w:rsidR="00193EFB" w:rsidRPr="000970FF" w:rsidRDefault="00193EFB" w:rsidP="00193EFB">
      <w:pPr>
        <w:rPr>
          <w:rFonts w:ascii="Arial" w:hAnsi="Arial" w:cs="Arial"/>
          <w:i/>
          <w:iCs/>
          <w:sz w:val="22"/>
          <w:szCs w:val="22"/>
        </w:rPr>
      </w:pPr>
      <w:r w:rsidRPr="000970FF">
        <w:rPr>
          <w:rFonts w:ascii="Arial" w:hAnsi="Arial" w:cs="Arial"/>
          <w:b/>
          <w:i/>
          <w:iCs/>
          <w:sz w:val="22"/>
          <w:szCs w:val="22"/>
        </w:rPr>
        <w:t>Закључен између:</w:t>
      </w:r>
    </w:p>
    <w:p w:rsidR="00193EFB" w:rsidRPr="000970FF" w:rsidRDefault="00193EFB" w:rsidP="00193EFB">
      <w:pPr>
        <w:rPr>
          <w:rFonts w:ascii="Arial" w:hAnsi="Arial" w:cs="Arial"/>
          <w:i/>
          <w:iCs/>
          <w:sz w:val="22"/>
          <w:szCs w:val="22"/>
          <w:lang w:val="sr-Cyrl-CS"/>
        </w:rPr>
      </w:pPr>
      <w:r w:rsidRPr="000970FF">
        <w:rPr>
          <w:rFonts w:ascii="Arial" w:hAnsi="Arial" w:cs="Arial"/>
          <w:i/>
          <w:iCs/>
          <w:sz w:val="22"/>
          <w:szCs w:val="22"/>
        </w:rPr>
        <w:t xml:space="preserve">Наручиоца </w:t>
      </w:r>
      <w:r w:rsidRPr="000970FF">
        <w:rPr>
          <w:rFonts w:ascii="Arial" w:hAnsi="Arial" w:cs="Arial"/>
          <w:i/>
          <w:iCs/>
          <w:sz w:val="22"/>
          <w:szCs w:val="22"/>
          <w:lang w:val="sr-Cyrl-CS"/>
        </w:rPr>
        <w:t>: Специјалне болнице за плућне болести "Озрен" Сокобања</w:t>
      </w:r>
    </w:p>
    <w:p w:rsidR="00193EFB" w:rsidRPr="000970FF" w:rsidRDefault="00193EFB" w:rsidP="00193EFB">
      <w:pPr>
        <w:rPr>
          <w:rFonts w:ascii="Arial" w:hAnsi="Arial" w:cs="Arial"/>
          <w:i/>
          <w:iCs/>
          <w:sz w:val="22"/>
          <w:szCs w:val="22"/>
          <w:lang w:val="sr-Cyrl-CS"/>
        </w:rPr>
      </w:pPr>
      <w:r w:rsidRPr="000970FF">
        <w:rPr>
          <w:rFonts w:ascii="Arial" w:hAnsi="Arial" w:cs="Arial"/>
          <w:i/>
          <w:iCs/>
          <w:sz w:val="22"/>
          <w:szCs w:val="22"/>
        </w:rPr>
        <w:t xml:space="preserve">са седиштем у </w:t>
      </w:r>
      <w:r w:rsidRPr="000970FF">
        <w:rPr>
          <w:rFonts w:ascii="Arial" w:hAnsi="Arial" w:cs="Arial"/>
          <w:i/>
          <w:iCs/>
          <w:sz w:val="22"/>
          <w:szCs w:val="22"/>
          <w:lang w:val="sr-Cyrl-CS"/>
        </w:rPr>
        <w:t>Сокобањи</w:t>
      </w:r>
      <w:r w:rsidRPr="000970FF">
        <w:rPr>
          <w:rFonts w:ascii="Arial" w:hAnsi="Arial" w:cs="Arial"/>
          <w:i/>
          <w:iCs/>
          <w:sz w:val="22"/>
          <w:szCs w:val="22"/>
        </w:rPr>
        <w:t>, улица: насење Озрен бб, ПИБ</w:t>
      </w:r>
      <w:r w:rsidRPr="000970FF">
        <w:rPr>
          <w:rFonts w:ascii="Arial" w:hAnsi="Arial" w:cs="Arial"/>
          <w:i/>
          <w:iCs/>
          <w:sz w:val="22"/>
          <w:szCs w:val="22"/>
          <w:lang w:val="sr-Cyrl-CS"/>
        </w:rPr>
        <w:t xml:space="preserve">102174689 </w:t>
      </w:r>
      <w:r w:rsidRPr="000970FF">
        <w:rPr>
          <w:rFonts w:ascii="Arial" w:hAnsi="Arial" w:cs="Arial"/>
          <w:i/>
          <w:iCs/>
          <w:sz w:val="22"/>
          <w:szCs w:val="22"/>
        </w:rPr>
        <w:t>Матични број:</w:t>
      </w:r>
      <w:r w:rsidRPr="000970FF">
        <w:rPr>
          <w:rFonts w:ascii="Arial" w:hAnsi="Arial" w:cs="Arial"/>
          <w:i/>
          <w:iCs/>
          <w:sz w:val="22"/>
          <w:szCs w:val="22"/>
          <w:lang w:val="sr-Cyrl-CS"/>
        </w:rPr>
        <w:t xml:space="preserve">07128541 </w:t>
      </w:r>
      <w:r w:rsidRPr="000970FF">
        <w:rPr>
          <w:rFonts w:ascii="Arial" w:hAnsi="Arial" w:cs="Arial"/>
          <w:i/>
          <w:iCs/>
          <w:sz w:val="22"/>
          <w:szCs w:val="22"/>
        </w:rPr>
        <w:t xml:space="preserve">Број рачуна: </w:t>
      </w:r>
      <w:r w:rsidRPr="000970FF">
        <w:rPr>
          <w:rFonts w:ascii="Arial" w:hAnsi="Arial" w:cs="Arial"/>
          <w:i/>
          <w:iCs/>
          <w:sz w:val="22"/>
          <w:szCs w:val="22"/>
          <w:lang w:val="sr-Cyrl-CS"/>
        </w:rPr>
        <w:t xml:space="preserve">840-538661-68 </w:t>
      </w:r>
      <w:r w:rsidRPr="000970FF">
        <w:rPr>
          <w:rFonts w:ascii="Arial" w:hAnsi="Arial" w:cs="Arial"/>
          <w:i/>
          <w:iCs/>
          <w:sz w:val="22"/>
          <w:szCs w:val="22"/>
        </w:rPr>
        <w:t xml:space="preserve"> Назив банке:</w:t>
      </w:r>
      <w:r w:rsidRPr="000970FF">
        <w:rPr>
          <w:rFonts w:ascii="Arial" w:hAnsi="Arial" w:cs="Arial"/>
          <w:i/>
          <w:iCs/>
          <w:sz w:val="22"/>
          <w:szCs w:val="22"/>
          <w:lang w:val="sr-Cyrl-CS"/>
        </w:rPr>
        <w:t>Управа за трезор</w:t>
      </w:r>
    </w:p>
    <w:p w:rsidR="00193EFB" w:rsidRPr="000970FF" w:rsidRDefault="00193EFB" w:rsidP="00193EFB">
      <w:pPr>
        <w:rPr>
          <w:rFonts w:ascii="Arial" w:hAnsi="Arial" w:cs="Arial"/>
          <w:i/>
          <w:iCs/>
          <w:sz w:val="22"/>
          <w:szCs w:val="22"/>
          <w:lang w:val="sr-Cyrl-CS"/>
        </w:rPr>
      </w:pPr>
      <w:r w:rsidRPr="000970FF">
        <w:rPr>
          <w:rFonts w:ascii="Arial" w:hAnsi="Arial" w:cs="Arial"/>
          <w:i/>
          <w:iCs/>
          <w:sz w:val="22"/>
          <w:szCs w:val="22"/>
        </w:rPr>
        <w:t>Телефон</w:t>
      </w:r>
      <w:r w:rsidRPr="000970FF">
        <w:rPr>
          <w:rFonts w:ascii="Arial" w:hAnsi="Arial" w:cs="Arial"/>
          <w:i/>
          <w:iCs/>
          <w:sz w:val="22"/>
          <w:szCs w:val="22"/>
          <w:lang w:val="sr-Cyrl-CS"/>
        </w:rPr>
        <w:t>: 018/830-927</w:t>
      </w:r>
      <w:r w:rsidRPr="000970FF">
        <w:rPr>
          <w:rFonts w:ascii="Arial" w:hAnsi="Arial" w:cs="Arial"/>
          <w:i/>
          <w:iCs/>
          <w:sz w:val="22"/>
          <w:szCs w:val="22"/>
        </w:rPr>
        <w:t>.Телефакс:</w:t>
      </w:r>
      <w:r w:rsidRPr="000970FF">
        <w:rPr>
          <w:rFonts w:ascii="Arial" w:hAnsi="Arial" w:cs="Arial"/>
          <w:i/>
          <w:iCs/>
          <w:sz w:val="22"/>
          <w:szCs w:val="22"/>
          <w:lang w:val="sr-Cyrl-CS"/>
        </w:rPr>
        <w:t>018/830-337к</w:t>
      </w:r>
      <w:r w:rsidRPr="000970FF">
        <w:rPr>
          <w:rFonts w:ascii="Arial" w:hAnsi="Arial" w:cs="Arial"/>
          <w:i/>
          <w:iCs/>
          <w:sz w:val="22"/>
          <w:szCs w:val="22"/>
        </w:rPr>
        <w:t xml:space="preserve">ога </w:t>
      </w:r>
      <w:r w:rsidRPr="000970FF">
        <w:rPr>
          <w:rFonts w:ascii="Arial" w:hAnsi="Arial" w:cs="Arial"/>
          <w:i/>
          <w:iCs/>
          <w:sz w:val="22"/>
          <w:szCs w:val="22"/>
          <w:lang w:val="sr-Cyrl-CS"/>
        </w:rPr>
        <w:t>з</w:t>
      </w:r>
      <w:r w:rsidRPr="000970FF">
        <w:rPr>
          <w:rFonts w:ascii="Arial" w:hAnsi="Arial" w:cs="Arial"/>
          <w:i/>
          <w:iCs/>
          <w:sz w:val="22"/>
          <w:szCs w:val="22"/>
        </w:rPr>
        <w:t>аступа</w:t>
      </w:r>
      <w:r w:rsidRPr="000970FF">
        <w:rPr>
          <w:rFonts w:ascii="Arial" w:hAnsi="Arial" w:cs="Arial"/>
          <w:i/>
          <w:iCs/>
          <w:sz w:val="22"/>
          <w:szCs w:val="22"/>
          <w:lang w:val="sr-Cyrl-CS"/>
        </w:rPr>
        <w:t xml:space="preserve"> вд.директор Др. Михајло Јовановић</w:t>
      </w:r>
    </w:p>
    <w:p w:rsidR="00193EFB" w:rsidRPr="000970FF" w:rsidRDefault="00193EFB" w:rsidP="00193EFB">
      <w:pPr>
        <w:rPr>
          <w:rFonts w:ascii="Arial" w:hAnsi="Arial" w:cs="Arial"/>
          <w:i/>
          <w:iCs/>
          <w:sz w:val="22"/>
          <w:szCs w:val="22"/>
        </w:rPr>
      </w:pPr>
      <w:r w:rsidRPr="000970FF">
        <w:rPr>
          <w:rFonts w:ascii="Arial" w:hAnsi="Arial" w:cs="Arial"/>
          <w:i/>
          <w:iCs/>
          <w:sz w:val="22"/>
          <w:szCs w:val="22"/>
        </w:rPr>
        <w:t>(у даљем тексту:</w:t>
      </w:r>
      <w:r w:rsidRPr="000970FF">
        <w:rPr>
          <w:rFonts w:ascii="Arial" w:hAnsi="Arial" w:cs="Arial"/>
          <w:i/>
          <w:iCs/>
          <w:sz w:val="22"/>
          <w:szCs w:val="22"/>
          <w:lang w:val="sr-Cyrl-CS"/>
        </w:rPr>
        <w:t xml:space="preserve"> купац)</w:t>
      </w:r>
    </w:p>
    <w:p w:rsidR="00193EFB" w:rsidRPr="000970FF" w:rsidRDefault="00193EFB" w:rsidP="00193EFB">
      <w:pPr>
        <w:rPr>
          <w:rFonts w:ascii="Arial" w:hAnsi="Arial" w:cs="Arial"/>
          <w:i/>
          <w:iCs/>
          <w:sz w:val="22"/>
          <w:szCs w:val="22"/>
        </w:rPr>
      </w:pPr>
    </w:p>
    <w:p w:rsidR="00193EFB" w:rsidRPr="000970FF" w:rsidRDefault="00193EFB" w:rsidP="00193EFB">
      <w:pPr>
        <w:rPr>
          <w:rFonts w:ascii="Arial" w:hAnsi="Arial" w:cs="Arial"/>
          <w:i/>
          <w:iCs/>
          <w:sz w:val="22"/>
          <w:szCs w:val="22"/>
        </w:rPr>
      </w:pPr>
      <w:r w:rsidRPr="000970FF">
        <w:rPr>
          <w:rFonts w:ascii="Arial" w:hAnsi="Arial" w:cs="Arial"/>
          <w:i/>
          <w:iCs/>
          <w:sz w:val="22"/>
          <w:szCs w:val="22"/>
        </w:rPr>
        <w:t>и</w:t>
      </w:r>
    </w:p>
    <w:p w:rsidR="00193EFB" w:rsidRPr="000970FF" w:rsidRDefault="00193EFB" w:rsidP="00193EFB">
      <w:pPr>
        <w:rPr>
          <w:rFonts w:ascii="Arial" w:hAnsi="Arial" w:cs="Arial"/>
          <w:i/>
          <w:iCs/>
          <w:sz w:val="22"/>
          <w:szCs w:val="22"/>
        </w:rPr>
      </w:pPr>
      <w:r w:rsidRPr="000970FF">
        <w:rPr>
          <w:rFonts w:ascii="Arial" w:hAnsi="Arial" w:cs="Arial"/>
          <w:i/>
          <w:iCs/>
          <w:sz w:val="22"/>
          <w:szCs w:val="22"/>
        </w:rPr>
        <w:t>................................................................................................</w:t>
      </w:r>
    </w:p>
    <w:p w:rsidR="00193EFB" w:rsidRPr="000970FF" w:rsidRDefault="00193EFB" w:rsidP="00193EFB">
      <w:pPr>
        <w:rPr>
          <w:rFonts w:ascii="Arial" w:hAnsi="Arial" w:cs="Arial"/>
          <w:i/>
          <w:iCs/>
          <w:sz w:val="22"/>
          <w:szCs w:val="22"/>
        </w:rPr>
      </w:pPr>
      <w:r w:rsidRPr="000970FF">
        <w:rPr>
          <w:rFonts w:ascii="Arial" w:hAnsi="Arial" w:cs="Arial"/>
          <w:i/>
          <w:iCs/>
          <w:sz w:val="22"/>
          <w:szCs w:val="22"/>
        </w:rPr>
        <w:t>са седиштем у ............................................, улица .........................................., ПИБ:.......................... Матични број: ........................................</w:t>
      </w:r>
    </w:p>
    <w:p w:rsidR="00193EFB" w:rsidRPr="000970FF" w:rsidRDefault="00193EFB" w:rsidP="00193EFB">
      <w:pPr>
        <w:rPr>
          <w:rFonts w:ascii="Arial" w:hAnsi="Arial" w:cs="Arial"/>
          <w:i/>
          <w:iCs/>
          <w:sz w:val="22"/>
          <w:szCs w:val="22"/>
        </w:rPr>
      </w:pPr>
      <w:r w:rsidRPr="000970FF">
        <w:rPr>
          <w:rFonts w:ascii="Arial" w:hAnsi="Arial" w:cs="Arial"/>
          <w:i/>
          <w:iCs/>
          <w:sz w:val="22"/>
          <w:szCs w:val="22"/>
        </w:rPr>
        <w:t>Број рачуна: ............................................ Назив банке:......................................,</w:t>
      </w:r>
    </w:p>
    <w:p w:rsidR="00193EFB" w:rsidRPr="000970FF" w:rsidRDefault="00193EFB" w:rsidP="00193EFB">
      <w:pPr>
        <w:rPr>
          <w:rFonts w:ascii="Arial" w:hAnsi="Arial" w:cs="Arial"/>
          <w:i/>
          <w:iCs/>
          <w:sz w:val="22"/>
          <w:szCs w:val="22"/>
        </w:rPr>
      </w:pPr>
      <w:r w:rsidRPr="000970FF">
        <w:rPr>
          <w:rFonts w:ascii="Arial" w:hAnsi="Arial" w:cs="Arial"/>
          <w:i/>
          <w:iCs/>
          <w:sz w:val="22"/>
          <w:szCs w:val="22"/>
        </w:rPr>
        <w:t>Телефон:............................Телефакс:</w:t>
      </w:r>
    </w:p>
    <w:p w:rsidR="00193EFB" w:rsidRPr="000970FF" w:rsidRDefault="00193EFB" w:rsidP="00193EFB">
      <w:pPr>
        <w:rPr>
          <w:rFonts w:ascii="Arial" w:hAnsi="Arial" w:cs="Arial"/>
          <w:i/>
          <w:iCs/>
          <w:sz w:val="22"/>
          <w:szCs w:val="22"/>
        </w:rPr>
      </w:pPr>
      <w:r w:rsidRPr="000970FF">
        <w:rPr>
          <w:rFonts w:ascii="Arial" w:hAnsi="Arial" w:cs="Arial"/>
          <w:i/>
          <w:iCs/>
          <w:sz w:val="22"/>
          <w:szCs w:val="22"/>
        </w:rPr>
        <w:t xml:space="preserve">кога заступа................................................................... </w:t>
      </w:r>
    </w:p>
    <w:p w:rsidR="00193EFB" w:rsidRPr="000970FF" w:rsidRDefault="00193EFB" w:rsidP="00193EFB">
      <w:pPr>
        <w:rPr>
          <w:rFonts w:ascii="Arial" w:hAnsi="Arial" w:cs="Arial"/>
          <w:i/>
          <w:iCs/>
          <w:sz w:val="22"/>
          <w:szCs w:val="22"/>
        </w:rPr>
      </w:pPr>
      <w:r w:rsidRPr="000970FF">
        <w:rPr>
          <w:rFonts w:ascii="Arial" w:hAnsi="Arial" w:cs="Arial"/>
          <w:i/>
          <w:iCs/>
          <w:sz w:val="22"/>
          <w:szCs w:val="22"/>
        </w:rPr>
        <w:t>(у</w:t>
      </w:r>
      <w:r w:rsidRPr="000970FF">
        <w:rPr>
          <w:rFonts w:ascii="Arial" w:hAnsi="Arial" w:cs="Arial"/>
          <w:i/>
          <w:iCs/>
          <w:sz w:val="22"/>
          <w:szCs w:val="22"/>
          <w:lang w:val="sr-Cyrl-CS"/>
        </w:rPr>
        <w:t xml:space="preserve"> </w:t>
      </w:r>
      <w:r w:rsidRPr="000970FF">
        <w:rPr>
          <w:rFonts w:ascii="Arial" w:hAnsi="Arial" w:cs="Arial"/>
          <w:i/>
          <w:iCs/>
          <w:sz w:val="22"/>
          <w:szCs w:val="22"/>
        </w:rPr>
        <w:t xml:space="preserve">даљем тексту: </w:t>
      </w:r>
      <w:r w:rsidRPr="000970FF">
        <w:rPr>
          <w:rFonts w:ascii="Arial" w:hAnsi="Arial" w:cs="Arial"/>
          <w:b/>
          <w:bCs/>
          <w:i/>
          <w:iCs/>
          <w:sz w:val="22"/>
          <w:szCs w:val="22"/>
        </w:rPr>
        <w:t>…...............</w:t>
      </w:r>
      <w:r w:rsidRPr="000970FF">
        <w:rPr>
          <w:rFonts w:ascii="Arial" w:hAnsi="Arial" w:cs="Arial"/>
          <w:i/>
          <w:iCs/>
          <w:sz w:val="22"/>
          <w:szCs w:val="22"/>
        </w:rPr>
        <w:t>),</w:t>
      </w:r>
    </w:p>
    <w:p w:rsidR="00193EFB" w:rsidRPr="000970FF" w:rsidRDefault="00193EFB" w:rsidP="00193EFB">
      <w:pPr>
        <w:rPr>
          <w:rFonts w:ascii="Arial" w:hAnsi="Arial" w:cs="Arial"/>
          <w:i/>
          <w:iCs/>
          <w:sz w:val="22"/>
          <w:szCs w:val="22"/>
        </w:rPr>
      </w:pPr>
    </w:p>
    <w:p w:rsidR="00193EFB" w:rsidRPr="000970FF" w:rsidRDefault="00193EFB" w:rsidP="00193EFB">
      <w:pPr>
        <w:rPr>
          <w:rFonts w:ascii="Arial" w:hAnsi="Arial" w:cs="Arial"/>
          <w:i/>
          <w:iCs/>
          <w:sz w:val="22"/>
          <w:szCs w:val="22"/>
        </w:rPr>
      </w:pPr>
      <w:r w:rsidRPr="000970FF">
        <w:rPr>
          <w:rFonts w:ascii="Arial" w:hAnsi="Arial" w:cs="Arial"/>
          <w:i/>
          <w:iCs/>
          <w:sz w:val="22"/>
          <w:szCs w:val="22"/>
        </w:rPr>
        <w:t>Основ уговора:</w:t>
      </w:r>
    </w:p>
    <w:p w:rsidR="00193EFB" w:rsidRPr="000970FF" w:rsidRDefault="00193EFB" w:rsidP="00193EFB">
      <w:pPr>
        <w:rPr>
          <w:rFonts w:ascii="Arial" w:hAnsi="Arial" w:cs="Arial"/>
          <w:i/>
          <w:iCs/>
          <w:sz w:val="22"/>
          <w:szCs w:val="22"/>
          <w:lang w:val="sr-Cyrl-CS"/>
        </w:rPr>
      </w:pPr>
      <w:r w:rsidRPr="000970FF">
        <w:rPr>
          <w:rFonts w:ascii="Arial" w:hAnsi="Arial" w:cs="Arial"/>
          <w:i/>
          <w:iCs/>
          <w:sz w:val="22"/>
          <w:szCs w:val="22"/>
        </w:rPr>
        <w:t>ЈН Број</w:t>
      </w:r>
      <w:r w:rsidRPr="000970FF">
        <w:rPr>
          <w:rFonts w:ascii="Arial" w:hAnsi="Arial" w:cs="Arial"/>
          <w:i/>
          <w:iCs/>
          <w:sz w:val="22"/>
          <w:szCs w:val="22"/>
          <w:lang w:val="sr-Cyrl-CS"/>
        </w:rPr>
        <w:t xml:space="preserve"> 17/2018</w:t>
      </w:r>
    </w:p>
    <w:p w:rsidR="00193EFB" w:rsidRPr="000970FF" w:rsidRDefault="00193EFB" w:rsidP="00193EFB">
      <w:pPr>
        <w:rPr>
          <w:rFonts w:ascii="Arial" w:hAnsi="Arial" w:cs="Arial"/>
          <w:i/>
          <w:iCs/>
          <w:sz w:val="22"/>
          <w:szCs w:val="22"/>
        </w:rPr>
      </w:pPr>
      <w:r w:rsidRPr="000970FF">
        <w:rPr>
          <w:rFonts w:ascii="Arial" w:hAnsi="Arial" w:cs="Arial"/>
          <w:i/>
          <w:iCs/>
          <w:sz w:val="22"/>
          <w:szCs w:val="22"/>
        </w:rPr>
        <w:t xml:space="preserve">Број и датум одлуке о </w:t>
      </w:r>
      <w:r w:rsidRPr="000970FF">
        <w:rPr>
          <w:rFonts w:ascii="Arial" w:hAnsi="Arial" w:cs="Arial"/>
          <w:i/>
          <w:iCs/>
          <w:sz w:val="22"/>
          <w:szCs w:val="22"/>
          <w:lang w:val="sr-Cyrl-CS"/>
        </w:rPr>
        <w:t>додели уговора</w:t>
      </w:r>
      <w:r w:rsidRPr="000970FF">
        <w:rPr>
          <w:rFonts w:ascii="Arial" w:hAnsi="Arial" w:cs="Arial"/>
          <w:i/>
          <w:iCs/>
          <w:sz w:val="22"/>
          <w:szCs w:val="22"/>
        </w:rPr>
        <w:t>:...............................................</w:t>
      </w:r>
    </w:p>
    <w:p w:rsidR="00193EFB" w:rsidRPr="000970FF" w:rsidRDefault="00193EFB" w:rsidP="00193EFB">
      <w:pPr>
        <w:rPr>
          <w:rFonts w:ascii="Arial" w:hAnsi="Arial" w:cs="Arial"/>
          <w:i/>
          <w:iCs/>
          <w:sz w:val="22"/>
          <w:szCs w:val="22"/>
        </w:rPr>
      </w:pPr>
      <w:r w:rsidRPr="000970FF">
        <w:rPr>
          <w:rFonts w:ascii="Arial" w:hAnsi="Arial" w:cs="Arial"/>
          <w:i/>
          <w:iCs/>
          <w:sz w:val="22"/>
          <w:szCs w:val="22"/>
        </w:rPr>
        <w:t>Понуда изабраног понуђача бр. ______ од...............................</w:t>
      </w:r>
    </w:p>
    <w:p w:rsidR="00193EFB" w:rsidRPr="000970FF" w:rsidRDefault="00193EFB" w:rsidP="00193EFB">
      <w:pPr>
        <w:rPr>
          <w:rFonts w:ascii="Arial" w:hAnsi="Arial" w:cs="Arial"/>
          <w:i/>
          <w:iCs/>
          <w:sz w:val="22"/>
          <w:szCs w:val="22"/>
        </w:rPr>
      </w:pPr>
    </w:p>
    <w:p w:rsidR="005749E0" w:rsidRPr="000970FF" w:rsidRDefault="005749E0" w:rsidP="005749E0">
      <w:pPr>
        <w:suppressAutoHyphens w:val="0"/>
        <w:autoSpaceDE w:val="0"/>
        <w:autoSpaceDN w:val="0"/>
        <w:adjustRightInd w:val="0"/>
        <w:spacing w:line="240" w:lineRule="auto"/>
        <w:jc w:val="center"/>
        <w:rPr>
          <w:rFonts w:ascii="Arial" w:eastAsia="Times New Roman" w:hAnsi="Arial" w:cs="Arial"/>
          <w:b/>
          <w:bCs/>
          <w:color w:val="auto"/>
          <w:kern w:val="0"/>
          <w:sz w:val="22"/>
          <w:szCs w:val="22"/>
          <w:lang w:eastAsia="sr-Latn-CS"/>
        </w:rPr>
      </w:pPr>
      <w:r w:rsidRPr="000970FF">
        <w:rPr>
          <w:rFonts w:ascii="Arial" w:eastAsia="Times New Roman" w:hAnsi="Arial" w:cs="Arial"/>
          <w:b/>
          <w:bCs/>
          <w:color w:val="auto"/>
          <w:kern w:val="0"/>
          <w:sz w:val="22"/>
          <w:szCs w:val="22"/>
          <w:lang w:eastAsia="sr-Latn-CS"/>
        </w:rPr>
        <w:t>Члан 1.</w:t>
      </w:r>
    </w:p>
    <w:p w:rsidR="005749E0" w:rsidRDefault="005749E0" w:rsidP="005749E0">
      <w:pPr>
        <w:suppressAutoHyphens w:val="0"/>
        <w:autoSpaceDE w:val="0"/>
        <w:autoSpaceDN w:val="0"/>
        <w:adjustRightInd w:val="0"/>
        <w:spacing w:line="240" w:lineRule="auto"/>
        <w:rPr>
          <w:rFonts w:ascii="Arial" w:eastAsia="Times New Roman" w:hAnsi="Arial" w:cs="Arial"/>
          <w:color w:val="auto"/>
          <w:kern w:val="0"/>
          <w:sz w:val="22"/>
          <w:szCs w:val="22"/>
          <w:lang w:eastAsia="sr-Latn-CS"/>
        </w:rPr>
      </w:pPr>
      <w:r w:rsidRPr="000970FF">
        <w:rPr>
          <w:rFonts w:ascii="Arial" w:eastAsia="Times New Roman" w:hAnsi="Arial" w:cs="Arial"/>
          <w:color w:val="auto"/>
          <w:kern w:val="0"/>
          <w:sz w:val="22"/>
          <w:szCs w:val="22"/>
          <w:lang w:eastAsia="sr-Latn-CS"/>
        </w:rPr>
        <w:t>Уговорне стране констатују да је Наручилац доделио Извођачу, уговор о извођењу радова на инсталацији течног кисеоника , санацији и реконструкцији кисеоничке мреже</w:t>
      </w:r>
      <w:r w:rsidR="000970FF">
        <w:rPr>
          <w:rFonts w:ascii="Arial" w:eastAsia="Times New Roman" w:hAnsi="Arial" w:cs="Arial"/>
          <w:color w:val="auto"/>
          <w:kern w:val="0"/>
          <w:sz w:val="22"/>
          <w:szCs w:val="22"/>
          <w:lang w:eastAsia="sr-Latn-CS"/>
        </w:rPr>
        <w:t>.</w:t>
      </w:r>
    </w:p>
    <w:p w:rsidR="00796759" w:rsidRPr="003F217F" w:rsidRDefault="00796759" w:rsidP="005749E0">
      <w:pPr>
        <w:suppressAutoHyphens w:val="0"/>
        <w:autoSpaceDE w:val="0"/>
        <w:autoSpaceDN w:val="0"/>
        <w:adjustRightInd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eastAsia="sr-Latn-CS"/>
        </w:rPr>
        <w:t>Извођач радова се обавезује да након завршетка ра</w:t>
      </w:r>
      <w:r w:rsidR="003F217F">
        <w:rPr>
          <w:rFonts w:ascii="Arial" w:eastAsia="Times New Roman" w:hAnsi="Arial" w:cs="Arial"/>
          <w:color w:val="auto"/>
          <w:kern w:val="0"/>
          <w:sz w:val="22"/>
          <w:szCs w:val="22"/>
          <w:lang w:eastAsia="sr-Latn-CS"/>
        </w:rPr>
        <w:t xml:space="preserve">дова врши сервисирање </w:t>
      </w:r>
      <w:r w:rsidR="003F217F">
        <w:rPr>
          <w:rFonts w:ascii="Arial" w:eastAsia="Times New Roman" w:hAnsi="Arial" w:cs="Arial"/>
          <w:color w:val="auto"/>
          <w:kern w:val="0"/>
          <w:sz w:val="22"/>
          <w:szCs w:val="22"/>
          <w:lang w:val="sr-Cyrl-CS" w:eastAsia="sr-Latn-CS"/>
        </w:rPr>
        <w:t>о свом трошку.</w:t>
      </w:r>
    </w:p>
    <w:p w:rsidR="005749E0" w:rsidRPr="000970FF" w:rsidRDefault="005749E0" w:rsidP="005749E0">
      <w:pPr>
        <w:suppressAutoHyphens w:val="0"/>
        <w:autoSpaceDE w:val="0"/>
        <w:autoSpaceDN w:val="0"/>
        <w:adjustRightInd w:val="0"/>
        <w:spacing w:line="240" w:lineRule="auto"/>
        <w:rPr>
          <w:rFonts w:ascii="Arial" w:eastAsia="Times New Roman" w:hAnsi="Arial" w:cs="Arial"/>
          <w:b/>
          <w:bCs/>
          <w:color w:val="auto"/>
          <w:kern w:val="0"/>
          <w:sz w:val="22"/>
          <w:szCs w:val="22"/>
          <w:lang w:val="sr-Cyrl-CS" w:eastAsia="sr-Latn-CS"/>
        </w:rPr>
      </w:pPr>
    </w:p>
    <w:p w:rsidR="000970FF" w:rsidRPr="000970FF" w:rsidRDefault="005749E0" w:rsidP="000970FF">
      <w:pPr>
        <w:suppressAutoHyphens w:val="0"/>
        <w:autoSpaceDE w:val="0"/>
        <w:autoSpaceDN w:val="0"/>
        <w:adjustRightInd w:val="0"/>
        <w:spacing w:line="240" w:lineRule="auto"/>
        <w:jc w:val="center"/>
        <w:rPr>
          <w:rFonts w:ascii="Arial" w:eastAsia="Times New Roman" w:hAnsi="Arial" w:cs="Arial"/>
          <w:b/>
          <w:bCs/>
          <w:color w:val="auto"/>
          <w:kern w:val="0"/>
          <w:sz w:val="22"/>
          <w:szCs w:val="22"/>
          <w:lang w:eastAsia="sr-Latn-CS"/>
        </w:rPr>
      </w:pPr>
      <w:r w:rsidRPr="0060501B">
        <w:rPr>
          <w:rFonts w:ascii="Arial" w:eastAsia="Times New Roman" w:hAnsi="Arial" w:cs="Arial"/>
          <w:b/>
          <w:bCs/>
          <w:color w:val="auto"/>
          <w:kern w:val="0"/>
          <w:sz w:val="22"/>
          <w:szCs w:val="22"/>
          <w:lang w:eastAsia="sr-Latn-CS"/>
        </w:rPr>
        <w:t>Члан 2.</w:t>
      </w:r>
    </w:p>
    <w:p w:rsidR="000970FF" w:rsidRPr="000970FF" w:rsidRDefault="00796759" w:rsidP="000970FF">
      <w:pPr>
        <w:suppressAutoHyphens w:val="0"/>
        <w:autoSpaceDE w:val="0"/>
        <w:autoSpaceDN w:val="0"/>
        <w:adjustRightInd w:val="0"/>
        <w:spacing w:line="240" w:lineRule="auto"/>
        <w:rPr>
          <w:rFonts w:ascii="Arial" w:eastAsia="Times New Roman" w:hAnsi="Arial" w:cs="Arial"/>
          <w:bCs/>
          <w:color w:val="auto"/>
          <w:kern w:val="0"/>
          <w:sz w:val="22"/>
          <w:szCs w:val="22"/>
          <w:lang w:eastAsia="sr-Latn-CS"/>
        </w:rPr>
      </w:pPr>
      <w:r>
        <w:rPr>
          <w:rFonts w:ascii="Arial" w:eastAsia="Times New Roman" w:hAnsi="Arial" w:cs="Arial"/>
          <w:bCs/>
          <w:color w:val="auto"/>
          <w:kern w:val="0"/>
          <w:sz w:val="22"/>
          <w:szCs w:val="22"/>
          <w:lang w:eastAsia="sr-Latn-CS"/>
        </w:rPr>
        <w:t>Укупна вредност радова  и услуга из члана 1. овог уговора је:</w:t>
      </w:r>
    </w:p>
    <w:p w:rsidR="005749E0" w:rsidRPr="00387CCD" w:rsidRDefault="005749E0" w:rsidP="000970FF">
      <w:pPr>
        <w:suppressAutoHyphens w:val="0"/>
        <w:autoSpaceDE w:val="0"/>
        <w:autoSpaceDN w:val="0"/>
        <w:adjustRightInd w:val="0"/>
        <w:spacing w:line="240" w:lineRule="auto"/>
        <w:rPr>
          <w:rFonts w:ascii="Arial" w:eastAsia="Times New Roman" w:hAnsi="Arial" w:cs="Arial"/>
          <w:b/>
          <w:color w:val="auto"/>
          <w:kern w:val="0"/>
          <w:sz w:val="22"/>
          <w:szCs w:val="22"/>
          <w:lang w:eastAsia="sr-Latn-CS"/>
        </w:rPr>
      </w:pPr>
      <w:r w:rsidRPr="0060501B">
        <w:rPr>
          <w:rFonts w:ascii="Arial" w:eastAsia="Times New Roman" w:hAnsi="Arial" w:cs="Arial"/>
          <w:color w:val="auto"/>
          <w:kern w:val="0"/>
          <w:sz w:val="22"/>
          <w:szCs w:val="22"/>
          <w:lang w:eastAsia="sr-Latn-CS"/>
        </w:rPr>
        <w:t xml:space="preserve"> </w:t>
      </w:r>
      <w:r w:rsidRPr="00387CCD">
        <w:rPr>
          <w:rFonts w:ascii="Arial" w:eastAsia="Times New Roman" w:hAnsi="Arial" w:cs="Arial"/>
          <w:b/>
          <w:color w:val="auto"/>
          <w:kern w:val="0"/>
          <w:sz w:val="22"/>
          <w:szCs w:val="22"/>
          <w:lang w:eastAsia="sr-Latn-CS"/>
        </w:rPr>
        <w:t>Укупна цена без ПДВ____________ дин.</w:t>
      </w:r>
    </w:p>
    <w:p w:rsidR="005749E0" w:rsidRPr="00796759" w:rsidRDefault="005749E0" w:rsidP="00796759">
      <w:pPr>
        <w:suppressAutoHyphens w:val="0"/>
        <w:autoSpaceDE w:val="0"/>
        <w:autoSpaceDN w:val="0"/>
        <w:adjustRightInd w:val="0"/>
        <w:spacing w:line="240" w:lineRule="auto"/>
        <w:rPr>
          <w:rFonts w:ascii="Arial" w:eastAsia="Times New Roman" w:hAnsi="Arial" w:cs="Arial"/>
          <w:b/>
          <w:color w:val="auto"/>
          <w:kern w:val="0"/>
          <w:sz w:val="22"/>
          <w:szCs w:val="22"/>
          <w:lang w:eastAsia="sr-Latn-CS"/>
        </w:rPr>
      </w:pPr>
      <w:r w:rsidRPr="00796759">
        <w:rPr>
          <w:rFonts w:ascii="Arial" w:eastAsia="Times New Roman" w:hAnsi="Arial" w:cs="Arial"/>
          <w:b/>
          <w:color w:val="auto"/>
          <w:kern w:val="0"/>
          <w:sz w:val="22"/>
          <w:szCs w:val="22"/>
          <w:lang w:eastAsia="sr-Latn-CS"/>
        </w:rPr>
        <w:t>Укупна цена са ПДВ_____________дин.</w:t>
      </w:r>
    </w:p>
    <w:p w:rsidR="005749E0" w:rsidRDefault="005749E0" w:rsidP="005749E0">
      <w:pPr>
        <w:suppressAutoHyphens w:val="0"/>
        <w:autoSpaceDE w:val="0"/>
        <w:autoSpaceDN w:val="0"/>
        <w:adjustRightInd w:val="0"/>
        <w:spacing w:line="240" w:lineRule="auto"/>
        <w:rPr>
          <w:rFonts w:ascii="Arial" w:eastAsia="Times New Roman" w:hAnsi="Arial" w:cs="Arial"/>
          <w:color w:val="auto"/>
          <w:kern w:val="0"/>
          <w:sz w:val="22"/>
          <w:szCs w:val="22"/>
          <w:lang w:eastAsia="sr-Latn-CS"/>
        </w:rPr>
      </w:pPr>
      <w:r w:rsidRPr="0060501B">
        <w:rPr>
          <w:rFonts w:ascii="Arial" w:eastAsia="Times New Roman" w:hAnsi="Arial" w:cs="Arial"/>
          <w:color w:val="auto"/>
          <w:kern w:val="0"/>
          <w:sz w:val="22"/>
          <w:szCs w:val="22"/>
          <w:lang w:eastAsia="sr-Latn-CS"/>
        </w:rPr>
        <w:t>Спецификација радова са јединичним ценама са и без ПДВ садржана је у понуди извођача и представња саставни део овог уговора.</w:t>
      </w:r>
    </w:p>
    <w:p w:rsidR="005749E0" w:rsidRPr="00E54B63" w:rsidRDefault="005749E0" w:rsidP="005749E0">
      <w:pPr>
        <w:suppressAutoHyphens w:val="0"/>
        <w:autoSpaceDE w:val="0"/>
        <w:autoSpaceDN w:val="0"/>
        <w:adjustRightInd w:val="0"/>
        <w:spacing w:line="240" w:lineRule="auto"/>
        <w:rPr>
          <w:rFonts w:ascii="Arial" w:eastAsia="Times New Roman" w:hAnsi="Arial" w:cs="Arial"/>
          <w:color w:val="auto"/>
          <w:kern w:val="0"/>
          <w:sz w:val="22"/>
          <w:szCs w:val="22"/>
          <w:lang w:eastAsia="sr-Latn-CS"/>
        </w:rPr>
      </w:pPr>
    </w:p>
    <w:p w:rsidR="005749E0" w:rsidRPr="0060501B" w:rsidRDefault="005749E0" w:rsidP="005749E0">
      <w:pPr>
        <w:jc w:val="center"/>
        <w:rPr>
          <w:rFonts w:ascii="Arial" w:eastAsia="Times New Roman" w:hAnsi="Arial" w:cs="Arial"/>
          <w:color w:val="auto"/>
          <w:kern w:val="0"/>
          <w:sz w:val="22"/>
          <w:szCs w:val="22"/>
          <w:lang w:val="sr-Cyrl-CS" w:eastAsia="sr-Latn-CS"/>
        </w:rPr>
      </w:pPr>
      <w:r w:rsidRPr="0060501B">
        <w:rPr>
          <w:rFonts w:ascii="Arial" w:eastAsia="Times New Roman" w:hAnsi="Arial" w:cs="Arial"/>
          <w:b/>
          <w:bCs/>
          <w:color w:val="auto"/>
          <w:kern w:val="0"/>
          <w:sz w:val="22"/>
          <w:szCs w:val="22"/>
          <w:lang w:eastAsia="sr-Latn-CS"/>
        </w:rPr>
        <w:t>Члан 3.</w:t>
      </w:r>
    </w:p>
    <w:p w:rsidR="005749E0" w:rsidRPr="0060501B" w:rsidRDefault="005749E0" w:rsidP="005749E0">
      <w:pPr>
        <w:suppressAutoHyphens w:val="0"/>
        <w:autoSpaceDE w:val="0"/>
        <w:autoSpaceDN w:val="0"/>
        <w:adjustRightInd w:val="0"/>
        <w:spacing w:line="240" w:lineRule="auto"/>
        <w:rPr>
          <w:rFonts w:ascii="Arial" w:eastAsia="Times New Roman" w:hAnsi="Arial" w:cs="Arial"/>
          <w:color w:val="auto"/>
          <w:kern w:val="0"/>
          <w:sz w:val="22"/>
          <w:szCs w:val="22"/>
          <w:lang w:eastAsia="sr-Latn-CS"/>
        </w:rPr>
      </w:pPr>
      <w:r w:rsidRPr="0060501B">
        <w:rPr>
          <w:rFonts w:ascii="Arial" w:eastAsia="Times New Roman" w:hAnsi="Arial" w:cs="Arial"/>
          <w:color w:val="auto"/>
          <w:kern w:val="0"/>
          <w:sz w:val="22"/>
          <w:szCs w:val="22"/>
          <w:lang w:eastAsia="sr-Latn-CS"/>
        </w:rPr>
        <w:t xml:space="preserve">     Уговорена</w:t>
      </w:r>
      <w:r>
        <w:rPr>
          <w:rFonts w:ascii="Arial" w:eastAsia="Times New Roman" w:hAnsi="Arial" w:cs="Arial"/>
          <w:color w:val="auto"/>
          <w:kern w:val="0"/>
          <w:sz w:val="22"/>
          <w:szCs w:val="22"/>
          <w:lang w:eastAsia="sr-Latn-CS"/>
        </w:rPr>
        <w:t xml:space="preserve"> цена  по јединици мере је фиксна у току трајања уговора.</w:t>
      </w:r>
      <w:r w:rsidRPr="0060501B">
        <w:rPr>
          <w:rFonts w:ascii="Arial" w:eastAsia="Times New Roman" w:hAnsi="Arial" w:cs="Arial"/>
          <w:color w:val="auto"/>
          <w:kern w:val="0"/>
          <w:sz w:val="22"/>
          <w:szCs w:val="22"/>
          <w:lang w:eastAsia="sr-Latn-CS"/>
        </w:rPr>
        <w:t xml:space="preserve"> Цена обухвата све радове и материјал ,трошко</w:t>
      </w:r>
      <w:r>
        <w:rPr>
          <w:rFonts w:ascii="Arial" w:eastAsia="Times New Roman" w:hAnsi="Arial" w:cs="Arial"/>
          <w:color w:val="auto"/>
          <w:kern w:val="0"/>
          <w:sz w:val="22"/>
          <w:szCs w:val="22"/>
          <w:lang w:eastAsia="sr-Latn-CS"/>
        </w:rPr>
        <w:t xml:space="preserve">ве превоза ,складиштења , </w:t>
      </w:r>
      <w:r w:rsidRPr="0060501B">
        <w:rPr>
          <w:rFonts w:ascii="Arial" w:eastAsia="Times New Roman" w:hAnsi="Arial" w:cs="Arial"/>
          <w:color w:val="auto"/>
          <w:kern w:val="0"/>
          <w:sz w:val="22"/>
          <w:szCs w:val="22"/>
          <w:lang w:eastAsia="sr-Latn-CS"/>
        </w:rPr>
        <w:t>и све друге  зависне трошкове</w:t>
      </w:r>
      <w:r>
        <w:rPr>
          <w:rFonts w:ascii="Arial" w:eastAsia="Times New Roman" w:hAnsi="Arial" w:cs="Arial"/>
          <w:color w:val="auto"/>
          <w:kern w:val="0"/>
          <w:sz w:val="22"/>
          <w:szCs w:val="22"/>
          <w:lang w:eastAsia="sr-Latn-CS"/>
        </w:rPr>
        <w:t xml:space="preserve"> наведене  </w:t>
      </w:r>
      <w:r w:rsidRPr="0060501B">
        <w:rPr>
          <w:rFonts w:ascii="Arial" w:eastAsia="Times New Roman" w:hAnsi="Arial" w:cs="Arial"/>
          <w:color w:val="auto"/>
          <w:kern w:val="0"/>
          <w:sz w:val="22"/>
          <w:szCs w:val="22"/>
          <w:lang w:eastAsia="sr-Latn-CS"/>
        </w:rPr>
        <w:t xml:space="preserve"> те наручилац не прихвата никаква додатна плаћања по основу  овог уговора.</w:t>
      </w:r>
    </w:p>
    <w:p w:rsidR="005749E0" w:rsidRPr="0060501B" w:rsidRDefault="005749E0" w:rsidP="005749E0">
      <w:pPr>
        <w:suppressAutoHyphens w:val="0"/>
        <w:autoSpaceDE w:val="0"/>
        <w:autoSpaceDN w:val="0"/>
        <w:adjustRightInd w:val="0"/>
        <w:spacing w:line="240" w:lineRule="auto"/>
        <w:rPr>
          <w:rFonts w:ascii="Arial" w:eastAsia="Times New Roman" w:hAnsi="Arial" w:cs="Arial"/>
          <w:color w:val="auto"/>
          <w:kern w:val="0"/>
          <w:sz w:val="22"/>
          <w:szCs w:val="22"/>
          <w:lang w:val="sr-Cyrl-CS" w:eastAsia="sr-Latn-CS"/>
        </w:rPr>
      </w:pPr>
      <w:r w:rsidRPr="0060501B">
        <w:rPr>
          <w:rFonts w:ascii="Arial" w:eastAsia="Times New Roman" w:hAnsi="Arial" w:cs="Arial"/>
          <w:color w:val="auto"/>
          <w:kern w:val="0"/>
          <w:sz w:val="22"/>
          <w:szCs w:val="22"/>
          <w:lang w:eastAsia="sr-Latn-CS"/>
        </w:rPr>
        <w:t xml:space="preserve">     Осим вредности радова, добара и услуга неопходних за извршење, уговора цена</w:t>
      </w:r>
      <w:r>
        <w:rPr>
          <w:rFonts w:ascii="Arial" w:eastAsia="Times New Roman" w:hAnsi="Arial" w:cs="Arial"/>
          <w:color w:val="auto"/>
          <w:kern w:val="0"/>
          <w:sz w:val="22"/>
          <w:szCs w:val="22"/>
          <w:lang w:eastAsia="sr-Latn-CS"/>
        </w:rPr>
        <w:t xml:space="preserve"> </w:t>
      </w:r>
      <w:r w:rsidRPr="0060501B">
        <w:rPr>
          <w:rFonts w:ascii="Arial" w:eastAsia="Times New Roman" w:hAnsi="Arial" w:cs="Arial"/>
          <w:color w:val="auto"/>
          <w:kern w:val="0"/>
          <w:sz w:val="22"/>
          <w:szCs w:val="22"/>
          <w:lang w:eastAsia="sr-Latn-CS"/>
        </w:rPr>
        <w:t xml:space="preserve">обухвата и трошкове организације градилишта, и све остале </w:t>
      </w:r>
      <w:r w:rsidRPr="0060501B">
        <w:rPr>
          <w:rFonts w:ascii="Arial" w:eastAsia="Times New Roman" w:hAnsi="Arial" w:cs="Arial"/>
          <w:color w:val="auto"/>
          <w:kern w:val="0"/>
          <w:sz w:val="22"/>
          <w:szCs w:val="22"/>
          <w:lang w:val="sr-Cyrl-CS" w:eastAsia="sr-Latn-CS"/>
        </w:rPr>
        <w:t>трошкове извођача, у складу са условима из конкурсне докумнетације.</w:t>
      </w:r>
    </w:p>
    <w:p w:rsidR="005749E0" w:rsidRPr="0060501B" w:rsidRDefault="005749E0" w:rsidP="005749E0">
      <w:pPr>
        <w:suppressAutoHyphens w:val="0"/>
        <w:autoSpaceDE w:val="0"/>
        <w:autoSpaceDN w:val="0"/>
        <w:adjustRightInd w:val="0"/>
        <w:spacing w:line="240" w:lineRule="auto"/>
        <w:rPr>
          <w:rFonts w:ascii="Arial" w:eastAsia="Times New Roman" w:hAnsi="Arial" w:cs="Arial"/>
          <w:color w:val="auto"/>
          <w:kern w:val="0"/>
          <w:sz w:val="22"/>
          <w:szCs w:val="22"/>
          <w:lang w:val="sr-Cyrl-CS" w:eastAsia="sr-Latn-CS"/>
        </w:rPr>
      </w:pPr>
    </w:p>
    <w:p w:rsidR="005749E0" w:rsidRPr="0060501B" w:rsidRDefault="005749E0" w:rsidP="005749E0">
      <w:pPr>
        <w:jc w:val="center"/>
        <w:rPr>
          <w:rFonts w:ascii="Arial" w:hAnsi="Arial" w:cs="Arial"/>
          <w:b/>
          <w:bCs/>
          <w:i/>
          <w:iCs/>
          <w:sz w:val="22"/>
          <w:szCs w:val="22"/>
          <w:lang w:val="sr-Cyrl-CS"/>
        </w:rPr>
      </w:pPr>
      <w:r w:rsidRPr="0060501B">
        <w:rPr>
          <w:rFonts w:ascii="Arial" w:eastAsia="Times New Roman" w:hAnsi="Arial" w:cs="Arial"/>
          <w:b/>
          <w:bCs/>
          <w:color w:val="auto"/>
          <w:kern w:val="0"/>
          <w:sz w:val="22"/>
          <w:szCs w:val="22"/>
          <w:lang w:val="sr-Cyrl-CS" w:eastAsia="sr-Latn-CS"/>
        </w:rPr>
        <w:t>Члан 4.</w:t>
      </w:r>
    </w:p>
    <w:p w:rsidR="005749E0" w:rsidRPr="0060501B" w:rsidRDefault="005749E0" w:rsidP="005749E0">
      <w:pPr>
        <w:suppressAutoHyphens w:val="0"/>
        <w:autoSpaceDE w:val="0"/>
        <w:autoSpaceDN w:val="0"/>
        <w:adjustRightInd w:val="0"/>
        <w:spacing w:line="240" w:lineRule="auto"/>
        <w:rPr>
          <w:rFonts w:ascii="Arial" w:eastAsia="Times New Roman" w:hAnsi="Arial" w:cs="Arial"/>
          <w:color w:val="auto"/>
          <w:kern w:val="0"/>
          <w:sz w:val="22"/>
          <w:szCs w:val="22"/>
          <w:lang w:val="sr-Cyrl-CS" w:eastAsia="sr-Latn-CS"/>
        </w:rPr>
      </w:pPr>
      <w:r w:rsidRPr="0060501B">
        <w:rPr>
          <w:rFonts w:ascii="Arial" w:eastAsia="Times New Roman" w:hAnsi="Arial" w:cs="Arial"/>
          <w:color w:val="auto"/>
          <w:kern w:val="0"/>
          <w:sz w:val="22"/>
          <w:szCs w:val="22"/>
          <w:lang w:eastAsia="sr-Latn-CS"/>
        </w:rPr>
        <w:lastRenderedPageBreak/>
        <w:t xml:space="preserve">     Наручилац се обавезује да, за изведене  радова из члана 2. овог уговора, исплати</w:t>
      </w:r>
      <w:r w:rsidR="00796759">
        <w:rPr>
          <w:rFonts w:ascii="Arial" w:eastAsia="Times New Roman" w:hAnsi="Arial" w:cs="Arial"/>
          <w:color w:val="auto"/>
          <w:kern w:val="0"/>
          <w:sz w:val="22"/>
          <w:szCs w:val="22"/>
          <w:lang w:eastAsia="sr-Latn-CS"/>
        </w:rPr>
        <w:t xml:space="preserve"> </w:t>
      </w:r>
      <w:r w:rsidRPr="0060501B">
        <w:rPr>
          <w:rFonts w:ascii="Arial" w:eastAsia="Times New Roman" w:hAnsi="Arial" w:cs="Arial"/>
          <w:color w:val="auto"/>
          <w:kern w:val="0"/>
          <w:sz w:val="22"/>
          <w:szCs w:val="22"/>
          <w:lang w:eastAsia="sr-Latn-CS"/>
        </w:rPr>
        <w:t>Извођачу средства у укупном изно</w:t>
      </w:r>
      <w:r>
        <w:rPr>
          <w:rFonts w:ascii="Arial" w:eastAsia="Times New Roman" w:hAnsi="Arial" w:cs="Arial"/>
          <w:color w:val="auto"/>
          <w:kern w:val="0"/>
          <w:sz w:val="22"/>
          <w:szCs w:val="22"/>
          <w:lang w:eastAsia="sr-Latn-CS"/>
        </w:rPr>
        <w:t xml:space="preserve">су од ________________ динара без </w:t>
      </w:r>
      <w:r w:rsidRPr="0060501B">
        <w:rPr>
          <w:rFonts w:ascii="Arial" w:eastAsia="Times New Roman" w:hAnsi="Arial" w:cs="Arial"/>
          <w:color w:val="auto"/>
          <w:kern w:val="0"/>
          <w:sz w:val="22"/>
          <w:szCs w:val="22"/>
          <w:lang w:eastAsia="sr-Latn-CS"/>
        </w:rPr>
        <w:t xml:space="preserve"> ПДВ</w:t>
      </w:r>
      <w:r w:rsidRPr="0060501B">
        <w:rPr>
          <w:rFonts w:ascii="Arial" w:eastAsia="Times New Roman" w:hAnsi="Arial" w:cs="Arial"/>
          <w:color w:val="auto"/>
          <w:kern w:val="0"/>
          <w:sz w:val="22"/>
          <w:szCs w:val="22"/>
          <w:lang w:val="sr-Cyrl-CS" w:eastAsia="sr-Latn-CS"/>
        </w:rPr>
        <w:t>, а која средства су обезбеђена од стране Министарства здравља РСна следећи начин:</w:t>
      </w:r>
    </w:p>
    <w:p w:rsidR="005749E0" w:rsidRPr="0060501B" w:rsidRDefault="005749E0" w:rsidP="005749E0">
      <w:pPr>
        <w:suppressAutoHyphens w:val="0"/>
        <w:autoSpaceDE w:val="0"/>
        <w:autoSpaceDN w:val="0"/>
        <w:adjustRightInd w:val="0"/>
        <w:spacing w:line="240" w:lineRule="auto"/>
        <w:rPr>
          <w:rFonts w:ascii="Arial" w:eastAsia="Times New Roman" w:hAnsi="Arial" w:cs="Arial"/>
          <w:color w:val="auto"/>
          <w:kern w:val="0"/>
          <w:sz w:val="22"/>
          <w:szCs w:val="22"/>
          <w:lang w:eastAsia="sr-Latn-CS"/>
        </w:rPr>
      </w:pPr>
      <w:r w:rsidRPr="0060501B">
        <w:rPr>
          <w:rFonts w:ascii="Arial" w:eastAsia="Times New Roman" w:hAnsi="Arial" w:cs="Arial"/>
          <w:color w:val="auto"/>
          <w:kern w:val="0"/>
          <w:sz w:val="22"/>
          <w:szCs w:val="22"/>
          <w:lang w:eastAsia="sr-Latn-CS"/>
        </w:rPr>
        <w:t>___</w:t>
      </w:r>
      <w:r w:rsidRPr="0060501B">
        <w:rPr>
          <w:rFonts w:ascii="Arial" w:eastAsia="Times New Roman" w:hAnsi="Arial" w:cs="Arial"/>
          <w:color w:val="auto"/>
          <w:kern w:val="0"/>
          <w:sz w:val="22"/>
          <w:szCs w:val="22"/>
          <w:lang w:val="sr-Cyrl-CS" w:eastAsia="sr-Latn-CS"/>
        </w:rPr>
        <w:t>__</w:t>
      </w:r>
      <w:r w:rsidRPr="0060501B">
        <w:rPr>
          <w:rFonts w:ascii="Arial" w:eastAsia="Times New Roman" w:hAnsi="Arial" w:cs="Arial"/>
          <w:color w:val="auto"/>
          <w:kern w:val="0"/>
          <w:sz w:val="22"/>
          <w:szCs w:val="22"/>
          <w:lang w:eastAsia="sr-Latn-CS"/>
        </w:rPr>
        <w:t xml:space="preserve">% (не више од </w:t>
      </w:r>
      <w:r>
        <w:rPr>
          <w:rFonts w:ascii="Arial" w:eastAsia="Times New Roman" w:hAnsi="Arial" w:cs="Arial"/>
          <w:color w:val="000000" w:themeColor="text1"/>
          <w:kern w:val="0"/>
          <w:sz w:val="22"/>
          <w:szCs w:val="22"/>
          <w:lang w:val="sr-Cyrl-CS" w:eastAsia="sr-Latn-CS"/>
        </w:rPr>
        <w:t>5</w:t>
      </w:r>
      <w:r w:rsidRPr="00B07E09">
        <w:rPr>
          <w:rFonts w:ascii="Arial" w:eastAsia="Times New Roman" w:hAnsi="Arial" w:cs="Arial"/>
          <w:color w:val="000000" w:themeColor="text1"/>
          <w:kern w:val="0"/>
          <w:sz w:val="22"/>
          <w:szCs w:val="22"/>
          <w:lang w:eastAsia="sr-Latn-CS"/>
        </w:rPr>
        <w:t>0 %),</w:t>
      </w:r>
      <w:r w:rsidR="000970FF">
        <w:rPr>
          <w:rFonts w:ascii="Arial" w:eastAsia="Times New Roman" w:hAnsi="Arial" w:cs="Arial"/>
          <w:color w:val="auto"/>
          <w:kern w:val="0"/>
          <w:sz w:val="22"/>
          <w:szCs w:val="22"/>
          <w:lang w:eastAsia="sr-Latn-CS"/>
        </w:rPr>
        <w:t xml:space="preserve"> односно _____________ динара без </w:t>
      </w:r>
      <w:r w:rsidRPr="0060501B">
        <w:rPr>
          <w:rFonts w:ascii="Arial" w:eastAsia="Times New Roman" w:hAnsi="Arial" w:cs="Arial"/>
          <w:color w:val="auto"/>
          <w:kern w:val="0"/>
          <w:sz w:val="22"/>
          <w:szCs w:val="22"/>
          <w:lang w:eastAsia="sr-Latn-CS"/>
        </w:rPr>
        <w:t>ПДВ, у виду</w:t>
      </w:r>
    </w:p>
    <w:p w:rsidR="005749E0" w:rsidRPr="0060501B" w:rsidRDefault="005749E0" w:rsidP="005749E0">
      <w:pPr>
        <w:suppressAutoHyphens w:val="0"/>
        <w:autoSpaceDE w:val="0"/>
        <w:autoSpaceDN w:val="0"/>
        <w:adjustRightInd w:val="0"/>
        <w:spacing w:line="240" w:lineRule="auto"/>
        <w:rPr>
          <w:rFonts w:ascii="Arial" w:eastAsia="Times New Roman" w:hAnsi="Arial" w:cs="Arial"/>
          <w:color w:val="auto"/>
          <w:kern w:val="0"/>
          <w:sz w:val="22"/>
          <w:szCs w:val="22"/>
          <w:lang w:eastAsia="sr-Latn-CS"/>
        </w:rPr>
      </w:pPr>
      <w:r w:rsidRPr="0060501B">
        <w:rPr>
          <w:rFonts w:ascii="Arial" w:eastAsia="Times New Roman" w:hAnsi="Arial" w:cs="Arial"/>
          <w:color w:val="auto"/>
          <w:kern w:val="0"/>
          <w:sz w:val="22"/>
          <w:szCs w:val="22"/>
          <w:lang w:eastAsia="sr-Latn-CS"/>
        </w:rPr>
        <w:t>бескаматног аванса</w:t>
      </w:r>
      <w:r w:rsidRPr="0060501B">
        <w:rPr>
          <w:rFonts w:ascii="Arial" w:eastAsia="Times New Roman" w:hAnsi="Arial" w:cs="Arial"/>
          <w:color w:val="auto"/>
          <w:kern w:val="0"/>
          <w:sz w:val="22"/>
          <w:szCs w:val="22"/>
          <w:lang w:val="sr-Cyrl-CS" w:eastAsia="sr-Latn-CS"/>
        </w:rPr>
        <w:t>, у року од 2 дана од дана преноса средстава од стране Министарства здравља на рачун наручиоца</w:t>
      </w:r>
      <w:r w:rsidRPr="0060501B">
        <w:rPr>
          <w:rFonts w:ascii="Arial" w:eastAsia="Times New Roman" w:hAnsi="Arial" w:cs="Arial"/>
          <w:color w:val="auto"/>
          <w:kern w:val="0"/>
          <w:sz w:val="22"/>
          <w:szCs w:val="22"/>
          <w:lang w:eastAsia="sr-Latn-CS"/>
        </w:rPr>
        <w:t>.</w:t>
      </w:r>
    </w:p>
    <w:p w:rsidR="003F217F" w:rsidRDefault="005749E0" w:rsidP="005749E0">
      <w:pPr>
        <w:suppressAutoHyphens w:val="0"/>
        <w:autoSpaceDE w:val="0"/>
        <w:autoSpaceDN w:val="0"/>
        <w:adjustRightInd w:val="0"/>
        <w:spacing w:line="240" w:lineRule="auto"/>
        <w:rPr>
          <w:rFonts w:ascii="Arial" w:eastAsia="Times New Roman" w:hAnsi="Arial" w:cs="Arial"/>
          <w:color w:val="000000" w:themeColor="text1"/>
          <w:kern w:val="0"/>
          <w:sz w:val="22"/>
          <w:szCs w:val="22"/>
          <w:lang w:val="sr-Cyrl-CS" w:eastAsia="sr-Latn-CS"/>
        </w:rPr>
      </w:pPr>
      <w:r w:rsidRPr="0060501B">
        <w:rPr>
          <w:rFonts w:ascii="Arial" w:eastAsia="Times New Roman" w:hAnsi="Arial" w:cs="Arial"/>
          <w:color w:val="000000" w:themeColor="text1"/>
          <w:kern w:val="0"/>
          <w:sz w:val="22"/>
          <w:szCs w:val="22"/>
          <w:lang w:eastAsia="sr-Latn-CS"/>
        </w:rPr>
        <w:t>Oстатак од _____% :односно ___</w:t>
      </w:r>
      <w:r>
        <w:rPr>
          <w:rFonts w:ascii="Arial" w:eastAsia="Times New Roman" w:hAnsi="Arial" w:cs="Arial"/>
          <w:color w:val="000000" w:themeColor="text1"/>
          <w:kern w:val="0"/>
          <w:sz w:val="22"/>
          <w:szCs w:val="22"/>
          <w:lang w:eastAsia="sr-Latn-CS"/>
        </w:rPr>
        <w:t xml:space="preserve">__________ динара без </w:t>
      </w:r>
      <w:r w:rsidRPr="0060501B">
        <w:rPr>
          <w:rFonts w:ascii="Arial" w:eastAsia="Times New Roman" w:hAnsi="Arial" w:cs="Arial"/>
          <w:color w:val="000000" w:themeColor="text1"/>
          <w:kern w:val="0"/>
          <w:sz w:val="22"/>
          <w:szCs w:val="22"/>
          <w:lang w:eastAsia="sr-Latn-CS"/>
        </w:rPr>
        <w:t xml:space="preserve">ПДВ након завршетка радова и извршене примопредаје између наручиоца и извођача радова </w:t>
      </w:r>
      <w:r w:rsidRPr="0060501B">
        <w:rPr>
          <w:rFonts w:ascii="Arial" w:eastAsia="Times New Roman" w:hAnsi="Arial" w:cs="Arial"/>
          <w:color w:val="000000" w:themeColor="text1"/>
          <w:kern w:val="0"/>
          <w:sz w:val="22"/>
          <w:szCs w:val="22"/>
          <w:lang w:val="sr-Cyrl-CS" w:eastAsia="sr-Latn-CS"/>
        </w:rPr>
        <w:t xml:space="preserve"> и преноса средстава од стране Министарства здравља на рачун наручиоца.</w:t>
      </w:r>
    </w:p>
    <w:p w:rsidR="005749E0" w:rsidRPr="0060501B" w:rsidRDefault="000970FF" w:rsidP="005749E0">
      <w:pPr>
        <w:suppressAutoHyphens w:val="0"/>
        <w:autoSpaceDE w:val="0"/>
        <w:autoSpaceDN w:val="0"/>
        <w:adjustRightInd w:val="0"/>
        <w:spacing w:line="240" w:lineRule="auto"/>
        <w:rPr>
          <w:rFonts w:ascii="Arial" w:eastAsia="Times New Roman" w:hAnsi="Arial" w:cs="Arial"/>
          <w:color w:val="000000" w:themeColor="text1"/>
          <w:kern w:val="0"/>
          <w:sz w:val="22"/>
          <w:szCs w:val="22"/>
          <w:lang w:val="sr-Cyrl-CS" w:eastAsia="sr-Latn-CS"/>
        </w:rPr>
      </w:pPr>
      <w:r>
        <w:rPr>
          <w:rFonts w:ascii="Arial" w:eastAsia="Times New Roman" w:hAnsi="Arial" w:cs="Arial"/>
          <w:color w:val="000000" w:themeColor="text1"/>
          <w:kern w:val="0"/>
          <w:sz w:val="22"/>
          <w:szCs w:val="22"/>
          <w:lang w:val="sr-Cyrl-CS" w:eastAsia="sr-Latn-CS"/>
        </w:rPr>
        <w:t>Обрачун и палаћање ПДВ ће вршити наручилац, у складу са Законом.</w:t>
      </w:r>
    </w:p>
    <w:p w:rsidR="005749E0" w:rsidRPr="0060501B" w:rsidRDefault="005749E0" w:rsidP="005749E0">
      <w:pPr>
        <w:suppressAutoHyphens w:val="0"/>
        <w:autoSpaceDE w:val="0"/>
        <w:autoSpaceDN w:val="0"/>
        <w:adjustRightInd w:val="0"/>
        <w:spacing w:line="240" w:lineRule="auto"/>
        <w:rPr>
          <w:rFonts w:ascii="Arial" w:eastAsia="Times New Roman" w:hAnsi="Arial" w:cs="Arial"/>
          <w:color w:val="000000" w:themeColor="text1"/>
          <w:kern w:val="0"/>
          <w:sz w:val="22"/>
          <w:szCs w:val="22"/>
          <w:lang w:val="sr-Cyrl-CS" w:eastAsia="sr-Latn-CS"/>
        </w:rPr>
      </w:pPr>
      <w:r w:rsidRPr="0060501B">
        <w:rPr>
          <w:rFonts w:ascii="Arial" w:eastAsia="Times New Roman" w:hAnsi="Arial" w:cs="Arial"/>
          <w:color w:val="000000" w:themeColor="text1"/>
          <w:kern w:val="0"/>
          <w:sz w:val="22"/>
          <w:szCs w:val="22"/>
          <w:lang w:val="sr-Cyrl-CS" w:eastAsia="sr-Latn-CS"/>
        </w:rPr>
        <w:t>Исплата ће бити извршена на рачун извођача радова, вирмански .</w:t>
      </w:r>
    </w:p>
    <w:p w:rsidR="005749E0" w:rsidRPr="0060501B" w:rsidRDefault="005749E0" w:rsidP="005749E0">
      <w:pPr>
        <w:suppressAutoHyphens w:val="0"/>
        <w:autoSpaceDE w:val="0"/>
        <w:autoSpaceDN w:val="0"/>
        <w:adjustRightInd w:val="0"/>
        <w:spacing w:line="240" w:lineRule="auto"/>
        <w:rPr>
          <w:rFonts w:ascii="Arial" w:eastAsia="Times New Roman" w:hAnsi="Arial" w:cs="Arial"/>
          <w:color w:val="000000" w:themeColor="text1"/>
          <w:kern w:val="0"/>
          <w:sz w:val="22"/>
          <w:szCs w:val="22"/>
          <w:lang w:eastAsia="sr-Latn-CS"/>
        </w:rPr>
      </w:pPr>
    </w:p>
    <w:p w:rsidR="005749E0" w:rsidRPr="0060501B" w:rsidRDefault="005749E0" w:rsidP="005749E0">
      <w:pPr>
        <w:suppressAutoHyphens w:val="0"/>
        <w:autoSpaceDE w:val="0"/>
        <w:autoSpaceDN w:val="0"/>
        <w:adjustRightInd w:val="0"/>
        <w:spacing w:line="240" w:lineRule="auto"/>
        <w:jc w:val="center"/>
        <w:rPr>
          <w:rFonts w:ascii="Arial" w:eastAsia="Times New Roman" w:hAnsi="Arial" w:cs="Arial"/>
          <w:b/>
          <w:color w:val="000000" w:themeColor="text1"/>
          <w:kern w:val="0"/>
          <w:sz w:val="22"/>
          <w:szCs w:val="22"/>
          <w:lang w:val="sr-Cyrl-CS" w:eastAsia="sr-Latn-CS"/>
        </w:rPr>
      </w:pPr>
      <w:r w:rsidRPr="0060501B">
        <w:rPr>
          <w:rFonts w:ascii="Arial" w:eastAsia="Times New Roman" w:hAnsi="Arial" w:cs="Arial"/>
          <w:b/>
          <w:color w:val="000000" w:themeColor="text1"/>
          <w:kern w:val="0"/>
          <w:sz w:val="22"/>
          <w:szCs w:val="22"/>
          <w:lang w:val="sr-Cyrl-CS" w:eastAsia="sr-Latn-CS"/>
        </w:rPr>
        <w:t>Члан. 5.</w:t>
      </w:r>
    </w:p>
    <w:p w:rsidR="005749E0" w:rsidRPr="0060501B" w:rsidRDefault="005749E0" w:rsidP="005749E0">
      <w:pPr>
        <w:suppressAutoHyphens w:val="0"/>
        <w:autoSpaceDE w:val="0"/>
        <w:autoSpaceDN w:val="0"/>
        <w:adjustRightInd w:val="0"/>
        <w:spacing w:line="240" w:lineRule="auto"/>
        <w:rPr>
          <w:rFonts w:ascii="Arial" w:eastAsia="Times New Roman" w:hAnsi="Arial" w:cs="Arial"/>
          <w:color w:val="auto"/>
          <w:kern w:val="0"/>
          <w:sz w:val="22"/>
          <w:szCs w:val="22"/>
          <w:lang w:val="sr-Cyrl-CS" w:eastAsia="sr-Latn-CS"/>
        </w:rPr>
      </w:pPr>
      <w:r w:rsidRPr="0060501B">
        <w:rPr>
          <w:rFonts w:ascii="Arial" w:eastAsia="Times New Roman" w:hAnsi="Arial" w:cs="Arial"/>
          <w:color w:val="auto"/>
          <w:kern w:val="0"/>
          <w:sz w:val="22"/>
          <w:szCs w:val="22"/>
          <w:lang w:val="sr-Cyrl-CS" w:eastAsia="sr-Latn-CS"/>
        </w:rPr>
        <w:t>Извођач радова се обавезује, да приликом закључења уговора наручиоцу преда средства финасијског обезбеђења за повраћај авансног плаћања и за добро извршење посла и то:</w:t>
      </w:r>
    </w:p>
    <w:p w:rsidR="005749E0" w:rsidRPr="0060501B" w:rsidRDefault="005749E0" w:rsidP="005749E0">
      <w:pPr>
        <w:jc w:val="both"/>
        <w:rPr>
          <w:rFonts w:ascii="Arial" w:eastAsia="TimesNewRomanPSMT" w:hAnsi="Arial" w:cs="Arial"/>
          <w:bCs/>
          <w:iCs/>
          <w:color w:val="auto"/>
          <w:sz w:val="22"/>
          <w:szCs w:val="22"/>
          <w:lang w:val="sr-Cyrl-CS"/>
        </w:rPr>
      </w:pPr>
      <w:r w:rsidRPr="0060501B">
        <w:rPr>
          <w:rFonts w:ascii="Arial" w:eastAsia="TimesNewRomanPSMT" w:hAnsi="Arial" w:cs="Arial"/>
          <w:b/>
          <w:bCs/>
          <w:iCs/>
          <w:color w:val="auto"/>
          <w:sz w:val="22"/>
          <w:szCs w:val="22"/>
          <w:lang w:val="sr-Cyrl-CS"/>
        </w:rPr>
        <w:t>Средство финансијског</w:t>
      </w:r>
      <w:r>
        <w:rPr>
          <w:rFonts w:ascii="Arial" w:eastAsia="TimesNewRomanPSMT" w:hAnsi="Arial" w:cs="Arial"/>
          <w:b/>
          <w:bCs/>
          <w:iCs/>
          <w:color w:val="auto"/>
          <w:sz w:val="22"/>
          <w:szCs w:val="22"/>
        </w:rPr>
        <w:t xml:space="preserve"> </w:t>
      </w:r>
      <w:r w:rsidRPr="0060501B">
        <w:rPr>
          <w:rFonts w:ascii="Arial" w:eastAsia="TimesNewRomanPSMT" w:hAnsi="Arial" w:cs="Arial"/>
          <w:b/>
          <w:bCs/>
          <w:iCs/>
          <w:color w:val="auto"/>
          <w:sz w:val="22"/>
          <w:szCs w:val="22"/>
          <w:lang w:val="sr-Cyrl-CS"/>
        </w:rPr>
        <w:t xml:space="preserve">обезбеђења за повраћај авасног плаћања </w:t>
      </w:r>
      <w:r w:rsidRPr="0060501B">
        <w:rPr>
          <w:rFonts w:ascii="Arial" w:eastAsia="TimesNewRomanPSMT" w:hAnsi="Arial" w:cs="Arial"/>
          <w:bCs/>
          <w:iCs/>
          <w:color w:val="auto"/>
          <w:sz w:val="22"/>
          <w:szCs w:val="22"/>
        </w:rPr>
        <w:t xml:space="preserve">и то </w:t>
      </w:r>
      <w:r w:rsidRPr="0060501B">
        <w:rPr>
          <w:rFonts w:ascii="Arial" w:eastAsia="TimesNewRomanPSMT" w:hAnsi="Arial" w:cs="Arial"/>
          <w:bCs/>
          <w:iCs/>
          <w:color w:val="auto"/>
          <w:sz w:val="22"/>
          <w:szCs w:val="22"/>
          <w:lang w:val="sr-Cyrl-CS"/>
        </w:rPr>
        <w:t xml:space="preserve">бланко сопствену меницу, која мора бити евидентирана у Регистру меница и овлашћења Народне банке Србије </w:t>
      </w:r>
    </w:p>
    <w:p w:rsidR="005749E0" w:rsidRPr="0060501B" w:rsidRDefault="005749E0" w:rsidP="005749E0">
      <w:pPr>
        <w:pStyle w:val="ListParagraph"/>
        <w:ind w:left="0"/>
        <w:jc w:val="both"/>
        <w:rPr>
          <w:rFonts w:ascii="Arial" w:eastAsia="TimesNewRomanPSMT" w:hAnsi="Arial" w:cs="Arial"/>
          <w:bCs/>
          <w:iCs/>
          <w:color w:val="auto"/>
          <w:sz w:val="22"/>
          <w:szCs w:val="22"/>
          <w:lang w:val="sr-Cyrl-CS"/>
        </w:rPr>
      </w:pPr>
      <w:r w:rsidRPr="0060501B">
        <w:rPr>
          <w:rFonts w:ascii="Arial" w:eastAsia="TimesNewRomanPSMT" w:hAnsi="Arial" w:cs="Arial"/>
          <w:bCs/>
          <w:iCs/>
          <w:color w:val="auto"/>
          <w:sz w:val="22"/>
          <w:szCs w:val="22"/>
          <w:lang w:val="sr-Cyrl-CS"/>
        </w:rPr>
        <w:t xml:space="preserve">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Меница за повраћај авансног плаћања се издаје  у висин</w:t>
      </w:r>
      <w:r w:rsidR="003F217F">
        <w:rPr>
          <w:rFonts w:ascii="Arial" w:eastAsia="TimesNewRomanPSMT" w:hAnsi="Arial" w:cs="Arial"/>
          <w:bCs/>
          <w:iCs/>
          <w:color w:val="auto"/>
          <w:sz w:val="22"/>
          <w:szCs w:val="22"/>
          <w:lang w:val="sr-Cyrl-CS"/>
        </w:rPr>
        <w:t>и плаћеног(уговореног) аванса без</w:t>
      </w:r>
      <w:r w:rsidRPr="0060501B">
        <w:rPr>
          <w:rFonts w:ascii="Arial" w:eastAsia="TimesNewRomanPSMT" w:hAnsi="Arial" w:cs="Arial"/>
          <w:bCs/>
          <w:iCs/>
          <w:color w:val="auto"/>
          <w:sz w:val="22"/>
          <w:szCs w:val="22"/>
          <w:lang w:val="sr-Cyrl-CS"/>
        </w:rPr>
        <w:t xml:space="preserve"> ПДВ. Менично овлашћење обавезно мора да садржи(поред осталих података)и тачан назив корисника меничног овлашћења (наручилац), предмет јавне набавке, број јавне набавке и износ на који се издаје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је до правдања датог аванса - до завршетка радова.Ниједан износ на име авансног плаћања неће бити исплаћен изабраном понуђачу пре пријема менице за повраћај авансног плаћања.</w:t>
      </w:r>
    </w:p>
    <w:p w:rsidR="005749E0" w:rsidRPr="0060501B" w:rsidRDefault="005749E0" w:rsidP="005749E0">
      <w:pPr>
        <w:jc w:val="both"/>
        <w:rPr>
          <w:rFonts w:ascii="Arial" w:hAnsi="Arial" w:cs="Arial"/>
          <w:b/>
          <w:i/>
          <w:iCs/>
          <w:sz w:val="22"/>
          <w:szCs w:val="22"/>
        </w:rPr>
      </w:pPr>
      <w:r w:rsidRPr="0060501B">
        <w:rPr>
          <w:rFonts w:ascii="Arial" w:hAnsi="Arial" w:cs="Arial"/>
          <w:b/>
          <w:i/>
          <w:iCs/>
          <w:sz w:val="22"/>
          <w:szCs w:val="22"/>
        </w:rPr>
        <w:t>2.</w:t>
      </w:r>
      <w:r w:rsidRPr="0060501B">
        <w:rPr>
          <w:rFonts w:ascii="Arial" w:eastAsia="TimesNewRomanPSMT" w:hAnsi="Arial" w:cs="Arial"/>
          <w:b/>
          <w:bCs/>
          <w:i/>
          <w:iCs/>
          <w:color w:val="auto"/>
          <w:sz w:val="22"/>
          <w:szCs w:val="22"/>
          <w:lang w:val="sr-Cyrl-CS"/>
        </w:rPr>
        <w:t xml:space="preserve"> Средство финансијског обезбењења </w:t>
      </w:r>
      <w:r w:rsidRPr="0060501B">
        <w:rPr>
          <w:rFonts w:ascii="Arial" w:eastAsia="TimesNewRomanPSMT" w:hAnsi="Arial" w:cs="Arial"/>
          <w:b/>
          <w:bCs/>
          <w:i/>
          <w:iCs/>
          <w:color w:val="auto"/>
          <w:sz w:val="22"/>
          <w:szCs w:val="22"/>
        </w:rPr>
        <w:t xml:space="preserve"> за добро извршење посла </w:t>
      </w:r>
    </w:p>
    <w:p w:rsidR="005749E0" w:rsidRPr="0060501B" w:rsidRDefault="005749E0" w:rsidP="005749E0">
      <w:pPr>
        <w:jc w:val="both"/>
        <w:rPr>
          <w:rFonts w:ascii="Arial" w:eastAsia="TimesNewRomanPSMT" w:hAnsi="Arial" w:cs="Arial"/>
          <w:bCs/>
          <w:iCs/>
          <w:color w:val="auto"/>
          <w:sz w:val="22"/>
          <w:szCs w:val="22"/>
          <w:lang w:val="sr-Cyrl-CS"/>
        </w:rPr>
      </w:pPr>
      <w:r w:rsidRPr="0060501B">
        <w:rPr>
          <w:rFonts w:ascii="Arial" w:eastAsia="TimesNewRomanPSMT" w:hAnsi="Arial" w:cs="Arial"/>
          <w:bCs/>
          <w:iCs/>
          <w:color w:val="auto"/>
          <w:sz w:val="22"/>
          <w:szCs w:val="22"/>
        </w:rPr>
        <w:t xml:space="preserve">ито </w:t>
      </w:r>
      <w:r w:rsidRPr="0060501B">
        <w:rPr>
          <w:rFonts w:ascii="Arial" w:eastAsia="TimesNewRomanPSMT" w:hAnsi="Arial" w:cs="Arial"/>
          <w:bCs/>
          <w:iCs/>
          <w:color w:val="auto"/>
          <w:sz w:val="22"/>
          <w:szCs w:val="22"/>
          <w:lang w:val="sr-Cyrl-CS"/>
        </w:rPr>
        <w:t>бланко сопствену меницу, која мора бити евидентирана у Регистру меница и овлашћења Народне банке Србије.</w:t>
      </w:r>
    </w:p>
    <w:p w:rsidR="005749E0" w:rsidRPr="0060501B" w:rsidRDefault="005749E0" w:rsidP="005749E0">
      <w:pPr>
        <w:pStyle w:val="ListParagraph"/>
        <w:ind w:left="0"/>
        <w:jc w:val="both"/>
        <w:rPr>
          <w:rFonts w:ascii="Arial" w:eastAsia="TimesNewRomanPSMT" w:hAnsi="Arial" w:cs="Arial"/>
          <w:bCs/>
          <w:iCs/>
          <w:color w:val="auto"/>
          <w:sz w:val="22"/>
          <w:szCs w:val="22"/>
          <w:lang w:val="sr-Cyrl-CS"/>
        </w:rPr>
      </w:pPr>
      <w:r w:rsidRPr="0060501B">
        <w:rPr>
          <w:rFonts w:ascii="Arial" w:eastAsia="TimesNewRomanPSMT" w:hAnsi="Arial" w:cs="Arial"/>
          <w:bCs/>
          <w:iCs/>
          <w:color w:val="auto"/>
          <w:sz w:val="22"/>
          <w:szCs w:val="22"/>
          <w:lang w:val="sr-Cyrl-CS"/>
        </w:rPr>
        <w:t xml:space="preserve">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Менично овлашћење обавезно мора да садржи(поред осталих података)и тачан назив корисника меничног овлашћења (наручилац), предмет јавне набавке, број јавне набавке и износ на који се издаје. Меница за добро извршење посла издаје се у висини од 10% од укупне вредности уговора без ПДВ, са роком важности који је 30 дана дужи </w:t>
      </w:r>
      <w:r w:rsidRPr="0060501B">
        <w:rPr>
          <w:rFonts w:ascii="Arial" w:eastAsia="TimesNewRomanPSMT" w:hAnsi="Arial" w:cs="Arial"/>
          <w:bCs/>
          <w:iCs/>
          <w:color w:val="auto"/>
          <w:sz w:val="22"/>
          <w:szCs w:val="22"/>
        </w:rPr>
        <w:t xml:space="preserve">истека рока за коначно извршење посла. </w:t>
      </w:r>
      <w:r w:rsidRPr="0060501B">
        <w:rPr>
          <w:rFonts w:ascii="Arial" w:eastAsia="TimesNewRomanPSMT" w:hAnsi="Arial" w:cs="Arial"/>
          <w:bCs/>
          <w:iCs/>
          <w:color w:val="auto"/>
          <w:sz w:val="22"/>
          <w:szCs w:val="22"/>
          <w:lang w:val="sr-Cyrl-CS"/>
        </w:rPr>
        <w:t>Ако се за време трајања уговора промене рокови за извршење уговорне обавезе , важност менице се мора продужити. Наручилац ће уновчити меницу за добро извршење посла у случају да изабра</w:t>
      </w:r>
      <w:r>
        <w:rPr>
          <w:rFonts w:ascii="Arial" w:eastAsia="TimesNewRomanPSMT" w:hAnsi="Arial" w:cs="Arial"/>
          <w:bCs/>
          <w:iCs/>
          <w:color w:val="auto"/>
          <w:sz w:val="22"/>
          <w:szCs w:val="22"/>
          <w:lang w:val="sr-Cyrl-CS"/>
        </w:rPr>
        <w:t>ни понуђач не изврши радове квалитно у складу са понудом и важећим стандардима за ову врсту радова.</w:t>
      </w:r>
    </w:p>
    <w:p w:rsidR="005749E0" w:rsidRPr="0060501B" w:rsidRDefault="005749E0" w:rsidP="005749E0">
      <w:pPr>
        <w:suppressAutoHyphens w:val="0"/>
        <w:autoSpaceDE w:val="0"/>
        <w:autoSpaceDN w:val="0"/>
        <w:adjustRightInd w:val="0"/>
        <w:spacing w:line="240" w:lineRule="auto"/>
        <w:rPr>
          <w:rFonts w:ascii="Arial" w:eastAsia="Times New Roman" w:hAnsi="Arial" w:cs="Arial"/>
          <w:color w:val="auto"/>
          <w:kern w:val="0"/>
          <w:sz w:val="22"/>
          <w:szCs w:val="22"/>
          <w:lang w:val="sr-Cyrl-CS" w:eastAsia="sr-Latn-CS"/>
        </w:rPr>
      </w:pPr>
    </w:p>
    <w:p w:rsidR="005749E0" w:rsidRPr="0060501B" w:rsidRDefault="005749E0" w:rsidP="005749E0">
      <w:pPr>
        <w:suppressAutoHyphens w:val="0"/>
        <w:autoSpaceDE w:val="0"/>
        <w:autoSpaceDN w:val="0"/>
        <w:adjustRightInd w:val="0"/>
        <w:spacing w:line="240" w:lineRule="auto"/>
        <w:rPr>
          <w:rFonts w:ascii="Arial" w:eastAsia="Times New Roman" w:hAnsi="Arial" w:cs="Arial"/>
          <w:color w:val="auto"/>
          <w:kern w:val="0"/>
          <w:sz w:val="22"/>
          <w:szCs w:val="22"/>
          <w:lang w:val="sr-Cyrl-CS" w:eastAsia="sr-Latn-CS"/>
        </w:rPr>
      </w:pPr>
      <w:r w:rsidRPr="0060501B">
        <w:rPr>
          <w:rFonts w:ascii="Arial" w:eastAsia="Times New Roman" w:hAnsi="Arial" w:cs="Arial"/>
          <w:color w:val="auto"/>
          <w:kern w:val="0"/>
          <w:sz w:val="22"/>
          <w:szCs w:val="22"/>
          <w:lang w:val="sr-Cyrl-CS" w:eastAsia="sr-Latn-CS"/>
        </w:rPr>
        <w:t>Извођач радова се обавезује да приликом примопредаје радова наручиоцу преда:</w:t>
      </w:r>
    </w:p>
    <w:p w:rsidR="005749E0" w:rsidRPr="0060501B" w:rsidRDefault="005749E0" w:rsidP="005749E0">
      <w:pPr>
        <w:pStyle w:val="ListParagraph"/>
        <w:ind w:left="450"/>
        <w:jc w:val="both"/>
        <w:rPr>
          <w:rFonts w:ascii="Arial" w:hAnsi="Arial" w:cs="Arial"/>
          <w:sz w:val="22"/>
          <w:szCs w:val="22"/>
          <w:lang w:val="sr-Cyrl-CS"/>
        </w:rPr>
      </w:pPr>
      <w:r w:rsidRPr="0060501B">
        <w:rPr>
          <w:rFonts w:ascii="Arial" w:hAnsi="Arial" w:cs="Arial"/>
          <w:b/>
          <w:sz w:val="22"/>
          <w:szCs w:val="22"/>
          <w:lang w:val="sr-Cyrl-CS"/>
        </w:rPr>
        <w:t xml:space="preserve">Средство обезбеђења </w:t>
      </w:r>
      <w:r w:rsidRPr="0060501B">
        <w:rPr>
          <w:rFonts w:ascii="Arial" w:hAnsi="Arial" w:cs="Arial"/>
          <w:b/>
          <w:sz w:val="22"/>
          <w:szCs w:val="22"/>
        </w:rPr>
        <w:t xml:space="preserve">за отклањање грешака у гарантном року и то </w:t>
      </w:r>
      <w:r w:rsidRPr="0060501B">
        <w:rPr>
          <w:rFonts w:ascii="Arial" w:eastAsia="TimesNewRomanPSMT" w:hAnsi="Arial" w:cs="Arial"/>
          <w:bCs/>
          <w:iCs/>
          <w:color w:val="auto"/>
          <w:sz w:val="22"/>
          <w:szCs w:val="22"/>
          <w:lang w:val="sr-Cyrl-CS"/>
        </w:rPr>
        <w:t xml:space="preserve">бланко сопствену меницу, која мора бити евидентирана у Регистру меница и овлашћења Народне банке Србије. .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Менично овлашћење обавезно мора да садржи(поред осталих података)и тачан назив корисника меничног овлашћења </w:t>
      </w:r>
      <w:r w:rsidRPr="0060501B">
        <w:rPr>
          <w:rFonts w:ascii="Arial" w:eastAsia="TimesNewRomanPSMT" w:hAnsi="Arial" w:cs="Arial"/>
          <w:bCs/>
          <w:iCs/>
          <w:color w:val="auto"/>
          <w:sz w:val="22"/>
          <w:szCs w:val="22"/>
          <w:lang w:val="sr-Cyrl-CS"/>
        </w:rPr>
        <w:lastRenderedPageBreak/>
        <w:t>(наручилац), предмет јавне набавке, број јавне набавке и износ на који се издаје</w:t>
      </w:r>
      <w:r w:rsidRPr="0060501B">
        <w:rPr>
          <w:rFonts w:ascii="Arial" w:hAnsi="Arial" w:cs="Arial"/>
          <w:sz w:val="22"/>
          <w:szCs w:val="22"/>
        </w:rPr>
        <w:t xml:space="preserve"> за отклањање грешака у гарантном року, која ће бити са клаузулама: безусловна</w:t>
      </w:r>
      <w:r w:rsidRPr="0060501B">
        <w:rPr>
          <w:rFonts w:ascii="Arial" w:hAnsi="Arial" w:cs="Arial"/>
          <w:sz w:val="22"/>
          <w:szCs w:val="22"/>
          <w:lang w:val="sr-Cyrl-CS"/>
        </w:rPr>
        <w:t xml:space="preserve"> и </w:t>
      </w:r>
      <w:r w:rsidRPr="0060501B">
        <w:rPr>
          <w:rFonts w:ascii="Arial" w:hAnsi="Arial" w:cs="Arial"/>
          <w:sz w:val="22"/>
          <w:szCs w:val="22"/>
        </w:rPr>
        <w:t>платива на први позив</w:t>
      </w:r>
      <w:r w:rsidRPr="0060501B">
        <w:rPr>
          <w:rFonts w:ascii="Arial" w:hAnsi="Arial" w:cs="Arial"/>
          <w:sz w:val="22"/>
          <w:szCs w:val="22"/>
          <w:lang w:val="sr-Cyrl-CS"/>
        </w:rPr>
        <w:t xml:space="preserve">. Меница </w:t>
      </w:r>
      <w:r w:rsidRPr="0060501B">
        <w:rPr>
          <w:rFonts w:ascii="Arial" w:hAnsi="Arial" w:cs="Arial"/>
          <w:sz w:val="22"/>
          <w:szCs w:val="22"/>
        </w:rPr>
        <w:t xml:space="preserve"> за отклањање грешака у гарантном року се издаје </w:t>
      </w:r>
      <w:r w:rsidRPr="0060501B">
        <w:rPr>
          <w:rFonts w:ascii="Arial" w:hAnsi="Arial" w:cs="Arial"/>
          <w:b/>
          <w:sz w:val="22"/>
          <w:szCs w:val="22"/>
          <w:u w:val="single"/>
        </w:rPr>
        <w:t xml:space="preserve">у висини 5% од укупне вредности уговора, </w:t>
      </w:r>
      <w:r w:rsidRPr="0060501B">
        <w:rPr>
          <w:rFonts w:ascii="Arial" w:hAnsi="Arial" w:cs="Arial"/>
          <w:color w:val="auto"/>
          <w:sz w:val="22"/>
          <w:szCs w:val="22"/>
        </w:rPr>
        <w:t>без ПДВ</w:t>
      </w:r>
      <w:r w:rsidRPr="0060501B">
        <w:rPr>
          <w:rFonts w:ascii="Arial" w:hAnsi="Arial" w:cs="Arial"/>
          <w:color w:val="auto"/>
          <w:sz w:val="22"/>
          <w:szCs w:val="22"/>
          <w:lang w:val="ru-RU"/>
        </w:rPr>
        <w:t>-</w:t>
      </w:r>
      <w:r w:rsidRPr="0060501B">
        <w:rPr>
          <w:rFonts w:ascii="Arial" w:hAnsi="Arial" w:cs="Arial"/>
          <w:color w:val="auto"/>
          <w:sz w:val="22"/>
          <w:szCs w:val="22"/>
          <w:lang w:val="en-US"/>
        </w:rPr>
        <w:t>a</w:t>
      </w:r>
      <w:r w:rsidRPr="0060501B">
        <w:rPr>
          <w:rFonts w:ascii="Arial" w:hAnsi="Arial" w:cs="Arial"/>
          <w:sz w:val="22"/>
          <w:szCs w:val="22"/>
        </w:rPr>
        <w:t xml:space="preserve">Рок важења </w:t>
      </w:r>
      <w:r w:rsidRPr="0060501B">
        <w:rPr>
          <w:rFonts w:ascii="Arial" w:hAnsi="Arial" w:cs="Arial"/>
          <w:sz w:val="22"/>
          <w:szCs w:val="22"/>
          <w:lang w:val="sr-Cyrl-CS"/>
        </w:rPr>
        <w:t xml:space="preserve">менице </w:t>
      </w:r>
      <w:r w:rsidRPr="0060501B">
        <w:rPr>
          <w:rFonts w:ascii="Arial" w:hAnsi="Arial" w:cs="Arial"/>
          <w:sz w:val="22"/>
          <w:szCs w:val="22"/>
        </w:rPr>
        <w:t xml:space="preserve"> мора бити 5 (пет) дана дужи од гарантног рока. Наручилац ће уновчити </w:t>
      </w:r>
      <w:r w:rsidRPr="0060501B">
        <w:rPr>
          <w:rFonts w:ascii="Arial" w:hAnsi="Arial" w:cs="Arial"/>
          <w:sz w:val="22"/>
          <w:szCs w:val="22"/>
          <w:lang w:val="sr-Cyrl-CS"/>
        </w:rPr>
        <w:t xml:space="preserve">меницу </w:t>
      </w:r>
      <w:r w:rsidRPr="0060501B">
        <w:rPr>
          <w:rFonts w:ascii="Arial" w:hAnsi="Arial" w:cs="Arial"/>
          <w:sz w:val="22"/>
          <w:szCs w:val="22"/>
        </w:rPr>
        <w:t>за отклањање грешака у гарантном року у случају да изабрани понуђач не изврши обавезу отклањања квара који би могао да умањи могућност коришћења предмета уговора у гарантном року.</w:t>
      </w:r>
    </w:p>
    <w:p w:rsidR="005749E0" w:rsidRPr="0060501B" w:rsidRDefault="005749E0" w:rsidP="005749E0">
      <w:pPr>
        <w:suppressAutoHyphens w:val="0"/>
        <w:autoSpaceDE w:val="0"/>
        <w:autoSpaceDN w:val="0"/>
        <w:adjustRightInd w:val="0"/>
        <w:spacing w:line="240" w:lineRule="auto"/>
        <w:rPr>
          <w:rFonts w:ascii="Arial" w:eastAsia="Times New Roman" w:hAnsi="Arial" w:cs="Arial"/>
          <w:color w:val="auto"/>
          <w:kern w:val="0"/>
          <w:sz w:val="22"/>
          <w:szCs w:val="22"/>
          <w:lang w:val="sr-Cyrl-CS" w:eastAsia="sr-Latn-CS"/>
        </w:rPr>
      </w:pPr>
    </w:p>
    <w:p w:rsidR="005749E0" w:rsidRPr="0060501B" w:rsidRDefault="005749E0" w:rsidP="005749E0">
      <w:pPr>
        <w:jc w:val="center"/>
        <w:rPr>
          <w:rFonts w:ascii="Arial" w:hAnsi="Arial" w:cs="Arial"/>
          <w:b/>
          <w:bCs/>
          <w:iCs/>
          <w:sz w:val="22"/>
          <w:szCs w:val="22"/>
          <w:lang w:val="sr-Cyrl-CS"/>
        </w:rPr>
      </w:pPr>
      <w:r w:rsidRPr="0060501B">
        <w:rPr>
          <w:rFonts w:ascii="Arial" w:hAnsi="Arial" w:cs="Arial"/>
          <w:b/>
          <w:bCs/>
          <w:iCs/>
          <w:sz w:val="22"/>
          <w:szCs w:val="22"/>
          <w:lang w:val="sr-Cyrl-CS"/>
        </w:rPr>
        <w:t>Члан 6.</w:t>
      </w:r>
    </w:p>
    <w:p w:rsidR="005749E0" w:rsidRPr="0060501B" w:rsidRDefault="005749E0" w:rsidP="005749E0">
      <w:pPr>
        <w:rPr>
          <w:rFonts w:ascii="Arial" w:hAnsi="Arial" w:cs="Arial"/>
          <w:bCs/>
          <w:iCs/>
          <w:sz w:val="22"/>
          <w:szCs w:val="22"/>
          <w:lang w:val="sr-Cyrl-CS"/>
        </w:rPr>
      </w:pPr>
      <w:r w:rsidRPr="0060501B">
        <w:rPr>
          <w:rFonts w:ascii="Arial" w:hAnsi="Arial" w:cs="Arial"/>
          <w:bCs/>
          <w:iCs/>
          <w:sz w:val="22"/>
          <w:szCs w:val="22"/>
          <w:lang w:val="sr-Cyrl-CS"/>
        </w:rPr>
        <w:t>Рок за извођење радова који су предмет овог угоовра је ___________ дана од дана увођења Ивођача у посао.</w:t>
      </w:r>
    </w:p>
    <w:p w:rsidR="005749E0" w:rsidRPr="0060501B" w:rsidRDefault="005749E0" w:rsidP="005749E0">
      <w:pPr>
        <w:rPr>
          <w:rFonts w:ascii="Arial" w:hAnsi="Arial" w:cs="Arial"/>
          <w:bCs/>
          <w:iCs/>
          <w:sz w:val="22"/>
          <w:szCs w:val="22"/>
          <w:lang w:val="sr-Cyrl-CS"/>
        </w:rPr>
      </w:pPr>
    </w:p>
    <w:p w:rsidR="005749E0" w:rsidRPr="0060501B" w:rsidRDefault="005749E0" w:rsidP="005749E0">
      <w:pPr>
        <w:rPr>
          <w:rFonts w:ascii="Arial" w:eastAsia="Times New Roman" w:hAnsi="Arial" w:cs="Arial"/>
          <w:color w:val="auto"/>
          <w:kern w:val="0"/>
          <w:sz w:val="22"/>
          <w:szCs w:val="22"/>
          <w:lang w:val="sr-Cyrl-CS" w:eastAsia="sr-Latn-CS"/>
        </w:rPr>
      </w:pPr>
      <w:r w:rsidRPr="0060501B">
        <w:rPr>
          <w:rFonts w:ascii="Arial" w:hAnsi="Arial" w:cs="Arial"/>
          <w:bCs/>
          <w:iCs/>
          <w:sz w:val="22"/>
          <w:szCs w:val="22"/>
          <w:lang w:val="sr-Cyrl-CS"/>
        </w:rPr>
        <w:t xml:space="preserve">     Рок за почетак извођења радова је 24 часа од дана увођења Извођача у посао. Извођч ће бити уведен у посао након писаног позива наручиоца.</w:t>
      </w:r>
    </w:p>
    <w:p w:rsidR="005749E0" w:rsidRPr="0060501B" w:rsidRDefault="005749E0" w:rsidP="005749E0">
      <w:pPr>
        <w:rPr>
          <w:rFonts w:ascii="Arial" w:eastAsia="Times New Roman" w:hAnsi="Arial" w:cs="Arial"/>
          <w:color w:val="auto"/>
          <w:kern w:val="0"/>
          <w:sz w:val="22"/>
          <w:szCs w:val="22"/>
          <w:lang w:eastAsia="sr-Latn-CS"/>
        </w:rPr>
      </w:pPr>
      <w:r w:rsidRPr="0060501B">
        <w:rPr>
          <w:rFonts w:ascii="Arial" w:eastAsia="Times New Roman" w:hAnsi="Arial" w:cs="Arial"/>
          <w:color w:val="auto"/>
          <w:kern w:val="0"/>
          <w:sz w:val="22"/>
          <w:szCs w:val="22"/>
          <w:lang w:eastAsia="sr-Latn-CS"/>
        </w:rPr>
        <w:t xml:space="preserve">     Утврђени рокови су фиксни и не</w:t>
      </w:r>
      <w:r>
        <w:rPr>
          <w:rFonts w:ascii="Arial" w:eastAsia="Times New Roman" w:hAnsi="Arial" w:cs="Arial"/>
          <w:color w:val="auto"/>
          <w:kern w:val="0"/>
          <w:sz w:val="22"/>
          <w:szCs w:val="22"/>
          <w:lang w:eastAsia="sr-Latn-CS"/>
        </w:rPr>
        <w:t xml:space="preserve"> </w:t>
      </w:r>
      <w:r w:rsidRPr="0060501B">
        <w:rPr>
          <w:rFonts w:ascii="Arial" w:eastAsia="Times New Roman" w:hAnsi="Arial" w:cs="Arial"/>
          <w:color w:val="auto"/>
          <w:kern w:val="0"/>
          <w:sz w:val="22"/>
          <w:szCs w:val="22"/>
          <w:lang w:eastAsia="sr-Latn-CS"/>
        </w:rPr>
        <w:t>могу се мењати без сагласности Наручиоца.</w:t>
      </w:r>
    </w:p>
    <w:p w:rsidR="005749E0" w:rsidRPr="0060501B" w:rsidRDefault="005749E0" w:rsidP="005749E0">
      <w:pPr>
        <w:suppressAutoHyphens w:val="0"/>
        <w:autoSpaceDE w:val="0"/>
        <w:autoSpaceDN w:val="0"/>
        <w:adjustRightInd w:val="0"/>
        <w:spacing w:line="240" w:lineRule="auto"/>
        <w:rPr>
          <w:rFonts w:ascii="Arial" w:eastAsia="Times New Roman" w:hAnsi="Arial" w:cs="Arial"/>
          <w:color w:val="auto"/>
          <w:kern w:val="0"/>
          <w:sz w:val="22"/>
          <w:szCs w:val="22"/>
          <w:lang w:eastAsia="sr-Latn-CS"/>
        </w:rPr>
      </w:pPr>
      <w:r w:rsidRPr="0060501B">
        <w:rPr>
          <w:rFonts w:ascii="Arial" w:eastAsia="Times New Roman" w:hAnsi="Arial" w:cs="Arial"/>
          <w:color w:val="auto"/>
          <w:kern w:val="0"/>
          <w:sz w:val="22"/>
          <w:szCs w:val="22"/>
          <w:lang w:eastAsia="sr-Latn-CS"/>
        </w:rPr>
        <w:t xml:space="preserve">     У случају да извођач не испуњава предвиђену динамику обавезан је да уведе у рад више извршилаца без права на захтевање повећаних трошкова или посебненакнаде.</w:t>
      </w:r>
    </w:p>
    <w:p w:rsidR="005749E0" w:rsidRPr="0060501B" w:rsidRDefault="005749E0" w:rsidP="005749E0">
      <w:pPr>
        <w:suppressAutoHyphens w:val="0"/>
        <w:autoSpaceDE w:val="0"/>
        <w:autoSpaceDN w:val="0"/>
        <w:adjustRightInd w:val="0"/>
        <w:spacing w:line="240" w:lineRule="auto"/>
        <w:rPr>
          <w:rFonts w:ascii="Arial" w:eastAsia="Times New Roman" w:hAnsi="Arial" w:cs="Arial"/>
          <w:color w:val="auto"/>
          <w:kern w:val="0"/>
          <w:sz w:val="22"/>
          <w:szCs w:val="22"/>
          <w:lang w:eastAsia="sr-Latn-CS"/>
        </w:rPr>
      </w:pPr>
      <w:r w:rsidRPr="0060501B">
        <w:rPr>
          <w:rFonts w:ascii="Arial" w:eastAsia="Times New Roman" w:hAnsi="Arial" w:cs="Arial"/>
          <w:color w:val="auto"/>
          <w:kern w:val="0"/>
          <w:sz w:val="22"/>
          <w:szCs w:val="22"/>
          <w:lang w:eastAsia="sr-Latn-CS"/>
        </w:rPr>
        <w:t xml:space="preserve">     Ако Извођач падне у доцњу са извођењем радова нема право на продужење</w:t>
      </w:r>
    </w:p>
    <w:p w:rsidR="005749E0" w:rsidRPr="0060501B" w:rsidRDefault="005749E0" w:rsidP="005749E0">
      <w:pPr>
        <w:rPr>
          <w:rFonts w:ascii="Arial" w:eastAsia="Times New Roman" w:hAnsi="Arial" w:cs="Arial"/>
          <w:color w:val="auto"/>
          <w:kern w:val="0"/>
          <w:sz w:val="22"/>
          <w:szCs w:val="22"/>
          <w:lang w:val="sr-Cyrl-CS" w:eastAsia="sr-Latn-CS"/>
        </w:rPr>
      </w:pPr>
      <w:r w:rsidRPr="0060501B">
        <w:rPr>
          <w:rFonts w:ascii="Arial" w:eastAsia="Times New Roman" w:hAnsi="Arial" w:cs="Arial"/>
          <w:color w:val="auto"/>
          <w:kern w:val="0"/>
          <w:sz w:val="22"/>
          <w:szCs w:val="22"/>
          <w:lang w:eastAsia="sr-Latn-CS"/>
        </w:rPr>
        <w:t>уговореног рока због околности које су настале у време доцње.</w:t>
      </w:r>
    </w:p>
    <w:p w:rsidR="005749E0" w:rsidRPr="0060501B" w:rsidRDefault="005749E0" w:rsidP="005749E0">
      <w:pPr>
        <w:rPr>
          <w:rFonts w:ascii="Arial" w:hAnsi="Arial" w:cs="Arial"/>
          <w:bCs/>
          <w:iCs/>
          <w:sz w:val="22"/>
          <w:szCs w:val="22"/>
        </w:rPr>
      </w:pPr>
    </w:p>
    <w:p w:rsidR="005749E0" w:rsidRPr="0060501B" w:rsidRDefault="005749E0" w:rsidP="005749E0">
      <w:pPr>
        <w:jc w:val="center"/>
        <w:rPr>
          <w:rFonts w:ascii="Arial" w:hAnsi="Arial" w:cs="Arial"/>
          <w:b/>
          <w:bCs/>
          <w:iCs/>
          <w:sz w:val="22"/>
          <w:szCs w:val="22"/>
          <w:lang w:val="sr-Cyrl-CS"/>
        </w:rPr>
      </w:pPr>
      <w:r w:rsidRPr="0060501B">
        <w:rPr>
          <w:rFonts w:ascii="Arial" w:hAnsi="Arial" w:cs="Arial"/>
          <w:b/>
          <w:bCs/>
          <w:iCs/>
          <w:sz w:val="22"/>
          <w:szCs w:val="22"/>
          <w:lang w:val="sr-Cyrl-CS"/>
        </w:rPr>
        <w:t>Члан 7.</w:t>
      </w:r>
    </w:p>
    <w:p w:rsidR="005749E0" w:rsidRPr="0060501B" w:rsidRDefault="005749E0" w:rsidP="005749E0">
      <w:pPr>
        <w:jc w:val="center"/>
        <w:rPr>
          <w:rFonts w:ascii="Arial" w:eastAsia="Times New Roman" w:hAnsi="Arial" w:cs="Arial"/>
          <w:color w:val="auto"/>
          <w:kern w:val="0"/>
          <w:sz w:val="22"/>
          <w:szCs w:val="22"/>
          <w:lang w:val="sr-Cyrl-CS" w:eastAsia="sr-Latn-CS"/>
        </w:rPr>
      </w:pPr>
      <w:r w:rsidRPr="0060501B">
        <w:rPr>
          <w:rFonts w:ascii="Arial" w:eastAsia="Times New Roman" w:hAnsi="Arial" w:cs="Arial"/>
          <w:color w:val="auto"/>
          <w:kern w:val="0"/>
          <w:sz w:val="22"/>
          <w:szCs w:val="22"/>
          <w:lang w:eastAsia="sr-Latn-CS"/>
        </w:rPr>
        <w:t>Рок за извођење радова се продужава на захтев Извођача у случају:</w:t>
      </w:r>
    </w:p>
    <w:p w:rsidR="005749E0" w:rsidRPr="0060501B" w:rsidRDefault="005749E0" w:rsidP="005749E0">
      <w:pPr>
        <w:numPr>
          <w:ilvl w:val="0"/>
          <w:numId w:val="11"/>
        </w:numPr>
        <w:ind w:left="720"/>
        <w:rPr>
          <w:rFonts w:ascii="Arial" w:eastAsia="Times New Roman" w:hAnsi="Arial" w:cs="Arial"/>
          <w:color w:val="auto"/>
          <w:kern w:val="0"/>
          <w:sz w:val="22"/>
          <w:szCs w:val="22"/>
          <w:lang w:val="sr-Cyrl-CS" w:eastAsia="sr-Latn-CS"/>
        </w:rPr>
      </w:pPr>
      <w:r w:rsidRPr="0060501B">
        <w:rPr>
          <w:rFonts w:ascii="Arial" w:eastAsia="Times New Roman" w:hAnsi="Arial" w:cs="Arial"/>
          <w:color w:val="auto"/>
          <w:kern w:val="0"/>
          <w:sz w:val="22"/>
          <w:szCs w:val="22"/>
          <w:lang w:val="sr-Cyrl-CS" w:eastAsia="sr-Latn-CS"/>
        </w:rPr>
        <w:t xml:space="preserve">природне непогоде (пожар, поплава, земљотрес) </w:t>
      </w:r>
    </w:p>
    <w:p w:rsidR="005749E0" w:rsidRPr="0060501B" w:rsidRDefault="005749E0" w:rsidP="005749E0">
      <w:pPr>
        <w:numPr>
          <w:ilvl w:val="0"/>
          <w:numId w:val="11"/>
        </w:numPr>
        <w:ind w:left="720"/>
        <w:rPr>
          <w:rFonts w:ascii="Arial" w:hAnsi="Arial" w:cs="Arial"/>
          <w:b/>
          <w:bCs/>
          <w:iCs/>
          <w:sz w:val="22"/>
          <w:szCs w:val="22"/>
          <w:lang w:val="sr-Cyrl-CS"/>
        </w:rPr>
      </w:pPr>
      <w:r w:rsidRPr="0060501B">
        <w:rPr>
          <w:rFonts w:ascii="Arial" w:eastAsia="Times New Roman" w:hAnsi="Arial" w:cs="Arial"/>
          <w:color w:val="auto"/>
          <w:kern w:val="0"/>
          <w:sz w:val="22"/>
          <w:szCs w:val="22"/>
          <w:lang w:val="sr-Cyrl-CS" w:eastAsia="sr-Latn-CS"/>
        </w:rPr>
        <w:t>мере предвиђене актима надлежних државних органа</w:t>
      </w:r>
    </w:p>
    <w:p w:rsidR="005749E0" w:rsidRPr="0060501B" w:rsidRDefault="005749E0" w:rsidP="005749E0">
      <w:pPr>
        <w:numPr>
          <w:ilvl w:val="0"/>
          <w:numId w:val="11"/>
        </w:numPr>
        <w:ind w:left="720"/>
        <w:rPr>
          <w:rFonts w:ascii="Arial" w:hAnsi="Arial" w:cs="Arial"/>
          <w:b/>
          <w:bCs/>
          <w:iCs/>
          <w:sz w:val="22"/>
          <w:szCs w:val="22"/>
          <w:lang w:val="sr-Cyrl-CS"/>
        </w:rPr>
      </w:pPr>
      <w:r w:rsidRPr="0060501B">
        <w:rPr>
          <w:rFonts w:ascii="Arial" w:eastAsia="Times New Roman" w:hAnsi="Arial" w:cs="Arial"/>
          <w:color w:val="auto"/>
          <w:kern w:val="0"/>
          <w:sz w:val="22"/>
          <w:szCs w:val="22"/>
          <w:lang w:val="sr-Cyrl-CS" w:eastAsia="sr-Latn-CS"/>
        </w:rPr>
        <w:t>других разлога и околности које се нису могле предвидвети и нису настале кривицом уговорних страна</w:t>
      </w:r>
    </w:p>
    <w:p w:rsidR="005749E0" w:rsidRPr="0060501B" w:rsidRDefault="005749E0" w:rsidP="005749E0">
      <w:pPr>
        <w:ind w:left="360"/>
        <w:rPr>
          <w:rFonts w:ascii="Arial" w:eastAsia="Times New Roman" w:hAnsi="Arial" w:cs="Arial"/>
          <w:color w:val="auto"/>
          <w:kern w:val="0"/>
          <w:sz w:val="22"/>
          <w:szCs w:val="22"/>
          <w:lang w:val="sr-Cyrl-CS" w:eastAsia="sr-Latn-CS"/>
        </w:rPr>
      </w:pPr>
      <w:r w:rsidRPr="0060501B">
        <w:rPr>
          <w:rFonts w:ascii="Arial" w:eastAsia="Times New Roman" w:hAnsi="Arial" w:cs="Arial"/>
          <w:color w:val="auto"/>
          <w:kern w:val="0"/>
          <w:sz w:val="22"/>
          <w:szCs w:val="22"/>
          <w:lang w:val="sr-Cyrl-CS" w:eastAsia="sr-Latn-CS"/>
        </w:rPr>
        <w:t xml:space="preserve">Ивођач радова мора доказати постојање наведених разлога. </w:t>
      </w:r>
    </w:p>
    <w:p w:rsidR="005749E0" w:rsidRPr="0060501B" w:rsidRDefault="005749E0" w:rsidP="005749E0">
      <w:pPr>
        <w:suppressAutoHyphens w:val="0"/>
        <w:autoSpaceDE w:val="0"/>
        <w:autoSpaceDN w:val="0"/>
        <w:adjustRightInd w:val="0"/>
        <w:spacing w:line="240" w:lineRule="auto"/>
        <w:rPr>
          <w:rFonts w:ascii="Arial" w:eastAsia="Times New Roman" w:hAnsi="Arial" w:cs="Arial"/>
          <w:color w:val="auto"/>
          <w:kern w:val="0"/>
          <w:sz w:val="22"/>
          <w:szCs w:val="22"/>
          <w:lang w:eastAsia="sr-Latn-CS"/>
        </w:rPr>
      </w:pPr>
      <w:r w:rsidRPr="0060501B">
        <w:rPr>
          <w:rFonts w:ascii="Arial" w:eastAsia="Times New Roman" w:hAnsi="Arial" w:cs="Arial"/>
          <w:color w:val="auto"/>
          <w:kern w:val="0"/>
          <w:sz w:val="22"/>
          <w:szCs w:val="22"/>
          <w:lang w:eastAsia="sr-Latn-CS"/>
        </w:rPr>
        <w:t xml:space="preserve">     Уговорени рок је продужен када уговорене стране у форми Анекса уговора</w:t>
      </w:r>
    </w:p>
    <w:p w:rsidR="005749E0" w:rsidRPr="0060501B" w:rsidRDefault="005749E0" w:rsidP="005749E0">
      <w:pPr>
        <w:suppressAutoHyphens w:val="0"/>
        <w:autoSpaceDE w:val="0"/>
        <w:autoSpaceDN w:val="0"/>
        <w:adjustRightInd w:val="0"/>
        <w:spacing w:line="240" w:lineRule="auto"/>
        <w:rPr>
          <w:rFonts w:ascii="Arial" w:eastAsia="Times New Roman" w:hAnsi="Arial" w:cs="Arial"/>
          <w:color w:val="auto"/>
          <w:kern w:val="0"/>
          <w:sz w:val="22"/>
          <w:szCs w:val="22"/>
          <w:lang w:eastAsia="sr-Latn-CS"/>
        </w:rPr>
      </w:pPr>
      <w:r w:rsidRPr="0060501B">
        <w:rPr>
          <w:rFonts w:ascii="Arial" w:eastAsia="Times New Roman" w:hAnsi="Arial" w:cs="Arial"/>
          <w:color w:val="auto"/>
          <w:kern w:val="0"/>
          <w:sz w:val="22"/>
          <w:szCs w:val="22"/>
          <w:lang w:eastAsia="sr-Latn-CS"/>
        </w:rPr>
        <w:t>постигну писмени споразум.</w:t>
      </w:r>
    </w:p>
    <w:p w:rsidR="005749E0" w:rsidRPr="0060501B" w:rsidRDefault="005749E0" w:rsidP="005749E0">
      <w:pPr>
        <w:rPr>
          <w:rFonts w:ascii="Arial" w:eastAsia="Times New Roman" w:hAnsi="Arial" w:cs="Arial"/>
          <w:color w:val="auto"/>
          <w:kern w:val="0"/>
          <w:sz w:val="22"/>
          <w:szCs w:val="22"/>
          <w:lang w:val="sr-Cyrl-CS" w:eastAsia="sr-Latn-CS"/>
        </w:rPr>
      </w:pPr>
    </w:p>
    <w:p w:rsidR="005749E0" w:rsidRPr="0060501B" w:rsidRDefault="005749E0" w:rsidP="005749E0">
      <w:pPr>
        <w:ind w:left="360"/>
        <w:jc w:val="center"/>
        <w:rPr>
          <w:rFonts w:ascii="Arial" w:hAnsi="Arial" w:cs="Arial"/>
          <w:b/>
          <w:sz w:val="22"/>
          <w:szCs w:val="22"/>
          <w:lang w:val="sr-Cyrl-CS"/>
        </w:rPr>
      </w:pPr>
      <w:r w:rsidRPr="0060501B">
        <w:rPr>
          <w:rFonts w:ascii="Arial" w:eastAsia="Times New Roman" w:hAnsi="Arial" w:cs="Arial"/>
          <w:b/>
          <w:color w:val="auto"/>
          <w:kern w:val="0"/>
          <w:sz w:val="22"/>
          <w:szCs w:val="22"/>
          <w:lang w:val="sr-Cyrl-CS" w:eastAsia="sr-Latn-CS"/>
        </w:rPr>
        <w:t>Члан 8.</w:t>
      </w:r>
    </w:p>
    <w:p w:rsidR="005749E0" w:rsidRPr="0060501B" w:rsidRDefault="005749E0" w:rsidP="005749E0">
      <w:pPr>
        <w:jc w:val="both"/>
        <w:rPr>
          <w:rFonts w:ascii="Arial" w:hAnsi="Arial" w:cs="Arial"/>
          <w:bCs/>
          <w:sz w:val="22"/>
          <w:szCs w:val="22"/>
          <w:lang w:val="ru-RU"/>
        </w:rPr>
      </w:pPr>
      <w:r w:rsidRPr="0060501B">
        <w:rPr>
          <w:rFonts w:ascii="Arial" w:hAnsi="Arial" w:cs="Arial"/>
          <w:sz w:val="22"/>
          <w:szCs w:val="22"/>
          <w:lang w:val="ru-RU"/>
        </w:rPr>
        <w:tab/>
      </w:r>
      <w:r w:rsidRPr="0060501B">
        <w:rPr>
          <w:rFonts w:ascii="Arial" w:hAnsi="Arial" w:cs="Arial"/>
          <w:bCs/>
          <w:sz w:val="22"/>
          <w:szCs w:val="22"/>
          <w:lang w:val="ru-RU"/>
        </w:rPr>
        <w:t>Уколико Извођач не заврши радов</w:t>
      </w:r>
      <w:r w:rsidRPr="0060501B">
        <w:rPr>
          <w:rFonts w:ascii="Arial" w:hAnsi="Arial" w:cs="Arial"/>
          <w:bCs/>
          <w:sz w:val="22"/>
          <w:szCs w:val="22"/>
          <w:lang w:val="sr-Cyrl-CS"/>
        </w:rPr>
        <w:t>е</w:t>
      </w:r>
      <w:r w:rsidRPr="0060501B">
        <w:rPr>
          <w:rFonts w:ascii="Arial" w:hAnsi="Arial" w:cs="Arial"/>
          <w:bCs/>
          <w:sz w:val="22"/>
          <w:szCs w:val="22"/>
          <w:lang w:val="ru-RU"/>
        </w:rPr>
        <w:t xml:space="preserve"> који су предмет овог </w:t>
      </w:r>
      <w:r w:rsidRPr="0060501B">
        <w:rPr>
          <w:rFonts w:ascii="Arial" w:hAnsi="Arial" w:cs="Arial"/>
          <w:bCs/>
          <w:sz w:val="22"/>
          <w:szCs w:val="22"/>
          <w:lang w:val="sr-Cyrl-CS"/>
        </w:rPr>
        <w:t>у</w:t>
      </w:r>
      <w:r w:rsidRPr="0060501B">
        <w:rPr>
          <w:rFonts w:ascii="Arial" w:hAnsi="Arial" w:cs="Arial"/>
          <w:bCs/>
          <w:sz w:val="22"/>
          <w:szCs w:val="22"/>
          <w:lang w:val="ru-RU"/>
        </w:rPr>
        <w:t xml:space="preserve">говора у уговореном року, дужан је да плати </w:t>
      </w:r>
      <w:r w:rsidRPr="0060501B">
        <w:rPr>
          <w:rFonts w:ascii="Arial" w:hAnsi="Arial" w:cs="Arial"/>
          <w:sz w:val="22"/>
          <w:szCs w:val="22"/>
          <w:lang w:val="sr-Cyrl-CS"/>
        </w:rPr>
        <w:t>Наручиоцу</w:t>
      </w:r>
      <w:r w:rsidRPr="0060501B">
        <w:rPr>
          <w:rFonts w:ascii="Arial" w:hAnsi="Arial" w:cs="Arial"/>
          <w:bCs/>
          <w:sz w:val="22"/>
          <w:szCs w:val="22"/>
          <w:lang w:val="ru-RU"/>
        </w:rPr>
        <w:t xml:space="preserve"> уговорну казну у </w:t>
      </w:r>
      <w:r w:rsidRPr="0060501B">
        <w:rPr>
          <w:rFonts w:ascii="Arial" w:hAnsi="Arial" w:cs="Arial"/>
          <w:bCs/>
          <w:color w:val="auto"/>
          <w:sz w:val="22"/>
          <w:szCs w:val="22"/>
          <w:lang w:val="ru-RU"/>
        </w:rPr>
        <w:t xml:space="preserve">висини 0,2 </w:t>
      </w:r>
      <w:r w:rsidRPr="0060501B">
        <w:rPr>
          <w:rFonts w:ascii="Arial" w:hAnsi="Arial" w:cs="Arial"/>
          <w:color w:val="auto"/>
          <w:sz w:val="22"/>
          <w:szCs w:val="22"/>
          <w:lang w:val="sr-Cyrl-CS"/>
        </w:rPr>
        <w:t>%</w:t>
      </w:r>
      <w:r w:rsidRPr="0060501B">
        <w:rPr>
          <w:rFonts w:ascii="Arial" w:hAnsi="Arial" w:cs="Arial"/>
          <w:bCs/>
          <w:sz w:val="22"/>
          <w:szCs w:val="22"/>
          <w:lang w:val="ru-RU"/>
        </w:rPr>
        <w:t xml:space="preserve"> од укупно уговорене вредности  са ПДВ-ом за сваки дан закашњења, с тим што укупан износ казне не може бити већи од 5% од вредности укупно уговор</w:t>
      </w:r>
      <w:r w:rsidRPr="0060501B">
        <w:rPr>
          <w:rFonts w:ascii="Arial" w:hAnsi="Arial" w:cs="Arial"/>
          <w:bCs/>
          <w:sz w:val="22"/>
          <w:szCs w:val="22"/>
          <w:lang w:val="sr-Cyrl-CS"/>
        </w:rPr>
        <w:t>е</w:t>
      </w:r>
      <w:r w:rsidRPr="0060501B">
        <w:rPr>
          <w:rFonts w:ascii="Arial" w:hAnsi="Arial" w:cs="Arial"/>
          <w:bCs/>
          <w:sz w:val="22"/>
          <w:szCs w:val="22"/>
          <w:lang w:val="ru-RU"/>
        </w:rPr>
        <w:t>них радова са ПДВ.</w:t>
      </w:r>
    </w:p>
    <w:p w:rsidR="005749E0" w:rsidRPr="0060501B" w:rsidRDefault="005749E0" w:rsidP="005749E0">
      <w:pPr>
        <w:jc w:val="both"/>
        <w:rPr>
          <w:rFonts w:ascii="Arial" w:hAnsi="Arial" w:cs="Arial"/>
          <w:bCs/>
          <w:sz w:val="22"/>
          <w:szCs w:val="22"/>
          <w:lang w:val="ru-RU"/>
        </w:rPr>
      </w:pPr>
      <w:r w:rsidRPr="0060501B">
        <w:rPr>
          <w:rFonts w:ascii="Arial" w:hAnsi="Arial" w:cs="Arial"/>
          <w:bCs/>
          <w:sz w:val="22"/>
          <w:szCs w:val="22"/>
          <w:lang w:val="ru-RU"/>
        </w:rPr>
        <w:tab/>
        <w:t xml:space="preserve">Наплату уговорне казне </w:t>
      </w:r>
      <w:r w:rsidRPr="0060501B">
        <w:rPr>
          <w:rFonts w:ascii="Arial" w:hAnsi="Arial" w:cs="Arial"/>
          <w:sz w:val="22"/>
          <w:szCs w:val="22"/>
          <w:lang w:val="sr-Cyrl-CS"/>
        </w:rPr>
        <w:t>Наручилац</w:t>
      </w:r>
      <w:r w:rsidRPr="0060501B">
        <w:rPr>
          <w:rFonts w:ascii="Arial" w:hAnsi="Arial" w:cs="Arial"/>
          <w:bCs/>
          <w:sz w:val="22"/>
          <w:szCs w:val="22"/>
          <w:lang w:val="ru-RU"/>
        </w:rPr>
        <w:t xml:space="preserve">ће извршити, без претходног пристанка Извођача, умањењем </w:t>
      </w:r>
      <w:r w:rsidRPr="0060501B">
        <w:rPr>
          <w:rFonts w:ascii="Arial" w:hAnsi="Arial" w:cs="Arial"/>
          <w:bCs/>
          <w:sz w:val="22"/>
          <w:szCs w:val="22"/>
          <w:lang w:val="sr-Cyrl-CS"/>
        </w:rPr>
        <w:t>износ</w:t>
      </w:r>
      <w:r w:rsidRPr="0060501B">
        <w:rPr>
          <w:rFonts w:ascii="Arial" w:hAnsi="Arial" w:cs="Arial"/>
          <w:bCs/>
          <w:sz w:val="22"/>
          <w:szCs w:val="22"/>
          <w:lang w:val="ru-RU"/>
        </w:rPr>
        <w:t>а наведеног у окончаној ситуацији.</w:t>
      </w:r>
    </w:p>
    <w:p w:rsidR="005749E0" w:rsidRPr="0060501B" w:rsidRDefault="005749E0" w:rsidP="005749E0">
      <w:pPr>
        <w:ind w:firstLine="720"/>
        <w:jc w:val="both"/>
        <w:rPr>
          <w:rFonts w:ascii="Arial" w:hAnsi="Arial" w:cs="Arial"/>
          <w:sz w:val="22"/>
          <w:szCs w:val="22"/>
          <w:lang w:val="sr-Cyrl-CS"/>
        </w:rPr>
      </w:pPr>
      <w:r w:rsidRPr="0060501B">
        <w:rPr>
          <w:rFonts w:ascii="Arial" w:hAnsi="Arial" w:cs="Arial"/>
          <w:sz w:val="22"/>
          <w:szCs w:val="22"/>
          <w:lang w:val="ru-RU"/>
        </w:rPr>
        <w:t xml:space="preserve">Ако </w:t>
      </w:r>
      <w:r w:rsidRPr="0060501B">
        <w:rPr>
          <w:rFonts w:ascii="Arial" w:hAnsi="Arial" w:cs="Arial"/>
          <w:sz w:val="22"/>
          <w:szCs w:val="22"/>
          <w:lang w:val="sr-Cyrl-CS"/>
        </w:rPr>
        <w:t>Наручилац,</w:t>
      </w:r>
      <w:r w:rsidRPr="0060501B">
        <w:rPr>
          <w:rFonts w:ascii="Arial" w:hAnsi="Arial" w:cs="Arial"/>
          <w:sz w:val="22"/>
          <w:szCs w:val="22"/>
          <w:lang w:val="ru-RU"/>
        </w:rPr>
        <w:t xml:space="preserve"> због закашњења у извођењу или предаји изведених радова</w:t>
      </w:r>
      <w:r w:rsidRPr="0060501B">
        <w:rPr>
          <w:rFonts w:ascii="Arial" w:hAnsi="Arial" w:cs="Arial"/>
          <w:sz w:val="22"/>
          <w:szCs w:val="22"/>
          <w:lang w:val="sr-Cyrl-CS"/>
        </w:rPr>
        <w:t xml:space="preserve">, као и неиспуњења обавеза Извођача из </w:t>
      </w:r>
      <w:r w:rsidRPr="0060501B">
        <w:rPr>
          <w:rFonts w:ascii="Arial" w:hAnsi="Arial" w:cs="Arial"/>
          <w:bCs/>
          <w:sz w:val="22"/>
          <w:szCs w:val="22"/>
          <w:lang w:val="sr-Cyrl-CS"/>
        </w:rPr>
        <w:t xml:space="preserve">Уговора, </w:t>
      </w:r>
      <w:r w:rsidRPr="0060501B">
        <w:rPr>
          <w:rFonts w:ascii="Arial" w:hAnsi="Arial" w:cs="Arial"/>
          <w:sz w:val="22"/>
          <w:szCs w:val="22"/>
          <w:lang w:val="sr-Cyrl-CS"/>
        </w:rPr>
        <w:t xml:space="preserve"> претрпи штету која је већа од износа уговорне казне, може захтевати накнаду штете, односно поред уговорне казне и разлику до пуног износа претрпљене штете. Постојање и износ штете Наручилац мора да докаже.</w:t>
      </w:r>
    </w:p>
    <w:p w:rsidR="005749E0" w:rsidRPr="0060501B" w:rsidRDefault="005749E0" w:rsidP="005749E0">
      <w:pPr>
        <w:jc w:val="center"/>
        <w:rPr>
          <w:rFonts w:ascii="Arial" w:hAnsi="Arial" w:cs="Arial"/>
          <w:b/>
          <w:sz w:val="22"/>
          <w:szCs w:val="22"/>
          <w:lang w:val="sr-Cyrl-CS"/>
        </w:rPr>
      </w:pPr>
      <w:r w:rsidRPr="0060501B">
        <w:rPr>
          <w:rFonts w:ascii="Arial" w:hAnsi="Arial" w:cs="Arial"/>
          <w:b/>
          <w:sz w:val="22"/>
          <w:szCs w:val="22"/>
          <w:lang w:val="ru-RU"/>
        </w:rPr>
        <w:t xml:space="preserve">Члан </w:t>
      </w:r>
      <w:r w:rsidRPr="0060501B">
        <w:rPr>
          <w:rFonts w:ascii="Arial" w:hAnsi="Arial" w:cs="Arial"/>
          <w:b/>
          <w:sz w:val="22"/>
          <w:szCs w:val="22"/>
          <w:lang w:val="sr-Cyrl-CS"/>
        </w:rPr>
        <w:t>9.</w:t>
      </w:r>
    </w:p>
    <w:p w:rsidR="005749E0" w:rsidRPr="0060501B" w:rsidRDefault="005749E0" w:rsidP="005749E0">
      <w:pPr>
        <w:ind w:firstLine="720"/>
        <w:jc w:val="both"/>
        <w:rPr>
          <w:rFonts w:ascii="Arial" w:hAnsi="Arial" w:cs="Arial"/>
          <w:sz w:val="22"/>
          <w:szCs w:val="22"/>
          <w:lang w:val="ru-RU"/>
        </w:rPr>
      </w:pPr>
      <w:r w:rsidRPr="0060501B">
        <w:rPr>
          <w:rFonts w:ascii="Arial" w:hAnsi="Arial" w:cs="Arial"/>
          <w:sz w:val="22"/>
          <w:szCs w:val="22"/>
          <w:lang w:val="ru-RU"/>
        </w:rPr>
        <w:t>Извођач се обавезује да радове</w:t>
      </w:r>
      <w:r w:rsidRPr="0060501B">
        <w:rPr>
          <w:rFonts w:ascii="Arial" w:hAnsi="Arial" w:cs="Arial"/>
          <w:bCs/>
          <w:sz w:val="22"/>
          <w:szCs w:val="22"/>
          <w:lang w:val="ru-RU"/>
        </w:rPr>
        <w:t xml:space="preserve"> који су предмет овог </w:t>
      </w:r>
      <w:r w:rsidRPr="0060501B">
        <w:rPr>
          <w:rFonts w:ascii="Arial" w:hAnsi="Arial" w:cs="Arial"/>
          <w:bCs/>
          <w:sz w:val="22"/>
          <w:szCs w:val="22"/>
          <w:lang w:val="sr-Cyrl-CS"/>
        </w:rPr>
        <w:t>у</w:t>
      </w:r>
      <w:r w:rsidRPr="0060501B">
        <w:rPr>
          <w:rFonts w:ascii="Arial" w:hAnsi="Arial" w:cs="Arial"/>
          <w:bCs/>
          <w:sz w:val="22"/>
          <w:szCs w:val="22"/>
          <w:lang w:val="ru-RU"/>
        </w:rPr>
        <w:t>говора</w:t>
      </w:r>
      <w:r w:rsidRPr="0060501B">
        <w:rPr>
          <w:rFonts w:ascii="Arial" w:hAnsi="Arial" w:cs="Arial"/>
          <w:sz w:val="22"/>
          <w:szCs w:val="22"/>
          <w:lang w:val="ru-RU"/>
        </w:rPr>
        <w:t xml:space="preserve"> изведе у складу са важећим прописима, техничким  и овим уговором, и</w:t>
      </w:r>
      <w:r w:rsidRPr="0060501B">
        <w:rPr>
          <w:rFonts w:ascii="Arial" w:hAnsi="Arial" w:cs="Arial"/>
          <w:iCs/>
          <w:sz w:val="22"/>
          <w:szCs w:val="22"/>
          <w:lang w:val="sr-Cyrl-CS"/>
        </w:rPr>
        <w:t xml:space="preserve">да </w:t>
      </w:r>
      <w:r w:rsidRPr="0060501B">
        <w:rPr>
          <w:rFonts w:ascii="Arial" w:hAnsi="Arial" w:cs="Arial"/>
          <w:sz w:val="22"/>
          <w:szCs w:val="22"/>
          <w:lang w:val="ru-RU"/>
        </w:rPr>
        <w:t>радове преда наручиоцу</w:t>
      </w:r>
    </w:p>
    <w:p w:rsidR="005749E0" w:rsidRPr="0060501B" w:rsidRDefault="005749E0" w:rsidP="005749E0">
      <w:pPr>
        <w:jc w:val="both"/>
        <w:rPr>
          <w:rFonts w:ascii="Arial" w:hAnsi="Arial" w:cs="Arial"/>
          <w:sz w:val="22"/>
          <w:szCs w:val="22"/>
          <w:lang w:val="ru-RU"/>
        </w:rPr>
      </w:pPr>
      <w:r w:rsidRPr="0060501B">
        <w:rPr>
          <w:rFonts w:ascii="Arial" w:hAnsi="Arial" w:cs="Arial"/>
          <w:sz w:val="22"/>
          <w:szCs w:val="22"/>
          <w:lang w:val="ru-RU"/>
        </w:rPr>
        <w:tab/>
        <w:t>Извођач се обавезује :</w:t>
      </w:r>
    </w:p>
    <w:p w:rsidR="005749E0" w:rsidRPr="0060501B" w:rsidRDefault="005749E0" w:rsidP="005749E0">
      <w:pPr>
        <w:jc w:val="both"/>
        <w:rPr>
          <w:rFonts w:ascii="Arial" w:hAnsi="Arial" w:cs="Arial"/>
          <w:sz w:val="22"/>
          <w:szCs w:val="22"/>
          <w:lang w:val="sr-Cyrl-CS"/>
        </w:rPr>
      </w:pPr>
      <w:r w:rsidRPr="0060501B">
        <w:rPr>
          <w:rFonts w:ascii="Arial" w:hAnsi="Arial" w:cs="Arial"/>
          <w:bCs/>
          <w:sz w:val="22"/>
          <w:szCs w:val="22"/>
          <w:lang w:val="sr-Cyrl-CS"/>
        </w:rPr>
        <w:t>- д</w:t>
      </w:r>
      <w:r w:rsidRPr="0060501B">
        <w:rPr>
          <w:rFonts w:ascii="Arial" w:hAnsi="Arial" w:cs="Arial"/>
          <w:sz w:val="22"/>
          <w:szCs w:val="22"/>
          <w:lang w:val="sr-Cyrl-CS"/>
        </w:rPr>
        <w:t xml:space="preserve">а пре почетка радова </w:t>
      </w:r>
      <w:r w:rsidRPr="0060501B">
        <w:rPr>
          <w:rFonts w:ascii="Arial" w:hAnsi="Arial" w:cs="Arial"/>
          <w:sz w:val="22"/>
          <w:szCs w:val="22"/>
          <w:lang w:val="ru-RU"/>
        </w:rPr>
        <w:t>Наручиоцу</w:t>
      </w:r>
      <w:r w:rsidRPr="0060501B">
        <w:rPr>
          <w:rFonts w:ascii="Arial" w:hAnsi="Arial" w:cs="Arial"/>
          <w:sz w:val="22"/>
          <w:szCs w:val="22"/>
          <w:lang w:val="sr-Cyrl-CS"/>
        </w:rPr>
        <w:t xml:space="preserve"> достави решење о именовању одговорног  извођача радова. </w:t>
      </w:r>
    </w:p>
    <w:p w:rsidR="005749E0" w:rsidRPr="0060501B" w:rsidRDefault="005749E0" w:rsidP="005749E0">
      <w:pPr>
        <w:tabs>
          <w:tab w:val="left" w:pos="1903"/>
        </w:tabs>
        <w:jc w:val="both"/>
        <w:rPr>
          <w:rFonts w:ascii="Arial" w:hAnsi="Arial" w:cs="Arial"/>
          <w:sz w:val="22"/>
          <w:szCs w:val="22"/>
          <w:lang w:val="sr-Cyrl-CS"/>
        </w:rPr>
      </w:pPr>
      <w:r w:rsidRPr="0060501B">
        <w:rPr>
          <w:rFonts w:ascii="Arial" w:hAnsi="Arial" w:cs="Arial"/>
          <w:sz w:val="22"/>
          <w:szCs w:val="22"/>
          <w:lang w:val="sr-Cyrl-CS"/>
        </w:rPr>
        <w:t xml:space="preserve">- </w:t>
      </w:r>
      <w:r w:rsidRPr="0060501B">
        <w:rPr>
          <w:rFonts w:ascii="Arial" w:hAnsi="Arial" w:cs="Arial"/>
          <w:sz w:val="22"/>
          <w:szCs w:val="22"/>
          <w:lang w:val="ru-RU"/>
        </w:rPr>
        <w:t>да испуни све уговорене обавезе стручно, квалитетно, према важећим стандардима за ту врсту посла и у уговореном року</w:t>
      </w:r>
      <w:r w:rsidRPr="0060501B">
        <w:rPr>
          <w:rFonts w:ascii="Arial" w:hAnsi="Arial" w:cs="Arial"/>
          <w:sz w:val="22"/>
          <w:szCs w:val="22"/>
          <w:lang w:val="sr-Cyrl-CS"/>
        </w:rPr>
        <w:t xml:space="preserve">. </w:t>
      </w:r>
    </w:p>
    <w:p w:rsidR="005749E0" w:rsidRPr="0060501B" w:rsidRDefault="005749E0" w:rsidP="005749E0">
      <w:pPr>
        <w:jc w:val="both"/>
        <w:rPr>
          <w:rFonts w:ascii="Arial" w:hAnsi="Arial" w:cs="Arial"/>
          <w:sz w:val="22"/>
          <w:szCs w:val="22"/>
          <w:lang w:val="ru-RU"/>
        </w:rPr>
      </w:pPr>
      <w:r w:rsidRPr="0060501B">
        <w:rPr>
          <w:rFonts w:ascii="Arial" w:hAnsi="Arial" w:cs="Arial"/>
          <w:sz w:val="22"/>
          <w:szCs w:val="22"/>
          <w:lang w:val="sr-Cyrl-CS"/>
        </w:rPr>
        <w:lastRenderedPageBreak/>
        <w:t>-</w:t>
      </w:r>
      <w:r w:rsidRPr="0060501B">
        <w:rPr>
          <w:rFonts w:ascii="Arial" w:hAnsi="Arial" w:cs="Arial"/>
          <w:sz w:val="22"/>
          <w:szCs w:val="22"/>
          <w:lang w:val="ru-RU"/>
        </w:rPr>
        <w:t xml:space="preserve"> да обезбеди довољну радну снагу  и благовремену испоруку уговореног материјала и опреме потребну за извођење уговором преузетих радова;</w:t>
      </w:r>
    </w:p>
    <w:p w:rsidR="005749E0" w:rsidRPr="0060501B" w:rsidRDefault="005749E0" w:rsidP="005749E0">
      <w:pPr>
        <w:jc w:val="both"/>
        <w:rPr>
          <w:rFonts w:ascii="Arial" w:hAnsi="Arial" w:cs="Arial"/>
          <w:bCs/>
          <w:sz w:val="22"/>
          <w:szCs w:val="22"/>
          <w:lang w:val="sr-Cyrl-CS"/>
        </w:rPr>
      </w:pPr>
      <w:r w:rsidRPr="0060501B">
        <w:rPr>
          <w:rFonts w:ascii="Arial" w:hAnsi="Arial" w:cs="Arial"/>
          <w:bCs/>
          <w:sz w:val="22"/>
          <w:szCs w:val="22"/>
          <w:lang w:val="sr-Cyrl-CS"/>
        </w:rPr>
        <w:t>- да уведе у рад више извршилаца, без права на повећање трошкова или посебне накнаде за то уколико не испуњава предвиђену динамику;</w:t>
      </w:r>
    </w:p>
    <w:p w:rsidR="005749E0" w:rsidRPr="0060501B" w:rsidRDefault="005749E0" w:rsidP="005749E0">
      <w:pPr>
        <w:jc w:val="both"/>
        <w:rPr>
          <w:rFonts w:ascii="Arial" w:eastAsia="Times New Roman" w:hAnsi="Arial" w:cs="Arial"/>
          <w:bCs/>
          <w:kern w:val="0"/>
          <w:sz w:val="22"/>
          <w:szCs w:val="22"/>
          <w:lang w:eastAsia="sr-Latn-CS"/>
        </w:rPr>
      </w:pPr>
      <w:r w:rsidRPr="0060501B">
        <w:rPr>
          <w:rFonts w:ascii="Arial" w:hAnsi="Arial" w:cs="Arial"/>
          <w:sz w:val="22"/>
          <w:szCs w:val="22"/>
          <w:lang w:val="ru-RU"/>
        </w:rPr>
        <w:t xml:space="preserve">- да обезбеди безбедност свих лица на градилишту, као и одговарајуће обезбеђење складишта својих материјала и слично, тако да се </w:t>
      </w:r>
      <w:r w:rsidRPr="0060501B">
        <w:rPr>
          <w:rFonts w:ascii="Arial" w:hAnsi="Arial" w:cs="Arial"/>
          <w:sz w:val="22"/>
          <w:szCs w:val="22"/>
          <w:lang w:val="sr-Cyrl-CS"/>
        </w:rPr>
        <w:t>Наручилац</w:t>
      </w:r>
      <w:r w:rsidRPr="0060501B">
        <w:rPr>
          <w:rFonts w:ascii="Arial" w:hAnsi="Arial" w:cs="Arial"/>
          <w:sz w:val="22"/>
          <w:szCs w:val="22"/>
          <w:lang w:val="ru-RU"/>
        </w:rPr>
        <w:t xml:space="preserve"> ослобађа свих одговорности према државним органима, што се тиче безбедности, прописа о заштити животне средине, и радно-правних прописа за време укупног трајања извођења радова до предаје радова Наручиоцу;</w:t>
      </w:r>
    </w:p>
    <w:p w:rsidR="005749E0" w:rsidRPr="0060501B" w:rsidRDefault="005749E0" w:rsidP="005749E0">
      <w:pPr>
        <w:jc w:val="both"/>
        <w:rPr>
          <w:rFonts w:ascii="Arial" w:hAnsi="Arial" w:cs="Arial"/>
          <w:sz w:val="22"/>
          <w:szCs w:val="22"/>
        </w:rPr>
      </w:pPr>
      <w:r w:rsidRPr="0060501B">
        <w:rPr>
          <w:rFonts w:ascii="Arial" w:hAnsi="Arial" w:cs="Arial"/>
          <w:sz w:val="22"/>
          <w:szCs w:val="22"/>
          <w:lang w:val="sr-Cyrl-CS"/>
        </w:rPr>
        <w:t>-  да се строго придржава мера безбедноси и заштите на раду;</w:t>
      </w:r>
    </w:p>
    <w:p w:rsidR="005749E0" w:rsidRPr="0060501B" w:rsidRDefault="005749E0" w:rsidP="005749E0">
      <w:pPr>
        <w:jc w:val="both"/>
        <w:rPr>
          <w:rFonts w:ascii="Arial" w:hAnsi="Arial" w:cs="Arial"/>
          <w:sz w:val="22"/>
          <w:szCs w:val="22"/>
          <w:lang w:val="sr-Cyrl-CS"/>
        </w:rPr>
      </w:pPr>
      <w:r w:rsidRPr="0060501B">
        <w:rPr>
          <w:rFonts w:ascii="Arial" w:hAnsi="Arial" w:cs="Arial"/>
          <w:sz w:val="22"/>
          <w:szCs w:val="22"/>
          <w:lang w:val="sr-Cyrl-CS"/>
        </w:rPr>
        <w:t>- да уредно води све књиге предвиђене законом и другим прописима Републике Србије, који регулишу ову област;</w:t>
      </w:r>
    </w:p>
    <w:p w:rsidR="005749E0" w:rsidRPr="0060501B" w:rsidRDefault="005749E0" w:rsidP="005749E0">
      <w:pPr>
        <w:jc w:val="both"/>
        <w:rPr>
          <w:rFonts w:ascii="Arial" w:hAnsi="Arial" w:cs="Arial"/>
          <w:bCs/>
          <w:sz w:val="22"/>
          <w:szCs w:val="22"/>
          <w:lang w:val="sr-Cyrl-CS"/>
        </w:rPr>
      </w:pPr>
      <w:r w:rsidRPr="0060501B">
        <w:rPr>
          <w:rFonts w:ascii="Arial" w:hAnsi="Arial" w:cs="Arial"/>
          <w:bCs/>
          <w:sz w:val="22"/>
          <w:szCs w:val="22"/>
          <w:lang w:val="ru-RU"/>
        </w:rPr>
        <w:t xml:space="preserve">- да поступи по свим основаним примедбама и захтевима </w:t>
      </w:r>
      <w:r w:rsidRPr="0060501B">
        <w:rPr>
          <w:rFonts w:ascii="Arial" w:hAnsi="Arial" w:cs="Arial"/>
          <w:bCs/>
          <w:sz w:val="22"/>
          <w:szCs w:val="22"/>
          <w:lang w:val="sr-Cyrl-CS"/>
        </w:rPr>
        <w:t>Наручиоца</w:t>
      </w:r>
      <w:r w:rsidRPr="0060501B">
        <w:rPr>
          <w:rFonts w:ascii="Arial" w:hAnsi="Arial" w:cs="Arial"/>
          <w:bCs/>
          <w:sz w:val="22"/>
          <w:szCs w:val="22"/>
          <w:lang w:val="ru-RU"/>
        </w:rPr>
        <w:t xml:space="preserve">  и да у том циљу, у зависности од конкретне ситуације, о свом трошку, изврши поправку или рушење или поновно извођење радова, замену набављеног или уграђеног материјалаили убрзања извођења радова када је запао у доцњу у погледу уговорених рокова извођења радова;</w:t>
      </w:r>
    </w:p>
    <w:p w:rsidR="005749E0" w:rsidRPr="0060501B" w:rsidRDefault="005749E0" w:rsidP="005749E0">
      <w:pPr>
        <w:jc w:val="both"/>
        <w:rPr>
          <w:rFonts w:ascii="Arial" w:hAnsi="Arial" w:cs="Arial"/>
          <w:sz w:val="22"/>
          <w:szCs w:val="22"/>
          <w:lang w:val="sr-Cyrl-CS"/>
        </w:rPr>
      </w:pPr>
      <w:r w:rsidRPr="0060501B">
        <w:rPr>
          <w:rFonts w:ascii="Arial" w:hAnsi="Arial" w:cs="Arial"/>
          <w:sz w:val="22"/>
          <w:szCs w:val="22"/>
          <w:lang w:val="sr-Cyrl-CS"/>
        </w:rPr>
        <w:t xml:space="preserve">- да по завршеним радовима одмах обавести </w:t>
      </w:r>
      <w:r w:rsidRPr="0060501B">
        <w:rPr>
          <w:rFonts w:ascii="Arial" w:hAnsi="Arial" w:cs="Arial"/>
          <w:bCs/>
          <w:sz w:val="22"/>
          <w:szCs w:val="22"/>
          <w:lang w:val="sr-Cyrl-CS"/>
        </w:rPr>
        <w:t>Наручиоца</w:t>
      </w:r>
      <w:r w:rsidRPr="0060501B">
        <w:rPr>
          <w:rFonts w:ascii="Arial" w:hAnsi="Arial" w:cs="Arial"/>
          <w:sz w:val="22"/>
          <w:szCs w:val="22"/>
          <w:lang w:val="sr-Cyrl-CS"/>
        </w:rPr>
        <w:t xml:space="preserve">  да је завршио радове.</w:t>
      </w:r>
    </w:p>
    <w:p w:rsidR="005749E0" w:rsidRPr="0060501B" w:rsidRDefault="005749E0" w:rsidP="005749E0">
      <w:pPr>
        <w:jc w:val="both"/>
        <w:rPr>
          <w:rFonts w:ascii="Arial" w:hAnsi="Arial" w:cs="Arial"/>
          <w:sz w:val="22"/>
          <w:szCs w:val="22"/>
          <w:lang w:val="sr-Cyrl-CS"/>
        </w:rPr>
      </w:pPr>
      <w:r w:rsidRPr="0060501B">
        <w:rPr>
          <w:rFonts w:ascii="Arial" w:hAnsi="Arial" w:cs="Arial"/>
          <w:sz w:val="22"/>
          <w:szCs w:val="22"/>
          <w:lang w:val="sr-Cyrl-CS"/>
        </w:rPr>
        <w:t>- да сноси трошкове накнадних прегледа комисије за пријем радова уколико се утврде неправилности и недостаци</w:t>
      </w:r>
    </w:p>
    <w:p w:rsidR="005749E0" w:rsidRPr="0060501B" w:rsidRDefault="005749E0" w:rsidP="005749E0">
      <w:pPr>
        <w:jc w:val="both"/>
        <w:rPr>
          <w:rFonts w:ascii="Arial" w:hAnsi="Arial" w:cs="Arial"/>
          <w:sz w:val="22"/>
          <w:szCs w:val="22"/>
          <w:lang w:val="sr-Cyrl-CS"/>
        </w:rPr>
      </w:pPr>
      <w:r w:rsidRPr="0060501B">
        <w:rPr>
          <w:rFonts w:ascii="Arial" w:hAnsi="Arial" w:cs="Arial"/>
          <w:sz w:val="22"/>
          <w:szCs w:val="22"/>
          <w:lang w:val="sr-Cyrl-CS"/>
        </w:rPr>
        <w:t xml:space="preserve">- да гарантује квалитет изведених радова и употребљеног материјала, с тим да отклањању недостатка у гарантном року за изведене радове Извођач мора да приступи у року од 5 дана по пријему писменог позива од стране </w:t>
      </w:r>
      <w:r w:rsidRPr="0060501B">
        <w:rPr>
          <w:rFonts w:ascii="Arial" w:hAnsi="Arial" w:cs="Arial"/>
          <w:bCs/>
          <w:sz w:val="22"/>
          <w:szCs w:val="22"/>
          <w:lang w:val="sr-Cyrl-CS"/>
        </w:rPr>
        <w:t>Наручиоца</w:t>
      </w:r>
      <w:r w:rsidRPr="0060501B">
        <w:rPr>
          <w:rFonts w:ascii="Arial" w:hAnsi="Arial" w:cs="Arial"/>
          <w:sz w:val="22"/>
          <w:szCs w:val="22"/>
          <w:lang w:val="sr-Cyrl-CS"/>
        </w:rPr>
        <w:t xml:space="preserve">. </w:t>
      </w:r>
    </w:p>
    <w:p w:rsidR="005749E0" w:rsidRPr="0060501B" w:rsidRDefault="005749E0" w:rsidP="005749E0">
      <w:pPr>
        <w:jc w:val="both"/>
        <w:rPr>
          <w:rFonts w:ascii="Arial" w:hAnsi="Arial" w:cs="Arial"/>
          <w:sz w:val="22"/>
          <w:szCs w:val="22"/>
          <w:lang w:val="sr-Cyrl-CS"/>
        </w:rPr>
      </w:pPr>
    </w:p>
    <w:p w:rsidR="005749E0" w:rsidRPr="0060501B" w:rsidRDefault="005749E0" w:rsidP="005749E0">
      <w:pPr>
        <w:jc w:val="center"/>
        <w:rPr>
          <w:rFonts w:ascii="Arial" w:hAnsi="Arial" w:cs="Arial"/>
          <w:b/>
          <w:sz w:val="22"/>
          <w:szCs w:val="22"/>
          <w:lang w:val="sr-Cyrl-CS"/>
        </w:rPr>
      </w:pPr>
      <w:r w:rsidRPr="0060501B">
        <w:rPr>
          <w:rFonts w:ascii="Arial" w:hAnsi="Arial" w:cs="Arial"/>
          <w:b/>
          <w:sz w:val="22"/>
          <w:szCs w:val="22"/>
          <w:lang w:val="ru-RU"/>
        </w:rPr>
        <w:t xml:space="preserve">Члан </w:t>
      </w:r>
      <w:r w:rsidRPr="0060501B">
        <w:rPr>
          <w:rFonts w:ascii="Arial" w:hAnsi="Arial" w:cs="Arial"/>
          <w:b/>
          <w:sz w:val="22"/>
          <w:szCs w:val="22"/>
          <w:lang w:val="sr-Cyrl-CS"/>
        </w:rPr>
        <w:t>10.</w:t>
      </w:r>
    </w:p>
    <w:p w:rsidR="005749E0" w:rsidRPr="0060501B" w:rsidRDefault="005749E0" w:rsidP="005749E0">
      <w:pPr>
        <w:jc w:val="both"/>
        <w:rPr>
          <w:rFonts w:ascii="Arial" w:hAnsi="Arial" w:cs="Arial"/>
          <w:sz w:val="22"/>
          <w:szCs w:val="22"/>
          <w:lang w:val="ru-RU"/>
        </w:rPr>
      </w:pPr>
      <w:r w:rsidRPr="0060501B">
        <w:rPr>
          <w:rFonts w:ascii="Arial" w:hAnsi="Arial" w:cs="Arial"/>
          <w:sz w:val="22"/>
          <w:szCs w:val="22"/>
          <w:lang w:val="sr-Cyrl-CS"/>
        </w:rPr>
        <w:t xml:space="preserve">     Наручилац</w:t>
      </w:r>
      <w:r w:rsidRPr="0060501B">
        <w:rPr>
          <w:rFonts w:ascii="Arial" w:hAnsi="Arial" w:cs="Arial"/>
          <w:sz w:val="22"/>
          <w:szCs w:val="22"/>
          <w:lang w:val="ru-RU"/>
        </w:rPr>
        <w:t xml:space="preserve"> се обавезује да Извођачу плати уговорену цену под </w:t>
      </w:r>
      <w:r>
        <w:rPr>
          <w:rFonts w:ascii="Arial" w:hAnsi="Arial" w:cs="Arial"/>
          <w:sz w:val="22"/>
          <w:szCs w:val="22"/>
          <w:lang w:val="ru-RU"/>
        </w:rPr>
        <w:t>условима и на начин одређен овим</w:t>
      </w:r>
      <w:r w:rsidRPr="0060501B">
        <w:rPr>
          <w:rFonts w:ascii="Arial" w:hAnsi="Arial" w:cs="Arial"/>
          <w:sz w:val="22"/>
          <w:szCs w:val="22"/>
          <w:lang w:val="ru-RU"/>
        </w:rPr>
        <w:t xml:space="preserve"> уговором  и да од Извођача, по завршетку радова, прими наведене радове .</w:t>
      </w:r>
    </w:p>
    <w:p w:rsidR="005749E0" w:rsidRPr="0060501B" w:rsidRDefault="005749E0" w:rsidP="005749E0">
      <w:pPr>
        <w:suppressAutoHyphens w:val="0"/>
        <w:autoSpaceDE w:val="0"/>
        <w:autoSpaceDN w:val="0"/>
        <w:adjustRightInd w:val="0"/>
        <w:spacing w:line="240" w:lineRule="auto"/>
        <w:rPr>
          <w:rFonts w:ascii="Arial" w:eastAsia="Times New Roman" w:hAnsi="Arial" w:cs="Arial"/>
          <w:color w:val="FF0000"/>
          <w:kern w:val="0"/>
          <w:sz w:val="22"/>
          <w:szCs w:val="22"/>
          <w:lang w:eastAsia="sr-Latn-CS"/>
        </w:rPr>
      </w:pPr>
      <w:r w:rsidRPr="0060501B">
        <w:rPr>
          <w:rFonts w:ascii="Arial" w:eastAsia="Times New Roman" w:hAnsi="Arial" w:cs="Arial"/>
          <w:color w:val="FF0000"/>
          <w:kern w:val="0"/>
          <w:sz w:val="22"/>
          <w:szCs w:val="22"/>
          <w:lang w:eastAsia="sr-Latn-CS"/>
        </w:rPr>
        <w:t>.</w:t>
      </w:r>
    </w:p>
    <w:p w:rsidR="005749E0" w:rsidRPr="0060501B" w:rsidRDefault="005749E0" w:rsidP="005749E0">
      <w:pPr>
        <w:suppressAutoHyphens w:val="0"/>
        <w:autoSpaceDE w:val="0"/>
        <w:autoSpaceDN w:val="0"/>
        <w:adjustRightInd w:val="0"/>
        <w:spacing w:line="240" w:lineRule="auto"/>
        <w:rPr>
          <w:rFonts w:ascii="Arial" w:hAnsi="Arial" w:cs="Arial"/>
          <w:b/>
          <w:bCs/>
          <w:color w:val="auto"/>
          <w:sz w:val="22"/>
          <w:szCs w:val="22"/>
          <w:lang w:val="sr-Cyrl-CS"/>
        </w:rPr>
      </w:pPr>
      <w:r w:rsidRPr="0060501B">
        <w:rPr>
          <w:rFonts w:ascii="Arial" w:eastAsia="Times New Roman" w:hAnsi="Arial" w:cs="Arial"/>
          <w:color w:val="000000" w:themeColor="text1"/>
          <w:kern w:val="0"/>
          <w:sz w:val="22"/>
          <w:szCs w:val="22"/>
          <w:lang w:eastAsia="sr-Latn-CS"/>
        </w:rPr>
        <w:t xml:space="preserve">     Наручилац се обавезује</w:t>
      </w:r>
      <w:r w:rsidRPr="0060501B">
        <w:rPr>
          <w:rFonts w:ascii="Arial" w:eastAsia="Times New Roman" w:hAnsi="Arial" w:cs="Arial"/>
          <w:color w:val="auto"/>
          <w:kern w:val="0"/>
          <w:sz w:val="22"/>
          <w:szCs w:val="22"/>
          <w:lang w:eastAsia="sr-Latn-CS"/>
        </w:rPr>
        <w:t xml:space="preserve"> да учествује у раду комисије за примопредају и коначни обрачун са Извођачем радова.</w:t>
      </w:r>
    </w:p>
    <w:p w:rsidR="005749E0" w:rsidRPr="0060501B" w:rsidRDefault="005749E0" w:rsidP="005749E0">
      <w:pPr>
        <w:jc w:val="both"/>
        <w:rPr>
          <w:rFonts w:ascii="Arial" w:hAnsi="Arial" w:cs="Arial"/>
          <w:sz w:val="22"/>
          <w:szCs w:val="22"/>
          <w:lang w:val="ru-RU"/>
        </w:rPr>
      </w:pPr>
    </w:p>
    <w:p w:rsidR="005749E0" w:rsidRPr="0060501B" w:rsidRDefault="005749E0" w:rsidP="005749E0">
      <w:pPr>
        <w:jc w:val="center"/>
        <w:rPr>
          <w:rFonts w:ascii="Arial" w:hAnsi="Arial" w:cs="Arial"/>
          <w:b/>
          <w:bCs/>
          <w:sz w:val="22"/>
          <w:szCs w:val="22"/>
          <w:lang w:val="sr-Cyrl-CS"/>
        </w:rPr>
      </w:pPr>
      <w:r w:rsidRPr="0060501B">
        <w:rPr>
          <w:rFonts w:ascii="Arial" w:hAnsi="Arial" w:cs="Arial"/>
          <w:b/>
          <w:bCs/>
          <w:sz w:val="22"/>
          <w:szCs w:val="22"/>
          <w:lang w:val="sr-Cyrl-CS"/>
        </w:rPr>
        <w:t>Члан 11.</w:t>
      </w:r>
    </w:p>
    <w:p w:rsidR="005749E0" w:rsidRDefault="005749E0" w:rsidP="005749E0">
      <w:pPr>
        <w:ind w:firstLine="720"/>
        <w:jc w:val="both"/>
        <w:rPr>
          <w:rFonts w:ascii="Arial" w:hAnsi="Arial" w:cs="Arial"/>
          <w:sz w:val="22"/>
          <w:szCs w:val="22"/>
          <w:lang w:val="sr-Cyrl-CS"/>
        </w:rPr>
      </w:pPr>
      <w:r w:rsidRPr="0060501B">
        <w:rPr>
          <w:rFonts w:ascii="Arial" w:hAnsi="Arial" w:cs="Arial"/>
          <w:sz w:val="22"/>
          <w:szCs w:val="22"/>
          <w:lang w:val="sr-Cyrl-CS"/>
        </w:rPr>
        <w:t xml:space="preserve">Гарантни рок за изведене радове </w:t>
      </w:r>
      <w:r>
        <w:rPr>
          <w:rFonts w:ascii="Arial" w:hAnsi="Arial" w:cs="Arial"/>
          <w:sz w:val="22"/>
          <w:szCs w:val="22"/>
          <w:lang w:val="sr-Cyrl-CS"/>
        </w:rPr>
        <w:t xml:space="preserve"> износи ___________године</w:t>
      </w:r>
      <w:r w:rsidRPr="0060501B">
        <w:rPr>
          <w:rFonts w:ascii="Arial" w:hAnsi="Arial" w:cs="Arial"/>
          <w:sz w:val="22"/>
          <w:szCs w:val="22"/>
          <w:lang w:val="sr-Cyrl-CS"/>
        </w:rPr>
        <w:t xml:space="preserve"> </w:t>
      </w:r>
      <w:r w:rsidRPr="0060501B">
        <w:rPr>
          <w:rFonts w:ascii="Arial" w:hAnsi="Arial" w:cs="Arial"/>
          <w:bCs/>
          <w:sz w:val="22"/>
          <w:szCs w:val="22"/>
          <w:lang w:val="sr-Cyrl-CS"/>
        </w:rPr>
        <w:t xml:space="preserve">рачунајући </w:t>
      </w:r>
      <w:r>
        <w:rPr>
          <w:rFonts w:ascii="Arial" w:hAnsi="Arial" w:cs="Arial"/>
          <w:sz w:val="22"/>
          <w:szCs w:val="22"/>
          <w:lang w:val="sr-Cyrl-CS"/>
        </w:rPr>
        <w:t>од дана примопредаје радова.</w:t>
      </w:r>
    </w:p>
    <w:p w:rsidR="005749E0" w:rsidRPr="0060501B" w:rsidRDefault="005749E0" w:rsidP="005749E0">
      <w:pPr>
        <w:ind w:firstLine="720"/>
        <w:jc w:val="both"/>
        <w:rPr>
          <w:rFonts w:ascii="Arial" w:hAnsi="Arial" w:cs="Arial"/>
          <w:sz w:val="22"/>
          <w:szCs w:val="22"/>
          <w:lang w:val="sr-Cyrl-CS"/>
        </w:rPr>
      </w:pPr>
    </w:p>
    <w:p w:rsidR="005749E0" w:rsidRPr="0060501B" w:rsidRDefault="005749E0" w:rsidP="005749E0">
      <w:pPr>
        <w:jc w:val="center"/>
        <w:rPr>
          <w:rFonts w:ascii="Arial" w:hAnsi="Arial" w:cs="Arial"/>
          <w:b/>
          <w:bCs/>
          <w:sz w:val="22"/>
          <w:szCs w:val="22"/>
          <w:lang w:val="sr-Cyrl-CS"/>
        </w:rPr>
      </w:pPr>
      <w:r w:rsidRPr="0060501B">
        <w:rPr>
          <w:rFonts w:ascii="Arial" w:hAnsi="Arial" w:cs="Arial"/>
          <w:b/>
          <w:bCs/>
          <w:sz w:val="22"/>
          <w:szCs w:val="22"/>
          <w:lang w:val="sr-Cyrl-CS"/>
        </w:rPr>
        <w:t>Члан 12.</w:t>
      </w:r>
    </w:p>
    <w:p w:rsidR="005749E0" w:rsidRPr="0060501B" w:rsidRDefault="005749E0" w:rsidP="005749E0">
      <w:pPr>
        <w:ind w:firstLine="720"/>
        <w:jc w:val="both"/>
        <w:rPr>
          <w:rFonts w:ascii="Arial" w:hAnsi="Arial" w:cs="Arial"/>
          <w:sz w:val="22"/>
          <w:szCs w:val="22"/>
          <w:lang w:val="sr-Cyrl-CS"/>
        </w:rPr>
      </w:pPr>
      <w:r w:rsidRPr="0060501B">
        <w:rPr>
          <w:rFonts w:ascii="Arial" w:hAnsi="Arial" w:cs="Arial"/>
          <w:sz w:val="22"/>
          <w:szCs w:val="22"/>
          <w:lang w:val="sr-Cyrl-CS"/>
        </w:rPr>
        <w:t>Извођач је дужан да у току гарантног рока, на први писмени позив Наручиоца, отклони о свом трошку све недостатке који се односе на уговорени квалитет изведених радова, уграђених материјала и опрему, а који нису настали неправилном употребом, као и сва оштећења проузрокована овим недостацима.</w:t>
      </w:r>
    </w:p>
    <w:p w:rsidR="005749E0" w:rsidRPr="0060501B" w:rsidRDefault="005749E0" w:rsidP="005749E0">
      <w:pPr>
        <w:ind w:firstLine="720"/>
        <w:jc w:val="both"/>
        <w:rPr>
          <w:rFonts w:ascii="Arial" w:hAnsi="Arial" w:cs="Arial"/>
          <w:sz w:val="22"/>
          <w:szCs w:val="22"/>
          <w:lang w:val="sr-Cyrl-CS"/>
        </w:rPr>
      </w:pPr>
      <w:r w:rsidRPr="0060501B">
        <w:rPr>
          <w:rFonts w:ascii="Arial" w:hAnsi="Arial" w:cs="Arial"/>
          <w:sz w:val="22"/>
          <w:szCs w:val="22"/>
          <w:lang w:val="sr-Cyrl-CS"/>
        </w:rPr>
        <w:t>Ако Извођач не приступи извршењу своје обавезе из претходног става у року од 5 дана по пријему писменог позива од стране Наручиоца, Наручилац је овлашћен да за отклањање недостатака ангажује друго правно или физичко лице, на терет Извођача, наплатом менице за отклањање недостатака у гарантном року.</w:t>
      </w:r>
    </w:p>
    <w:p w:rsidR="005749E0" w:rsidRPr="0060501B" w:rsidRDefault="005749E0" w:rsidP="005749E0">
      <w:pPr>
        <w:ind w:firstLine="720"/>
        <w:jc w:val="both"/>
        <w:rPr>
          <w:rFonts w:ascii="Arial" w:hAnsi="Arial" w:cs="Arial"/>
          <w:sz w:val="22"/>
          <w:szCs w:val="22"/>
          <w:lang w:val="sr-Cyrl-CS"/>
        </w:rPr>
      </w:pPr>
      <w:r w:rsidRPr="0060501B">
        <w:rPr>
          <w:rFonts w:ascii="Arial" w:hAnsi="Arial" w:cs="Arial"/>
          <w:sz w:val="22"/>
          <w:szCs w:val="22"/>
          <w:lang w:val="sr-Cyrl-CS"/>
        </w:rPr>
        <w:t>Уколико гаранција за отклањање недостатака у гарантном року не покрива у потпуности трошкове настале поводом отклањања недостатака из става 1. овог члана, Наручиоца има право да од Извођача тражи накнаду штете, до пуног износа стварне штете.</w:t>
      </w:r>
    </w:p>
    <w:p w:rsidR="005749E0" w:rsidRPr="0060501B" w:rsidRDefault="005749E0" w:rsidP="005749E0">
      <w:pPr>
        <w:jc w:val="center"/>
        <w:rPr>
          <w:rFonts w:ascii="Arial" w:hAnsi="Arial" w:cs="Arial"/>
          <w:b/>
          <w:sz w:val="22"/>
          <w:szCs w:val="22"/>
          <w:lang w:val="sr-Cyrl-CS"/>
        </w:rPr>
      </w:pPr>
      <w:r w:rsidRPr="0060501B">
        <w:rPr>
          <w:rFonts w:ascii="Arial" w:hAnsi="Arial" w:cs="Arial"/>
          <w:b/>
          <w:sz w:val="22"/>
          <w:szCs w:val="22"/>
          <w:lang w:val="ru-RU"/>
        </w:rPr>
        <w:t>Члан 1</w:t>
      </w:r>
      <w:r w:rsidRPr="0060501B">
        <w:rPr>
          <w:rFonts w:ascii="Arial" w:hAnsi="Arial" w:cs="Arial"/>
          <w:b/>
          <w:sz w:val="22"/>
          <w:szCs w:val="22"/>
          <w:lang w:val="sr-Cyrl-CS"/>
        </w:rPr>
        <w:t>3.</w:t>
      </w:r>
    </w:p>
    <w:p w:rsidR="005749E0" w:rsidRPr="0060501B" w:rsidRDefault="005749E0" w:rsidP="005749E0">
      <w:pPr>
        <w:jc w:val="both"/>
        <w:rPr>
          <w:rFonts w:ascii="Arial" w:hAnsi="Arial" w:cs="Arial"/>
          <w:bCs/>
          <w:sz w:val="22"/>
          <w:szCs w:val="22"/>
          <w:lang w:val="ru-RU"/>
        </w:rPr>
      </w:pPr>
      <w:r w:rsidRPr="0060501B">
        <w:rPr>
          <w:rFonts w:ascii="Arial" w:hAnsi="Arial" w:cs="Arial"/>
          <w:sz w:val="22"/>
          <w:szCs w:val="22"/>
          <w:lang w:val="ru-RU"/>
        </w:rPr>
        <w:tab/>
      </w:r>
      <w:r w:rsidRPr="0060501B">
        <w:rPr>
          <w:rFonts w:ascii="Arial" w:hAnsi="Arial" w:cs="Arial"/>
          <w:bCs/>
          <w:sz w:val="22"/>
          <w:szCs w:val="22"/>
          <w:lang w:val="ru-RU"/>
        </w:rPr>
        <w:t xml:space="preserve">За укупан уграђени материјал </w:t>
      </w:r>
      <w:r w:rsidRPr="0060501B">
        <w:rPr>
          <w:rFonts w:ascii="Arial" w:hAnsi="Arial" w:cs="Arial"/>
          <w:bCs/>
          <w:sz w:val="22"/>
          <w:szCs w:val="22"/>
          <w:lang w:val="sr-Cyrl-CS"/>
        </w:rPr>
        <w:t xml:space="preserve">и уграђену опрему </w:t>
      </w:r>
      <w:r w:rsidRPr="0060501B">
        <w:rPr>
          <w:rFonts w:ascii="Arial" w:hAnsi="Arial" w:cs="Arial"/>
          <w:bCs/>
          <w:sz w:val="22"/>
          <w:szCs w:val="22"/>
          <w:lang w:val="ru-RU"/>
        </w:rPr>
        <w:t>Извођач мора да има сертификате квалитета и атесте који се захтевају по важећим прописима.</w:t>
      </w:r>
      <w:r w:rsidRPr="0060501B">
        <w:rPr>
          <w:rFonts w:ascii="Arial" w:hAnsi="Arial" w:cs="Arial"/>
          <w:sz w:val="22"/>
          <w:szCs w:val="22"/>
          <w:lang w:val="sr-Cyrl-CS"/>
        </w:rPr>
        <w:t xml:space="preserve">           .</w:t>
      </w:r>
      <w:r w:rsidRPr="0060501B">
        <w:rPr>
          <w:rFonts w:ascii="Arial" w:hAnsi="Arial" w:cs="Arial"/>
          <w:bCs/>
          <w:sz w:val="22"/>
          <w:szCs w:val="22"/>
          <w:lang w:val="ru-RU"/>
        </w:rPr>
        <w:tab/>
      </w:r>
    </w:p>
    <w:p w:rsidR="005749E0" w:rsidRPr="0060501B" w:rsidRDefault="005749E0" w:rsidP="005749E0">
      <w:pPr>
        <w:jc w:val="both"/>
        <w:rPr>
          <w:rFonts w:ascii="Arial" w:hAnsi="Arial" w:cs="Arial"/>
          <w:bCs/>
          <w:sz w:val="22"/>
          <w:szCs w:val="22"/>
          <w:lang w:val="ru-RU"/>
        </w:rPr>
      </w:pPr>
      <w:r w:rsidRPr="0060501B">
        <w:rPr>
          <w:rFonts w:ascii="Arial" w:hAnsi="Arial" w:cs="Arial"/>
          <w:bCs/>
          <w:sz w:val="22"/>
          <w:szCs w:val="22"/>
          <w:lang w:val="ru-RU"/>
        </w:rPr>
        <w:lastRenderedPageBreak/>
        <w:tab/>
        <w:t xml:space="preserve">Извођач је дужан да уграђује материјал који по квалитету одговара за ту врсту радова </w:t>
      </w:r>
      <w:r>
        <w:rPr>
          <w:rFonts w:ascii="Arial" w:hAnsi="Arial" w:cs="Arial"/>
          <w:bCs/>
          <w:sz w:val="22"/>
          <w:szCs w:val="22"/>
          <w:lang w:val="ru-RU"/>
        </w:rPr>
        <w:t>а чије су карактеристике наведене у конкурсној документацији</w:t>
      </w:r>
      <w:r w:rsidRPr="0060501B">
        <w:rPr>
          <w:rFonts w:ascii="Arial" w:hAnsi="Arial" w:cs="Arial"/>
          <w:bCs/>
          <w:sz w:val="22"/>
          <w:szCs w:val="22"/>
          <w:lang w:val="ru-RU"/>
        </w:rPr>
        <w:t>.Он је одговоран уколико употреби материјал који не одговара квалитету.</w:t>
      </w:r>
    </w:p>
    <w:p w:rsidR="005749E0" w:rsidRPr="0060501B" w:rsidRDefault="005749E0" w:rsidP="005749E0">
      <w:pPr>
        <w:jc w:val="both"/>
        <w:rPr>
          <w:rFonts w:ascii="Arial" w:hAnsi="Arial" w:cs="Arial"/>
          <w:bCs/>
          <w:sz w:val="22"/>
          <w:szCs w:val="22"/>
          <w:lang w:val="ru-RU"/>
        </w:rPr>
      </w:pPr>
      <w:r w:rsidRPr="0060501B">
        <w:rPr>
          <w:rFonts w:ascii="Arial" w:hAnsi="Arial" w:cs="Arial"/>
          <w:bCs/>
          <w:sz w:val="22"/>
          <w:szCs w:val="22"/>
          <w:lang w:val="ru-RU"/>
        </w:rPr>
        <w:tab/>
      </w:r>
    </w:p>
    <w:p w:rsidR="005749E0" w:rsidRPr="0060501B" w:rsidRDefault="005749E0" w:rsidP="005749E0">
      <w:pPr>
        <w:jc w:val="center"/>
        <w:rPr>
          <w:rFonts w:ascii="Arial" w:hAnsi="Arial" w:cs="Arial"/>
          <w:bCs/>
          <w:sz w:val="22"/>
          <w:szCs w:val="22"/>
          <w:lang w:val="sr-Cyrl-CS"/>
        </w:rPr>
      </w:pPr>
      <w:r w:rsidRPr="0060501B">
        <w:rPr>
          <w:rFonts w:ascii="Arial" w:hAnsi="Arial" w:cs="Arial"/>
          <w:b/>
          <w:bCs/>
          <w:sz w:val="22"/>
          <w:szCs w:val="22"/>
          <w:lang w:val="ru-RU"/>
        </w:rPr>
        <w:t>Члан1</w:t>
      </w:r>
      <w:r w:rsidRPr="0060501B">
        <w:rPr>
          <w:rFonts w:ascii="Arial" w:hAnsi="Arial" w:cs="Arial"/>
          <w:b/>
          <w:bCs/>
          <w:sz w:val="22"/>
          <w:szCs w:val="22"/>
          <w:lang w:val="sr-Cyrl-CS"/>
        </w:rPr>
        <w:t>4.</w:t>
      </w:r>
    </w:p>
    <w:p w:rsidR="005749E0" w:rsidRPr="0060501B" w:rsidRDefault="005749E0" w:rsidP="005749E0">
      <w:pPr>
        <w:jc w:val="both"/>
        <w:rPr>
          <w:rFonts w:ascii="Arial" w:hAnsi="Arial" w:cs="Arial"/>
          <w:bCs/>
          <w:sz w:val="22"/>
          <w:szCs w:val="22"/>
          <w:lang w:val="ru-RU"/>
        </w:rPr>
      </w:pPr>
      <w:r w:rsidRPr="0060501B">
        <w:rPr>
          <w:rFonts w:ascii="Arial" w:hAnsi="Arial" w:cs="Arial"/>
          <w:bCs/>
          <w:sz w:val="22"/>
          <w:szCs w:val="22"/>
          <w:lang w:val="ru-RU"/>
        </w:rPr>
        <w:tab/>
        <w:t xml:space="preserve">Извођач у потпуности одговара </w:t>
      </w:r>
      <w:r w:rsidRPr="0060501B">
        <w:rPr>
          <w:rFonts w:ascii="Arial" w:hAnsi="Arial" w:cs="Arial"/>
          <w:bCs/>
          <w:sz w:val="22"/>
          <w:szCs w:val="22"/>
          <w:lang w:val="sr-Cyrl-CS"/>
        </w:rPr>
        <w:t>Наручиоцу</w:t>
      </w:r>
      <w:r w:rsidRPr="0060501B">
        <w:rPr>
          <w:rFonts w:ascii="Arial" w:hAnsi="Arial" w:cs="Arial"/>
          <w:bCs/>
          <w:sz w:val="22"/>
          <w:szCs w:val="22"/>
          <w:lang w:val="ru-RU"/>
        </w:rPr>
        <w:t xml:space="preserve"> за извршење уговорених обавеза, те и за радове изведене од стране подизвођача или осталих чланова групе понуђача, као да их је сам извео.</w:t>
      </w:r>
    </w:p>
    <w:p w:rsidR="005749E0" w:rsidRPr="0060501B" w:rsidRDefault="005749E0" w:rsidP="005749E0">
      <w:pPr>
        <w:jc w:val="both"/>
        <w:rPr>
          <w:rFonts w:ascii="Arial" w:hAnsi="Arial" w:cs="Arial"/>
          <w:bCs/>
          <w:sz w:val="22"/>
          <w:szCs w:val="22"/>
          <w:lang w:val="ru-RU"/>
        </w:rPr>
      </w:pPr>
    </w:p>
    <w:p w:rsidR="005749E0" w:rsidRPr="0060501B" w:rsidRDefault="005749E0" w:rsidP="005749E0">
      <w:pPr>
        <w:jc w:val="center"/>
        <w:rPr>
          <w:rFonts w:ascii="Arial" w:hAnsi="Arial" w:cs="Arial"/>
          <w:b/>
          <w:sz w:val="22"/>
          <w:szCs w:val="22"/>
          <w:lang w:val="sr-Cyrl-CS"/>
        </w:rPr>
      </w:pPr>
      <w:r w:rsidRPr="0060501B">
        <w:rPr>
          <w:rFonts w:ascii="Arial" w:hAnsi="Arial" w:cs="Arial"/>
          <w:b/>
          <w:sz w:val="22"/>
          <w:szCs w:val="22"/>
          <w:lang w:val="sr-Cyrl-CS"/>
        </w:rPr>
        <w:t>Члан 15.</w:t>
      </w:r>
    </w:p>
    <w:p w:rsidR="005749E0" w:rsidRPr="0060501B" w:rsidRDefault="005749E0" w:rsidP="005749E0">
      <w:pPr>
        <w:ind w:firstLine="720"/>
        <w:jc w:val="both"/>
        <w:rPr>
          <w:rFonts w:ascii="Arial" w:hAnsi="Arial" w:cs="Arial"/>
          <w:sz w:val="22"/>
          <w:szCs w:val="22"/>
          <w:lang w:val="sr-Cyrl-CS"/>
        </w:rPr>
      </w:pPr>
      <w:r w:rsidRPr="0060501B">
        <w:rPr>
          <w:rFonts w:ascii="Arial" w:hAnsi="Arial" w:cs="Arial"/>
          <w:sz w:val="22"/>
          <w:szCs w:val="22"/>
          <w:lang w:val="sr-Cyrl-CS"/>
        </w:rPr>
        <w:t>Уколико се током извођења уговорених радова појави потреба за извођењем вишкова радова Извођач је дужан да застане са том врстом радова и писмено обавести  Наручиоца.</w:t>
      </w:r>
      <w:r>
        <w:rPr>
          <w:rFonts w:ascii="Arial" w:hAnsi="Arial" w:cs="Arial"/>
          <w:sz w:val="22"/>
          <w:szCs w:val="22"/>
          <w:lang w:val="sr-Cyrl-CS"/>
        </w:rPr>
        <w:t>На вишкове и мањкове радове примењваће се одредбе Посебних узанси о грађењу.</w:t>
      </w:r>
    </w:p>
    <w:p w:rsidR="005749E0" w:rsidRPr="0060501B" w:rsidRDefault="005749E0" w:rsidP="005749E0">
      <w:pPr>
        <w:jc w:val="both"/>
        <w:rPr>
          <w:rFonts w:ascii="Arial" w:hAnsi="Arial" w:cs="Arial"/>
          <w:sz w:val="22"/>
          <w:szCs w:val="22"/>
          <w:lang w:val="ru-RU"/>
        </w:rPr>
      </w:pPr>
      <w:r w:rsidRPr="0060501B">
        <w:rPr>
          <w:rFonts w:ascii="Arial" w:hAnsi="Arial" w:cs="Arial"/>
          <w:b/>
          <w:sz w:val="22"/>
          <w:szCs w:val="22"/>
          <w:lang w:val="ru-RU"/>
        </w:rPr>
        <w:tab/>
      </w:r>
      <w:r w:rsidRPr="0060501B">
        <w:rPr>
          <w:rFonts w:ascii="Arial" w:hAnsi="Arial" w:cs="Arial"/>
          <w:sz w:val="22"/>
          <w:szCs w:val="22"/>
          <w:lang w:val="ru-RU"/>
        </w:rPr>
        <w:t xml:space="preserve">Уколико се током извођења уговорених радова појави потреба за извођењем додатних (непредвиђених) радова, извођач је дужан да застане са том врстом радова и писмено обавести Наручиоца, а истовремено доставља понуду са анализом цена за исте .Тек након добијања писмене сагласности  Наручиоца, извођач може приступити извођењу ових радова. </w:t>
      </w:r>
    </w:p>
    <w:p w:rsidR="005749E0" w:rsidRDefault="005749E0" w:rsidP="005749E0">
      <w:pPr>
        <w:ind w:firstLine="720"/>
        <w:jc w:val="both"/>
        <w:rPr>
          <w:rFonts w:ascii="Arial" w:hAnsi="Arial" w:cs="Arial"/>
          <w:sz w:val="22"/>
          <w:szCs w:val="22"/>
          <w:lang w:val="sr-Cyrl-CS"/>
        </w:rPr>
      </w:pPr>
      <w:r w:rsidRPr="0060501B">
        <w:rPr>
          <w:rFonts w:ascii="Arial" w:hAnsi="Arial" w:cs="Arial"/>
          <w:sz w:val="22"/>
          <w:szCs w:val="22"/>
          <w:lang w:val="sr-Cyrl-CS"/>
        </w:rPr>
        <w:t>По добијању писмене сагласности Наручиоца, Извођач ће извести вишак радова и додатне (непредвиђене) радове. Јединичне цене за све позиције из предмера радова- усвојене понуде Изво</w:t>
      </w:r>
      <w:r w:rsidR="000970FF">
        <w:rPr>
          <w:rFonts w:ascii="Arial" w:hAnsi="Arial" w:cs="Arial"/>
          <w:sz w:val="22"/>
          <w:szCs w:val="22"/>
          <w:lang w:val="sr-Cyrl-CS"/>
        </w:rPr>
        <w:t>ђача бр. ______ од ________ 2018</w:t>
      </w:r>
      <w:r w:rsidRPr="0060501B">
        <w:rPr>
          <w:rFonts w:ascii="Arial" w:hAnsi="Arial" w:cs="Arial"/>
          <w:sz w:val="22"/>
          <w:szCs w:val="22"/>
          <w:lang w:val="sr-Cyrl-CS"/>
        </w:rPr>
        <w:t xml:space="preserve">. за које се утврди постојање вишка радова остају фиксне и непроменљиве, а извођење вишка и додатних (непредвиђених) радова до 10% количине у односу на укупне радове неће утицати на продужетак рока завршетка радова. </w:t>
      </w:r>
    </w:p>
    <w:p w:rsidR="005749E0" w:rsidRPr="0060501B" w:rsidRDefault="005749E0" w:rsidP="005749E0">
      <w:pPr>
        <w:ind w:firstLine="720"/>
        <w:jc w:val="both"/>
        <w:rPr>
          <w:rFonts w:ascii="Arial" w:hAnsi="Arial" w:cs="Arial"/>
          <w:sz w:val="22"/>
          <w:szCs w:val="22"/>
          <w:lang w:val="sr-Cyrl-CS"/>
        </w:rPr>
      </w:pPr>
      <w:r w:rsidRPr="0060501B">
        <w:rPr>
          <w:rFonts w:ascii="Arial" w:hAnsi="Arial" w:cs="Arial"/>
          <w:sz w:val="22"/>
          <w:szCs w:val="22"/>
          <w:lang w:val="sr-Cyrl-CS"/>
        </w:rPr>
        <w:t>.</w:t>
      </w:r>
    </w:p>
    <w:p w:rsidR="005749E0" w:rsidRPr="0060501B" w:rsidRDefault="005749E0" w:rsidP="005749E0">
      <w:pPr>
        <w:jc w:val="center"/>
        <w:rPr>
          <w:rFonts w:ascii="Arial" w:hAnsi="Arial" w:cs="Arial"/>
          <w:b/>
          <w:sz w:val="22"/>
          <w:szCs w:val="22"/>
          <w:lang w:val="sr-Cyrl-CS"/>
        </w:rPr>
      </w:pPr>
      <w:r w:rsidRPr="0060501B">
        <w:rPr>
          <w:rFonts w:ascii="Arial" w:hAnsi="Arial" w:cs="Arial"/>
          <w:b/>
          <w:sz w:val="22"/>
          <w:szCs w:val="22"/>
          <w:lang w:val="ru-RU"/>
        </w:rPr>
        <w:t>Члан1</w:t>
      </w:r>
      <w:r w:rsidRPr="0060501B">
        <w:rPr>
          <w:rFonts w:ascii="Arial" w:hAnsi="Arial" w:cs="Arial"/>
          <w:b/>
          <w:sz w:val="22"/>
          <w:szCs w:val="22"/>
          <w:lang w:val="sr-Cyrl-CS"/>
        </w:rPr>
        <w:t>6.</w:t>
      </w:r>
    </w:p>
    <w:p w:rsidR="005749E0" w:rsidRPr="0060501B" w:rsidRDefault="005749E0" w:rsidP="005749E0">
      <w:pPr>
        <w:jc w:val="both"/>
        <w:rPr>
          <w:rFonts w:ascii="Arial" w:hAnsi="Arial" w:cs="Arial"/>
          <w:bCs/>
          <w:sz w:val="22"/>
          <w:szCs w:val="22"/>
          <w:lang w:val="ru-RU"/>
        </w:rPr>
      </w:pPr>
      <w:r w:rsidRPr="0060501B">
        <w:rPr>
          <w:rFonts w:ascii="Arial" w:hAnsi="Arial" w:cs="Arial"/>
          <w:bCs/>
          <w:sz w:val="22"/>
          <w:szCs w:val="22"/>
          <w:lang w:val="ru-RU"/>
        </w:rPr>
        <w:tab/>
        <w:t xml:space="preserve">Извођач о завршетку радова који су предмет овог </w:t>
      </w:r>
      <w:r w:rsidRPr="0060501B">
        <w:rPr>
          <w:rFonts w:ascii="Arial" w:hAnsi="Arial" w:cs="Arial"/>
          <w:bCs/>
          <w:sz w:val="22"/>
          <w:szCs w:val="22"/>
          <w:lang w:val="sr-Cyrl-CS"/>
        </w:rPr>
        <w:t>у</w:t>
      </w:r>
      <w:r w:rsidRPr="0060501B">
        <w:rPr>
          <w:rFonts w:ascii="Arial" w:hAnsi="Arial" w:cs="Arial"/>
          <w:bCs/>
          <w:sz w:val="22"/>
          <w:szCs w:val="22"/>
          <w:lang w:val="ru-RU"/>
        </w:rPr>
        <w:t xml:space="preserve">говора обавештава </w:t>
      </w:r>
      <w:r w:rsidRPr="0060501B">
        <w:rPr>
          <w:rFonts w:ascii="Arial" w:hAnsi="Arial" w:cs="Arial"/>
          <w:sz w:val="22"/>
          <w:szCs w:val="22"/>
          <w:lang w:val="sr-Cyrl-CS"/>
        </w:rPr>
        <w:t>Наручиоца</w:t>
      </w:r>
      <w:r w:rsidRPr="0060501B">
        <w:rPr>
          <w:rFonts w:ascii="Arial" w:hAnsi="Arial" w:cs="Arial"/>
          <w:bCs/>
          <w:sz w:val="22"/>
          <w:szCs w:val="22"/>
          <w:lang w:val="ru-RU"/>
        </w:rPr>
        <w:t xml:space="preserve"> .</w:t>
      </w:r>
    </w:p>
    <w:p w:rsidR="005749E0" w:rsidRPr="0060501B" w:rsidRDefault="005749E0" w:rsidP="005749E0">
      <w:pPr>
        <w:jc w:val="both"/>
        <w:rPr>
          <w:rFonts w:ascii="Arial" w:hAnsi="Arial" w:cs="Arial"/>
          <w:bCs/>
          <w:sz w:val="22"/>
          <w:szCs w:val="22"/>
          <w:lang w:val="ru-RU"/>
        </w:rPr>
      </w:pPr>
      <w:r w:rsidRPr="0060501B">
        <w:rPr>
          <w:rFonts w:ascii="Arial" w:hAnsi="Arial" w:cs="Arial"/>
          <w:bCs/>
          <w:sz w:val="22"/>
          <w:szCs w:val="22"/>
          <w:lang w:val="ru-RU"/>
        </w:rPr>
        <w:tab/>
        <w:t>Примопредаја радова се врши комисијски најкасније у року од 5 дана од завршетка радова.</w:t>
      </w:r>
    </w:p>
    <w:p w:rsidR="005749E0" w:rsidRPr="0060501B" w:rsidRDefault="005749E0" w:rsidP="005749E0">
      <w:pPr>
        <w:jc w:val="both"/>
        <w:rPr>
          <w:rFonts w:ascii="Arial" w:hAnsi="Arial" w:cs="Arial"/>
          <w:bCs/>
          <w:sz w:val="22"/>
          <w:szCs w:val="22"/>
          <w:lang w:val="ru-RU"/>
        </w:rPr>
      </w:pPr>
      <w:r w:rsidRPr="0060501B">
        <w:rPr>
          <w:rFonts w:ascii="Arial" w:hAnsi="Arial" w:cs="Arial"/>
          <w:bCs/>
          <w:sz w:val="22"/>
          <w:szCs w:val="22"/>
          <w:lang w:val="ru-RU"/>
        </w:rPr>
        <w:tab/>
        <w:t xml:space="preserve">Комисију за примопредају радова чине по један представник </w:t>
      </w:r>
      <w:r w:rsidRPr="0060501B">
        <w:rPr>
          <w:rFonts w:ascii="Arial" w:hAnsi="Arial" w:cs="Arial"/>
          <w:sz w:val="22"/>
          <w:szCs w:val="22"/>
          <w:lang w:val="sr-Cyrl-CS"/>
        </w:rPr>
        <w:t>Наручиоца</w:t>
      </w:r>
      <w:r w:rsidRPr="0060501B">
        <w:rPr>
          <w:rFonts w:ascii="Arial" w:hAnsi="Arial" w:cs="Arial"/>
          <w:bCs/>
          <w:sz w:val="22"/>
          <w:szCs w:val="22"/>
          <w:lang w:val="ru-RU"/>
        </w:rPr>
        <w:t>,  Извођача.</w:t>
      </w:r>
    </w:p>
    <w:p w:rsidR="005749E0" w:rsidRPr="0060501B" w:rsidRDefault="005749E0" w:rsidP="005749E0">
      <w:pPr>
        <w:jc w:val="both"/>
        <w:rPr>
          <w:rFonts w:ascii="Arial" w:hAnsi="Arial" w:cs="Arial"/>
          <w:bCs/>
          <w:sz w:val="22"/>
          <w:szCs w:val="22"/>
          <w:lang w:val="ru-RU"/>
        </w:rPr>
      </w:pPr>
      <w:r w:rsidRPr="0060501B">
        <w:rPr>
          <w:rFonts w:ascii="Arial" w:hAnsi="Arial" w:cs="Arial"/>
          <w:bCs/>
          <w:sz w:val="22"/>
          <w:szCs w:val="22"/>
          <w:lang w:val="ru-RU"/>
        </w:rPr>
        <w:tab/>
        <w:t>Комисија сачињава записник о примопредаји</w:t>
      </w:r>
      <w:r w:rsidRPr="0060501B">
        <w:rPr>
          <w:rFonts w:ascii="Arial" w:hAnsi="Arial" w:cs="Arial"/>
          <w:bCs/>
          <w:sz w:val="22"/>
          <w:szCs w:val="22"/>
          <w:lang w:val="sr-Cyrl-CS"/>
        </w:rPr>
        <w:t xml:space="preserve"> радова</w:t>
      </w:r>
      <w:r w:rsidRPr="0060501B">
        <w:rPr>
          <w:rFonts w:ascii="Arial" w:hAnsi="Arial" w:cs="Arial"/>
          <w:bCs/>
          <w:sz w:val="22"/>
          <w:szCs w:val="22"/>
          <w:lang w:val="ru-RU"/>
        </w:rPr>
        <w:t>.</w:t>
      </w:r>
    </w:p>
    <w:p w:rsidR="005749E0" w:rsidRPr="0060501B" w:rsidRDefault="005749E0" w:rsidP="005749E0">
      <w:pPr>
        <w:ind w:firstLine="708"/>
        <w:jc w:val="both"/>
        <w:rPr>
          <w:rFonts w:ascii="Arial" w:hAnsi="Arial" w:cs="Arial"/>
          <w:bCs/>
          <w:sz w:val="22"/>
          <w:szCs w:val="22"/>
          <w:lang w:val="ru-RU"/>
        </w:rPr>
      </w:pPr>
      <w:r w:rsidRPr="0060501B">
        <w:rPr>
          <w:rFonts w:ascii="Arial" w:hAnsi="Arial" w:cs="Arial"/>
          <w:bCs/>
          <w:sz w:val="22"/>
          <w:szCs w:val="22"/>
          <w:lang w:val="ru-RU"/>
        </w:rPr>
        <w:t xml:space="preserve">Извођач је дужан да приликом примопредаје </w:t>
      </w:r>
      <w:r w:rsidRPr="0060501B">
        <w:rPr>
          <w:rFonts w:ascii="Arial" w:hAnsi="Arial" w:cs="Arial"/>
          <w:bCs/>
          <w:sz w:val="22"/>
          <w:szCs w:val="22"/>
          <w:lang w:val="sr-Cyrl-CS"/>
        </w:rPr>
        <w:t xml:space="preserve">радова </w:t>
      </w:r>
      <w:r w:rsidRPr="0060501B">
        <w:rPr>
          <w:rFonts w:ascii="Arial" w:hAnsi="Arial" w:cs="Arial"/>
          <w:bCs/>
          <w:sz w:val="22"/>
          <w:szCs w:val="22"/>
          <w:lang w:val="ru-RU"/>
        </w:rPr>
        <w:t>преда Наручиоцу,  попуњене одговарајуће табеле свих уграђених материјала у 3 (три) извода са приложеним атестима.</w:t>
      </w:r>
    </w:p>
    <w:p w:rsidR="005749E0" w:rsidRPr="0060501B" w:rsidRDefault="005749E0" w:rsidP="005749E0">
      <w:pPr>
        <w:jc w:val="both"/>
        <w:rPr>
          <w:rFonts w:ascii="Arial" w:hAnsi="Arial" w:cs="Arial"/>
          <w:bCs/>
          <w:sz w:val="22"/>
          <w:szCs w:val="22"/>
          <w:lang w:val="sr-Cyrl-CS"/>
        </w:rPr>
      </w:pPr>
      <w:r w:rsidRPr="0060501B">
        <w:rPr>
          <w:rFonts w:ascii="Arial" w:hAnsi="Arial" w:cs="Arial"/>
          <w:bCs/>
          <w:sz w:val="22"/>
          <w:szCs w:val="22"/>
          <w:lang w:val="ru-RU"/>
        </w:rPr>
        <w:tab/>
      </w:r>
    </w:p>
    <w:p w:rsidR="005749E0" w:rsidRPr="0060501B" w:rsidRDefault="005749E0" w:rsidP="005749E0">
      <w:pPr>
        <w:jc w:val="center"/>
        <w:rPr>
          <w:rFonts w:ascii="Arial" w:hAnsi="Arial" w:cs="Arial"/>
          <w:b/>
          <w:sz w:val="22"/>
          <w:szCs w:val="22"/>
          <w:lang w:val="sr-Cyrl-CS"/>
        </w:rPr>
      </w:pPr>
      <w:r w:rsidRPr="0060501B">
        <w:rPr>
          <w:rFonts w:ascii="Arial" w:hAnsi="Arial" w:cs="Arial"/>
          <w:b/>
          <w:sz w:val="22"/>
          <w:szCs w:val="22"/>
          <w:lang w:val="ru-RU"/>
        </w:rPr>
        <w:t>Члан</w:t>
      </w:r>
      <w:r w:rsidRPr="0060501B">
        <w:rPr>
          <w:rFonts w:ascii="Arial" w:hAnsi="Arial" w:cs="Arial"/>
          <w:b/>
          <w:sz w:val="22"/>
          <w:szCs w:val="22"/>
          <w:lang w:val="sr-Cyrl-CS"/>
        </w:rPr>
        <w:t xml:space="preserve"> 17.</w:t>
      </w:r>
    </w:p>
    <w:p w:rsidR="005749E0" w:rsidRPr="0060501B" w:rsidRDefault="005749E0" w:rsidP="005749E0">
      <w:pPr>
        <w:ind w:firstLine="720"/>
        <w:jc w:val="both"/>
        <w:rPr>
          <w:rFonts w:ascii="Arial" w:hAnsi="Arial" w:cs="Arial"/>
          <w:bCs/>
          <w:sz w:val="22"/>
          <w:szCs w:val="22"/>
          <w:lang w:val="sr-Cyrl-CS"/>
        </w:rPr>
      </w:pPr>
      <w:r w:rsidRPr="0060501B">
        <w:rPr>
          <w:rFonts w:ascii="Arial" w:hAnsi="Arial" w:cs="Arial"/>
          <w:bCs/>
          <w:sz w:val="22"/>
          <w:szCs w:val="22"/>
          <w:lang w:val="sr-Cyrl-CS"/>
        </w:rPr>
        <w:t xml:space="preserve">Коначна количина и вредност радова по овом уговору утврђује се на бази стварно  и усвојених јединичних цена из понуде које су фиксне и непроменљиве.  </w:t>
      </w:r>
    </w:p>
    <w:p w:rsidR="005749E0" w:rsidRPr="0060501B" w:rsidRDefault="005749E0" w:rsidP="005749E0">
      <w:pPr>
        <w:jc w:val="both"/>
        <w:rPr>
          <w:rFonts w:ascii="Arial" w:hAnsi="Arial" w:cs="Arial"/>
          <w:bCs/>
          <w:sz w:val="22"/>
          <w:szCs w:val="22"/>
          <w:lang w:val="sr-Cyrl-CS"/>
        </w:rPr>
      </w:pPr>
      <w:r w:rsidRPr="0060501B">
        <w:rPr>
          <w:rFonts w:ascii="Arial" w:hAnsi="Arial" w:cs="Arial"/>
          <w:bCs/>
          <w:sz w:val="22"/>
          <w:szCs w:val="22"/>
          <w:lang w:val="sr-Cyrl-CS"/>
        </w:rPr>
        <w:tab/>
        <w:t>Уз Записник о примопредаји радова, сачињава се и Коначни обрачун вредности изведених радова, који врши Комисија састављена од представника Наручиоца и Извођача .</w:t>
      </w:r>
    </w:p>
    <w:p w:rsidR="005749E0" w:rsidRPr="0060501B" w:rsidRDefault="005749E0" w:rsidP="005749E0">
      <w:pPr>
        <w:jc w:val="center"/>
        <w:rPr>
          <w:rFonts w:ascii="Arial" w:hAnsi="Arial" w:cs="Arial"/>
          <w:sz w:val="22"/>
          <w:szCs w:val="22"/>
          <w:lang w:val="sr-Cyrl-CS"/>
        </w:rPr>
      </w:pPr>
      <w:r w:rsidRPr="0060501B">
        <w:rPr>
          <w:rFonts w:ascii="Arial" w:hAnsi="Arial" w:cs="Arial"/>
          <w:b/>
          <w:sz w:val="22"/>
          <w:szCs w:val="22"/>
          <w:lang w:val="ru-RU"/>
        </w:rPr>
        <w:t xml:space="preserve">Члан </w:t>
      </w:r>
      <w:r w:rsidRPr="0060501B">
        <w:rPr>
          <w:rFonts w:ascii="Arial" w:hAnsi="Arial" w:cs="Arial"/>
          <w:b/>
          <w:sz w:val="22"/>
          <w:szCs w:val="22"/>
          <w:lang w:val="sr-Cyrl-CS"/>
        </w:rPr>
        <w:t>18.</w:t>
      </w:r>
    </w:p>
    <w:p w:rsidR="005749E0" w:rsidRPr="0060501B" w:rsidRDefault="005749E0" w:rsidP="005749E0">
      <w:pPr>
        <w:jc w:val="both"/>
        <w:rPr>
          <w:rFonts w:ascii="Arial" w:hAnsi="Arial" w:cs="Arial"/>
          <w:bCs/>
          <w:sz w:val="22"/>
          <w:szCs w:val="22"/>
          <w:lang w:val="sr-Cyrl-CS"/>
        </w:rPr>
      </w:pPr>
      <w:r w:rsidRPr="0060501B">
        <w:rPr>
          <w:rFonts w:ascii="Arial" w:hAnsi="Arial" w:cs="Arial"/>
          <w:bCs/>
          <w:sz w:val="22"/>
          <w:szCs w:val="22"/>
          <w:lang w:val="sr-Cyrl-CS"/>
        </w:rPr>
        <w:t>Наручилац има право на једнострани раскид Уговора у следећим случајевима:</w:t>
      </w:r>
    </w:p>
    <w:p w:rsidR="005749E0" w:rsidRPr="0060501B" w:rsidRDefault="005749E0" w:rsidP="005749E0">
      <w:pPr>
        <w:numPr>
          <w:ilvl w:val="0"/>
          <w:numId w:val="41"/>
        </w:numPr>
        <w:suppressAutoHyphens w:val="0"/>
        <w:spacing w:after="200" w:line="240" w:lineRule="auto"/>
        <w:jc w:val="both"/>
        <w:rPr>
          <w:rFonts w:ascii="Arial" w:hAnsi="Arial" w:cs="Arial"/>
          <w:bCs/>
          <w:sz w:val="22"/>
          <w:szCs w:val="22"/>
          <w:lang w:val="sr-Cyrl-CS"/>
        </w:rPr>
      </w:pPr>
      <w:r w:rsidRPr="0060501B">
        <w:rPr>
          <w:rFonts w:ascii="Arial" w:hAnsi="Arial" w:cs="Arial"/>
          <w:bCs/>
          <w:sz w:val="22"/>
          <w:szCs w:val="22"/>
          <w:lang w:val="sr-Cyrl-CS"/>
        </w:rPr>
        <w:t>ако Извођач приликом закључења уговора не достави тражена средства финасијског обезбеђења  у ком случају Наручилац има право на активирање менице за озбиљност понуде.</w:t>
      </w:r>
    </w:p>
    <w:p w:rsidR="005749E0" w:rsidRPr="0060501B" w:rsidRDefault="005749E0" w:rsidP="005749E0">
      <w:pPr>
        <w:numPr>
          <w:ilvl w:val="0"/>
          <w:numId w:val="41"/>
        </w:numPr>
        <w:suppressAutoHyphens w:val="0"/>
        <w:spacing w:line="240" w:lineRule="auto"/>
        <w:jc w:val="both"/>
        <w:rPr>
          <w:rFonts w:ascii="Arial" w:hAnsi="Arial" w:cs="Arial"/>
          <w:bCs/>
          <w:sz w:val="22"/>
          <w:szCs w:val="22"/>
          <w:lang w:val="sr-Cyrl-CS"/>
        </w:rPr>
      </w:pPr>
      <w:r w:rsidRPr="0060501B">
        <w:rPr>
          <w:rFonts w:ascii="Arial" w:hAnsi="Arial" w:cs="Arial"/>
          <w:bCs/>
          <w:sz w:val="22"/>
          <w:szCs w:val="22"/>
          <w:lang w:val="ru-RU"/>
        </w:rPr>
        <w:t xml:space="preserve">уколико Извођач касни са извођењем радова дуже од </w:t>
      </w:r>
      <w:r w:rsidRPr="0060501B">
        <w:rPr>
          <w:rFonts w:ascii="Arial" w:hAnsi="Arial" w:cs="Arial"/>
          <w:bCs/>
          <w:sz w:val="22"/>
          <w:szCs w:val="22"/>
          <w:lang w:val="sr-Cyrl-CS"/>
        </w:rPr>
        <w:t>8</w:t>
      </w:r>
      <w:r w:rsidRPr="0060501B">
        <w:rPr>
          <w:rFonts w:ascii="Arial" w:hAnsi="Arial" w:cs="Arial"/>
          <w:bCs/>
          <w:sz w:val="22"/>
          <w:szCs w:val="22"/>
          <w:lang w:val="ru-RU"/>
        </w:rPr>
        <w:t xml:space="preserve"> календарских дана</w:t>
      </w:r>
      <w:r w:rsidRPr="0060501B">
        <w:rPr>
          <w:rFonts w:ascii="Arial" w:hAnsi="Arial" w:cs="Arial"/>
          <w:bCs/>
          <w:sz w:val="22"/>
          <w:szCs w:val="22"/>
          <w:lang w:val="sr-Cyrl-CS"/>
        </w:rPr>
        <w:t xml:space="preserve">, а о узроцима не обавести Наручиоца, </w:t>
      </w:r>
      <w:r w:rsidRPr="0060501B">
        <w:rPr>
          <w:rFonts w:ascii="Arial" w:hAnsi="Arial" w:cs="Arial"/>
          <w:bCs/>
          <w:sz w:val="22"/>
          <w:szCs w:val="22"/>
          <w:lang w:val="ru-RU"/>
        </w:rPr>
        <w:t xml:space="preserve">као и ако Извођач не изводи радове у складу </w:t>
      </w:r>
      <w:r w:rsidRPr="0060501B">
        <w:rPr>
          <w:rFonts w:ascii="Arial" w:hAnsi="Arial" w:cs="Arial"/>
          <w:bCs/>
          <w:sz w:val="22"/>
          <w:szCs w:val="22"/>
          <w:lang w:val="ru-RU"/>
        </w:rPr>
        <w:lastRenderedPageBreak/>
        <w:t>са уговором и достављеном понудом или из неоправданих разлога прекине са извођењем радова</w:t>
      </w:r>
      <w:r w:rsidRPr="0060501B">
        <w:rPr>
          <w:rFonts w:ascii="Arial" w:hAnsi="Arial" w:cs="Arial"/>
          <w:bCs/>
          <w:sz w:val="22"/>
          <w:szCs w:val="22"/>
          <w:lang w:val="sr-Cyrl-CS"/>
        </w:rPr>
        <w:t xml:space="preserve">; </w:t>
      </w:r>
    </w:p>
    <w:p w:rsidR="005749E0" w:rsidRPr="0060501B" w:rsidRDefault="005749E0" w:rsidP="005749E0">
      <w:pPr>
        <w:ind w:left="360"/>
        <w:jc w:val="both"/>
        <w:rPr>
          <w:rFonts w:ascii="Arial" w:hAnsi="Arial" w:cs="Arial"/>
          <w:bCs/>
          <w:sz w:val="22"/>
          <w:szCs w:val="22"/>
          <w:lang w:val="sr-Cyrl-CS"/>
        </w:rPr>
      </w:pPr>
    </w:p>
    <w:p w:rsidR="005749E0" w:rsidRPr="0060501B" w:rsidRDefault="005749E0" w:rsidP="005749E0">
      <w:pPr>
        <w:numPr>
          <w:ilvl w:val="0"/>
          <w:numId w:val="41"/>
        </w:numPr>
        <w:suppressAutoHyphens w:val="0"/>
        <w:spacing w:after="200" w:line="240" w:lineRule="auto"/>
        <w:jc w:val="both"/>
        <w:rPr>
          <w:rFonts w:ascii="Arial" w:hAnsi="Arial" w:cs="Arial"/>
          <w:bCs/>
          <w:sz w:val="22"/>
          <w:szCs w:val="22"/>
          <w:lang w:val="ru-RU"/>
        </w:rPr>
      </w:pPr>
      <w:r w:rsidRPr="0060501B">
        <w:rPr>
          <w:rFonts w:ascii="Arial" w:hAnsi="Arial" w:cs="Arial"/>
          <w:bCs/>
          <w:sz w:val="22"/>
          <w:szCs w:val="22"/>
          <w:lang w:val="ru-RU"/>
        </w:rPr>
        <w:t>уколико извршени радови не одговарају прописима или стандардима за ту врсту посла и квалитету наведеном у понуди Извођача, а Извођач није поступио по примедбама наручиоца.</w:t>
      </w:r>
    </w:p>
    <w:p w:rsidR="005749E0" w:rsidRPr="000970FF" w:rsidRDefault="005749E0" w:rsidP="005749E0">
      <w:pPr>
        <w:numPr>
          <w:ilvl w:val="0"/>
          <w:numId w:val="41"/>
        </w:numPr>
        <w:suppressAutoHyphens w:val="0"/>
        <w:spacing w:after="200" w:line="240" w:lineRule="auto"/>
        <w:jc w:val="both"/>
        <w:rPr>
          <w:rFonts w:ascii="Arial" w:hAnsi="Arial" w:cs="Arial"/>
          <w:bCs/>
          <w:sz w:val="22"/>
          <w:szCs w:val="22"/>
          <w:lang w:val="sr-Cyrl-CS"/>
        </w:rPr>
      </w:pPr>
      <w:r w:rsidRPr="0060501B">
        <w:rPr>
          <w:rFonts w:ascii="Arial" w:hAnsi="Arial" w:cs="Arial"/>
          <w:bCs/>
          <w:sz w:val="22"/>
          <w:szCs w:val="22"/>
          <w:lang w:val="ru-RU"/>
        </w:rPr>
        <w:t>у случају недостатка средстава за његову реализацију.</w:t>
      </w:r>
    </w:p>
    <w:p w:rsidR="005749E0" w:rsidRPr="0060501B" w:rsidRDefault="005749E0" w:rsidP="005749E0">
      <w:pPr>
        <w:jc w:val="center"/>
        <w:rPr>
          <w:rFonts w:ascii="Arial" w:hAnsi="Arial" w:cs="Arial"/>
          <w:sz w:val="22"/>
          <w:szCs w:val="22"/>
          <w:lang w:val="sr-Cyrl-CS"/>
        </w:rPr>
      </w:pPr>
      <w:r w:rsidRPr="0060501B">
        <w:rPr>
          <w:rFonts w:ascii="Arial" w:hAnsi="Arial" w:cs="Arial"/>
          <w:b/>
          <w:sz w:val="22"/>
          <w:szCs w:val="22"/>
          <w:lang w:val="ru-RU"/>
        </w:rPr>
        <w:t xml:space="preserve">Члан  </w:t>
      </w:r>
      <w:r w:rsidRPr="0060501B">
        <w:rPr>
          <w:rFonts w:ascii="Arial" w:hAnsi="Arial" w:cs="Arial"/>
          <w:b/>
          <w:sz w:val="22"/>
          <w:szCs w:val="22"/>
          <w:lang w:val="sr-Cyrl-CS"/>
        </w:rPr>
        <w:t>19.</w:t>
      </w:r>
    </w:p>
    <w:p w:rsidR="005749E0" w:rsidRPr="0060501B" w:rsidRDefault="005749E0" w:rsidP="005749E0">
      <w:pPr>
        <w:ind w:firstLine="720"/>
        <w:jc w:val="both"/>
        <w:rPr>
          <w:rFonts w:ascii="Arial" w:hAnsi="Arial" w:cs="Arial"/>
          <w:bCs/>
          <w:sz w:val="22"/>
          <w:szCs w:val="22"/>
          <w:lang w:val="ru-RU"/>
        </w:rPr>
      </w:pPr>
      <w:r w:rsidRPr="0060501B">
        <w:rPr>
          <w:rFonts w:ascii="Arial" w:hAnsi="Arial" w:cs="Arial"/>
          <w:sz w:val="22"/>
          <w:szCs w:val="22"/>
          <w:lang w:val="ru-RU"/>
        </w:rPr>
        <w:t xml:space="preserve">У случају једностраног раскида уговора од стране Извршиоца посла која је настала без кривице наручиоца посла и уколико је наручилац извршавао своје уговороне обавезе, </w:t>
      </w:r>
      <w:r w:rsidRPr="0060501B">
        <w:rPr>
          <w:rFonts w:ascii="Arial" w:hAnsi="Arial" w:cs="Arial"/>
          <w:bCs/>
          <w:sz w:val="22"/>
          <w:szCs w:val="22"/>
          <w:lang w:val="sr-Cyrl-CS"/>
        </w:rPr>
        <w:t>Наручилац</w:t>
      </w:r>
      <w:r w:rsidRPr="0060501B">
        <w:rPr>
          <w:rFonts w:ascii="Arial" w:hAnsi="Arial" w:cs="Arial"/>
          <w:sz w:val="22"/>
          <w:szCs w:val="22"/>
          <w:lang w:val="ru-RU"/>
        </w:rPr>
        <w:t xml:space="preserve">има право да за радове који су предмет овог уговора ангажује другог извођача и активира меницу за добро извршење посла. Извођач је у наведеном случају обавезан да надокнади </w:t>
      </w:r>
      <w:r w:rsidRPr="0060501B">
        <w:rPr>
          <w:rFonts w:ascii="Arial" w:hAnsi="Arial" w:cs="Arial"/>
          <w:sz w:val="22"/>
          <w:szCs w:val="22"/>
          <w:lang w:val="sr-Cyrl-CS"/>
        </w:rPr>
        <w:t xml:space="preserve">Наручиоцу </w:t>
      </w:r>
      <w:r w:rsidRPr="0060501B">
        <w:rPr>
          <w:rFonts w:ascii="Arial" w:hAnsi="Arial" w:cs="Arial"/>
          <w:bCs/>
          <w:sz w:val="22"/>
          <w:szCs w:val="22"/>
          <w:lang w:val="sr-Cyrl-CS"/>
        </w:rPr>
        <w:t>штету, која представља разлику између цене предметних радова по овом уговору и цене радова  новог извођача за те радове.</w:t>
      </w:r>
    </w:p>
    <w:p w:rsidR="005749E0" w:rsidRPr="0060501B" w:rsidRDefault="005749E0" w:rsidP="005749E0">
      <w:pPr>
        <w:ind w:firstLine="720"/>
        <w:jc w:val="both"/>
        <w:rPr>
          <w:rFonts w:ascii="Arial" w:hAnsi="Arial" w:cs="Arial"/>
          <w:sz w:val="22"/>
          <w:szCs w:val="22"/>
          <w:lang w:val="ru-RU"/>
        </w:rPr>
      </w:pPr>
      <w:r w:rsidRPr="0060501B">
        <w:rPr>
          <w:rFonts w:ascii="Arial" w:hAnsi="Arial" w:cs="Arial"/>
          <w:sz w:val="22"/>
          <w:szCs w:val="22"/>
          <w:lang w:val="sr-Cyrl-CS"/>
        </w:rPr>
        <w:t xml:space="preserve">Уговор се раскида изјавом у писаној форми која се доставља другој уговорној страни и са отказним роком од 15 дана од дана достављања изјаве. Изјава мора да садржи основ за раскид уговора. </w:t>
      </w:r>
    </w:p>
    <w:p w:rsidR="005749E0" w:rsidRPr="0060501B" w:rsidRDefault="005749E0" w:rsidP="005749E0">
      <w:pPr>
        <w:ind w:firstLine="720"/>
        <w:jc w:val="both"/>
        <w:rPr>
          <w:rFonts w:ascii="Arial" w:hAnsi="Arial" w:cs="Arial"/>
          <w:sz w:val="22"/>
          <w:szCs w:val="22"/>
          <w:lang w:val="sr-Cyrl-CS"/>
        </w:rPr>
      </w:pPr>
      <w:r w:rsidRPr="0060501B">
        <w:rPr>
          <w:rFonts w:ascii="Arial" w:hAnsi="Arial" w:cs="Arial"/>
          <w:sz w:val="22"/>
          <w:szCs w:val="22"/>
          <w:lang w:val="sr-Cyrl-CS"/>
        </w:rPr>
        <w:t xml:space="preserve">У случају раскида уговора, Извођач је дужан да изведене радове обезбеди од пропадања, да Наручиоцупреда пројекат изведеног стања, као и записник комисије о </w:t>
      </w:r>
      <w:r w:rsidRPr="0060501B">
        <w:rPr>
          <w:rFonts w:ascii="Arial" w:hAnsi="Arial" w:cs="Arial"/>
          <w:bCs/>
          <w:sz w:val="22"/>
          <w:szCs w:val="22"/>
          <w:lang w:val="ru-RU"/>
        </w:rPr>
        <w:t xml:space="preserve">стварно </w:t>
      </w:r>
      <w:r w:rsidRPr="0060501B">
        <w:rPr>
          <w:rFonts w:ascii="Arial" w:hAnsi="Arial" w:cs="Arial"/>
          <w:sz w:val="22"/>
          <w:szCs w:val="22"/>
          <w:lang w:val="sr-Cyrl-CS"/>
        </w:rPr>
        <w:t>изведеним радовима до дана раскида уговора. Трошкове сноси уговорна страна која је одговорна за раскид уговор.</w:t>
      </w:r>
    </w:p>
    <w:p w:rsidR="005749E0" w:rsidRPr="0060501B" w:rsidRDefault="005749E0" w:rsidP="005749E0">
      <w:pPr>
        <w:ind w:firstLine="720"/>
        <w:jc w:val="both"/>
        <w:rPr>
          <w:rFonts w:ascii="Arial" w:hAnsi="Arial" w:cs="Arial"/>
          <w:sz w:val="22"/>
          <w:szCs w:val="22"/>
          <w:lang w:val="sr-Cyrl-CS"/>
        </w:rPr>
      </w:pPr>
    </w:p>
    <w:p w:rsidR="005749E0" w:rsidRPr="0060501B" w:rsidRDefault="005749E0" w:rsidP="005749E0">
      <w:pPr>
        <w:jc w:val="center"/>
        <w:rPr>
          <w:rFonts w:ascii="Arial" w:hAnsi="Arial" w:cs="Arial"/>
          <w:b/>
          <w:sz w:val="22"/>
          <w:szCs w:val="22"/>
          <w:lang w:val="sr-Cyrl-CS"/>
        </w:rPr>
      </w:pPr>
      <w:r w:rsidRPr="0060501B">
        <w:rPr>
          <w:rFonts w:ascii="Arial" w:hAnsi="Arial" w:cs="Arial"/>
          <w:b/>
          <w:sz w:val="22"/>
          <w:szCs w:val="22"/>
          <w:lang w:val="ru-RU"/>
        </w:rPr>
        <w:t>Члан 2</w:t>
      </w:r>
      <w:r w:rsidRPr="0060501B">
        <w:rPr>
          <w:rFonts w:ascii="Arial" w:hAnsi="Arial" w:cs="Arial"/>
          <w:b/>
          <w:sz w:val="22"/>
          <w:szCs w:val="22"/>
          <w:lang w:val="sr-Cyrl-CS"/>
        </w:rPr>
        <w:t>0.</w:t>
      </w:r>
    </w:p>
    <w:p w:rsidR="005749E0" w:rsidRPr="0060501B" w:rsidRDefault="005749E0" w:rsidP="005749E0">
      <w:pPr>
        <w:jc w:val="both"/>
        <w:rPr>
          <w:rFonts w:ascii="Arial" w:hAnsi="Arial" w:cs="Arial"/>
          <w:bCs/>
          <w:sz w:val="22"/>
          <w:szCs w:val="22"/>
          <w:lang w:val="sr-Cyrl-CS"/>
        </w:rPr>
      </w:pPr>
      <w:r w:rsidRPr="0060501B">
        <w:rPr>
          <w:rFonts w:ascii="Arial" w:hAnsi="Arial" w:cs="Arial"/>
          <w:sz w:val="22"/>
          <w:szCs w:val="22"/>
          <w:lang w:val="ru-RU"/>
        </w:rPr>
        <w:tab/>
      </w:r>
      <w:r w:rsidRPr="0060501B">
        <w:rPr>
          <w:rFonts w:ascii="Arial" w:hAnsi="Arial" w:cs="Arial"/>
          <w:bCs/>
          <w:sz w:val="22"/>
          <w:szCs w:val="22"/>
          <w:lang w:val="ru-RU"/>
        </w:rPr>
        <w:t xml:space="preserve">За све што овим </w:t>
      </w:r>
      <w:r w:rsidRPr="0060501B">
        <w:rPr>
          <w:rFonts w:ascii="Arial" w:hAnsi="Arial" w:cs="Arial"/>
          <w:bCs/>
          <w:sz w:val="22"/>
          <w:szCs w:val="22"/>
          <w:lang w:val="sr-Cyrl-CS"/>
        </w:rPr>
        <w:t>у</w:t>
      </w:r>
      <w:r w:rsidRPr="0060501B">
        <w:rPr>
          <w:rFonts w:ascii="Arial" w:hAnsi="Arial" w:cs="Arial"/>
          <w:bCs/>
          <w:sz w:val="22"/>
          <w:szCs w:val="22"/>
          <w:lang w:val="ru-RU"/>
        </w:rPr>
        <w:t>говором није посебно утврђено примењују се одредбе Закон</w:t>
      </w:r>
      <w:r w:rsidRPr="0060501B">
        <w:rPr>
          <w:rFonts w:ascii="Arial" w:hAnsi="Arial" w:cs="Arial"/>
          <w:bCs/>
          <w:sz w:val="22"/>
          <w:szCs w:val="22"/>
          <w:lang w:val="sr-Cyrl-CS"/>
        </w:rPr>
        <w:t>а</w:t>
      </w:r>
      <w:r w:rsidRPr="0060501B">
        <w:rPr>
          <w:rFonts w:ascii="Arial" w:hAnsi="Arial" w:cs="Arial"/>
          <w:bCs/>
          <w:sz w:val="22"/>
          <w:szCs w:val="22"/>
          <w:lang w:val="ru-RU"/>
        </w:rPr>
        <w:t xml:space="preserve"> о облигационим односима</w:t>
      </w:r>
      <w:r w:rsidRPr="0060501B">
        <w:rPr>
          <w:rFonts w:ascii="Arial" w:hAnsi="Arial" w:cs="Arial"/>
          <w:bCs/>
          <w:sz w:val="22"/>
          <w:szCs w:val="22"/>
          <w:lang w:val="sr-Cyrl-CS"/>
        </w:rPr>
        <w:t xml:space="preserve">, </w:t>
      </w:r>
      <w:r w:rsidRPr="0060501B">
        <w:rPr>
          <w:rFonts w:ascii="Arial" w:hAnsi="Arial" w:cs="Arial"/>
          <w:bCs/>
          <w:sz w:val="22"/>
          <w:szCs w:val="22"/>
          <w:lang w:val="ru-RU"/>
        </w:rPr>
        <w:t>Закона о планирању и изградњи објеката</w:t>
      </w:r>
      <w:r w:rsidRPr="0060501B">
        <w:rPr>
          <w:rFonts w:ascii="Arial" w:hAnsi="Arial" w:cs="Arial"/>
          <w:bCs/>
          <w:sz w:val="22"/>
          <w:szCs w:val="22"/>
          <w:lang w:val="sr-Cyrl-CS"/>
        </w:rPr>
        <w:t>, као и одредбе Посебних узанси о грађењу, као и других позитивних законских прописа из ове области.</w:t>
      </w:r>
    </w:p>
    <w:p w:rsidR="005749E0" w:rsidRPr="0060501B" w:rsidRDefault="005749E0" w:rsidP="005749E0">
      <w:pPr>
        <w:jc w:val="center"/>
        <w:rPr>
          <w:rFonts w:ascii="Arial" w:hAnsi="Arial" w:cs="Arial"/>
          <w:b/>
          <w:sz w:val="22"/>
          <w:szCs w:val="22"/>
          <w:lang w:val="sr-Cyrl-CS"/>
        </w:rPr>
      </w:pPr>
      <w:r w:rsidRPr="0060501B">
        <w:rPr>
          <w:rFonts w:ascii="Arial" w:hAnsi="Arial" w:cs="Arial"/>
          <w:b/>
          <w:sz w:val="22"/>
          <w:szCs w:val="22"/>
          <w:lang w:val="ru-RU"/>
        </w:rPr>
        <w:t>Члан 2</w:t>
      </w:r>
      <w:r w:rsidRPr="0060501B">
        <w:rPr>
          <w:rFonts w:ascii="Arial" w:hAnsi="Arial" w:cs="Arial"/>
          <w:b/>
          <w:sz w:val="22"/>
          <w:szCs w:val="22"/>
          <w:lang w:val="sr-Cyrl-CS"/>
        </w:rPr>
        <w:t>1.</w:t>
      </w:r>
    </w:p>
    <w:p w:rsidR="005749E0" w:rsidRPr="0060501B" w:rsidRDefault="005749E0" w:rsidP="005749E0">
      <w:pPr>
        <w:ind w:firstLine="720"/>
        <w:jc w:val="both"/>
        <w:rPr>
          <w:rFonts w:ascii="Arial" w:hAnsi="Arial" w:cs="Arial"/>
          <w:bCs/>
          <w:sz w:val="22"/>
          <w:szCs w:val="22"/>
          <w:lang w:val="ru-RU"/>
        </w:rPr>
      </w:pPr>
      <w:r w:rsidRPr="0060501B">
        <w:rPr>
          <w:rFonts w:ascii="Arial" w:hAnsi="Arial" w:cs="Arial"/>
          <w:bCs/>
          <w:sz w:val="22"/>
          <w:szCs w:val="22"/>
          <w:lang w:val="ru-RU"/>
        </w:rPr>
        <w:t xml:space="preserve">Прилози и саставни делови овог </w:t>
      </w:r>
      <w:r w:rsidRPr="0060501B">
        <w:rPr>
          <w:rFonts w:ascii="Arial" w:hAnsi="Arial" w:cs="Arial"/>
          <w:bCs/>
          <w:sz w:val="22"/>
          <w:szCs w:val="22"/>
          <w:lang w:val="sr-Cyrl-CS"/>
        </w:rPr>
        <w:t>у</w:t>
      </w:r>
      <w:r w:rsidRPr="0060501B">
        <w:rPr>
          <w:rFonts w:ascii="Arial" w:hAnsi="Arial" w:cs="Arial"/>
          <w:bCs/>
          <w:sz w:val="22"/>
          <w:szCs w:val="22"/>
          <w:lang w:val="ru-RU"/>
        </w:rPr>
        <w:t>говора су:</w:t>
      </w:r>
    </w:p>
    <w:p w:rsidR="005749E0" w:rsidRPr="000970FF" w:rsidRDefault="005749E0" w:rsidP="005749E0">
      <w:pPr>
        <w:rPr>
          <w:rFonts w:ascii="Arial" w:hAnsi="Arial" w:cs="Arial"/>
          <w:bCs/>
          <w:sz w:val="22"/>
          <w:szCs w:val="22"/>
        </w:rPr>
      </w:pPr>
      <w:r w:rsidRPr="0060501B">
        <w:rPr>
          <w:rFonts w:ascii="Arial" w:hAnsi="Arial" w:cs="Arial"/>
          <w:bCs/>
          <w:sz w:val="22"/>
          <w:szCs w:val="22"/>
          <w:lang w:val="ru-RU"/>
        </w:rPr>
        <w:t xml:space="preserve">-   конкурсна документација за јавну набавку број </w:t>
      </w:r>
      <w:r>
        <w:rPr>
          <w:rFonts w:ascii="Arial" w:hAnsi="Arial" w:cs="Arial"/>
          <w:bCs/>
          <w:sz w:val="22"/>
          <w:szCs w:val="22"/>
          <w:lang w:val="ru-RU"/>
        </w:rPr>
        <w:t>1</w:t>
      </w:r>
      <w:r w:rsidR="000970FF">
        <w:rPr>
          <w:rFonts w:ascii="Arial" w:hAnsi="Arial" w:cs="Arial"/>
          <w:bCs/>
          <w:sz w:val="22"/>
          <w:szCs w:val="22"/>
        </w:rPr>
        <w:t>7/2018</w:t>
      </w:r>
    </w:p>
    <w:p w:rsidR="005749E0" w:rsidRPr="0060501B" w:rsidRDefault="005749E0" w:rsidP="005749E0">
      <w:pPr>
        <w:jc w:val="both"/>
        <w:rPr>
          <w:rFonts w:ascii="Arial" w:hAnsi="Arial" w:cs="Arial"/>
          <w:bCs/>
          <w:sz w:val="22"/>
          <w:szCs w:val="22"/>
          <w:lang w:val="sr-Cyrl-CS"/>
        </w:rPr>
      </w:pPr>
      <w:r w:rsidRPr="0060501B">
        <w:rPr>
          <w:rFonts w:ascii="Arial" w:hAnsi="Arial" w:cs="Arial"/>
          <w:bCs/>
          <w:sz w:val="22"/>
          <w:szCs w:val="22"/>
          <w:lang w:val="sr-Cyrl-CS"/>
        </w:rPr>
        <w:t>-   понуда Извођач</w:t>
      </w:r>
      <w:r w:rsidR="000970FF">
        <w:rPr>
          <w:rFonts w:ascii="Arial" w:hAnsi="Arial" w:cs="Arial"/>
          <w:bCs/>
          <w:sz w:val="22"/>
          <w:szCs w:val="22"/>
          <w:lang w:val="sr-Cyrl-CS"/>
        </w:rPr>
        <w:t>а бр. ________ од __________2018</w:t>
      </w:r>
      <w:r w:rsidRPr="0060501B">
        <w:rPr>
          <w:rFonts w:ascii="Arial" w:hAnsi="Arial" w:cs="Arial"/>
          <w:bCs/>
          <w:sz w:val="22"/>
          <w:szCs w:val="22"/>
          <w:lang w:val="sr-Cyrl-CS"/>
        </w:rPr>
        <w:t>. године</w:t>
      </w:r>
    </w:p>
    <w:p w:rsidR="005749E0" w:rsidRPr="0060501B" w:rsidRDefault="005749E0" w:rsidP="005749E0">
      <w:pPr>
        <w:jc w:val="both"/>
        <w:rPr>
          <w:rFonts w:ascii="Arial" w:hAnsi="Arial" w:cs="Arial"/>
          <w:bCs/>
          <w:sz w:val="22"/>
          <w:szCs w:val="22"/>
          <w:lang w:val="sr-Cyrl-CS"/>
        </w:rPr>
      </w:pPr>
    </w:p>
    <w:p w:rsidR="005749E0" w:rsidRPr="0060501B" w:rsidRDefault="005749E0" w:rsidP="005749E0">
      <w:pPr>
        <w:jc w:val="center"/>
        <w:rPr>
          <w:rFonts w:ascii="Arial" w:hAnsi="Arial" w:cs="Arial"/>
          <w:b/>
          <w:sz w:val="22"/>
          <w:szCs w:val="22"/>
          <w:lang w:val="sr-Cyrl-CS"/>
        </w:rPr>
      </w:pPr>
      <w:r w:rsidRPr="0060501B">
        <w:rPr>
          <w:rFonts w:ascii="Arial" w:hAnsi="Arial" w:cs="Arial"/>
          <w:b/>
          <w:sz w:val="22"/>
          <w:szCs w:val="22"/>
          <w:lang w:val="ru-RU"/>
        </w:rPr>
        <w:t>Члан 2</w:t>
      </w:r>
      <w:r w:rsidRPr="0060501B">
        <w:rPr>
          <w:rFonts w:ascii="Arial" w:hAnsi="Arial" w:cs="Arial"/>
          <w:b/>
          <w:sz w:val="22"/>
          <w:szCs w:val="22"/>
          <w:lang w:val="sr-Cyrl-CS"/>
        </w:rPr>
        <w:t>2.</w:t>
      </w:r>
    </w:p>
    <w:p w:rsidR="005749E0" w:rsidRPr="0060501B" w:rsidRDefault="005749E0" w:rsidP="005749E0">
      <w:pPr>
        <w:jc w:val="both"/>
        <w:rPr>
          <w:rFonts w:ascii="Arial" w:hAnsi="Arial" w:cs="Arial"/>
          <w:bCs/>
          <w:sz w:val="22"/>
          <w:szCs w:val="22"/>
          <w:lang w:val="ru-RU"/>
        </w:rPr>
      </w:pPr>
      <w:r w:rsidRPr="0060501B">
        <w:rPr>
          <w:rFonts w:ascii="Arial" w:hAnsi="Arial" w:cs="Arial"/>
          <w:sz w:val="22"/>
          <w:szCs w:val="22"/>
          <w:lang w:val="ru-RU"/>
        </w:rPr>
        <w:tab/>
      </w:r>
      <w:r w:rsidRPr="0060501B">
        <w:rPr>
          <w:rFonts w:ascii="Arial" w:hAnsi="Arial" w:cs="Arial"/>
          <w:bCs/>
          <w:sz w:val="22"/>
          <w:szCs w:val="22"/>
          <w:lang w:val="ru-RU"/>
        </w:rPr>
        <w:t xml:space="preserve">Све евентуалне спорове уговорне стране ће решавати споразумно. </w:t>
      </w:r>
    </w:p>
    <w:p w:rsidR="005749E0" w:rsidRPr="0060501B" w:rsidRDefault="005749E0" w:rsidP="005749E0">
      <w:pPr>
        <w:ind w:firstLine="720"/>
        <w:jc w:val="both"/>
        <w:rPr>
          <w:rFonts w:ascii="Arial" w:hAnsi="Arial" w:cs="Arial"/>
          <w:bCs/>
          <w:sz w:val="22"/>
          <w:szCs w:val="22"/>
          <w:lang w:val="ru-RU"/>
        </w:rPr>
      </w:pPr>
      <w:r w:rsidRPr="0060501B">
        <w:rPr>
          <w:rFonts w:ascii="Arial" w:hAnsi="Arial" w:cs="Arial"/>
          <w:bCs/>
          <w:sz w:val="22"/>
          <w:szCs w:val="22"/>
          <w:lang w:val="ru-RU"/>
        </w:rPr>
        <w:t>Уко</w:t>
      </w:r>
      <w:r w:rsidRPr="0060501B">
        <w:rPr>
          <w:rFonts w:ascii="Arial" w:hAnsi="Arial" w:cs="Arial"/>
          <w:bCs/>
          <w:sz w:val="22"/>
          <w:szCs w:val="22"/>
          <w:lang w:val="sr-Cyrl-CS"/>
        </w:rPr>
        <w:t>л</w:t>
      </w:r>
      <w:r w:rsidRPr="0060501B">
        <w:rPr>
          <w:rFonts w:ascii="Arial" w:hAnsi="Arial" w:cs="Arial"/>
          <w:bCs/>
          <w:sz w:val="22"/>
          <w:szCs w:val="22"/>
          <w:lang w:val="ru-RU"/>
        </w:rPr>
        <w:t>ико до споразума не дође, спор ће решити Привредни суд у Зајечару.</w:t>
      </w:r>
    </w:p>
    <w:p w:rsidR="005749E0" w:rsidRPr="0060501B" w:rsidRDefault="005749E0" w:rsidP="005749E0">
      <w:pPr>
        <w:ind w:firstLine="720"/>
        <w:jc w:val="both"/>
        <w:rPr>
          <w:rFonts w:ascii="Arial" w:hAnsi="Arial" w:cs="Arial"/>
          <w:bCs/>
          <w:sz w:val="22"/>
          <w:szCs w:val="22"/>
          <w:lang w:val="ru-RU"/>
        </w:rPr>
      </w:pPr>
    </w:p>
    <w:p w:rsidR="005749E0" w:rsidRPr="0060501B" w:rsidRDefault="005749E0" w:rsidP="005749E0">
      <w:pPr>
        <w:jc w:val="center"/>
        <w:rPr>
          <w:rFonts w:ascii="Arial" w:hAnsi="Arial" w:cs="Arial"/>
          <w:b/>
          <w:sz w:val="22"/>
          <w:szCs w:val="22"/>
          <w:lang w:val="sr-Cyrl-CS"/>
        </w:rPr>
      </w:pPr>
      <w:r w:rsidRPr="0060501B">
        <w:rPr>
          <w:rFonts w:ascii="Arial" w:hAnsi="Arial" w:cs="Arial"/>
          <w:b/>
          <w:sz w:val="22"/>
          <w:szCs w:val="22"/>
          <w:lang w:val="ru-RU"/>
        </w:rPr>
        <w:t>Члан 2</w:t>
      </w:r>
      <w:r w:rsidRPr="0060501B">
        <w:rPr>
          <w:rFonts w:ascii="Arial" w:hAnsi="Arial" w:cs="Arial"/>
          <w:b/>
          <w:sz w:val="22"/>
          <w:szCs w:val="22"/>
          <w:lang w:val="sr-Cyrl-CS"/>
        </w:rPr>
        <w:t>3.</w:t>
      </w:r>
    </w:p>
    <w:p w:rsidR="005749E0" w:rsidRPr="0060501B" w:rsidRDefault="005749E0" w:rsidP="005749E0">
      <w:pPr>
        <w:jc w:val="both"/>
        <w:rPr>
          <w:rFonts w:ascii="Arial" w:hAnsi="Arial" w:cs="Arial"/>
          <w:bCs/>
          <w:sz w:val="22"/>
          <w:szCs w:val="22"/>
          <w:lang w:val="ru-RU"/>
        </w:rPr>
      </w:pPr>
      <w:r w:rsidRPr="0060501B">
        <w:rPr>
          <w:rFonts w:ascii="Arial" w:hAnsi="Arial" w:cs="Arial"/>
          <w:sz w:val="22"/>
          <w:szCs w:val="22"/>
          <w:lang w:val="ru-RU"/>
        </w:rPr>
        <w:tab/>
      </w:r>
      <w:r w:rsidRPr="0060501B">
        <w:rPr>
          <w:rFonts w:ascii="Arial" w:hAnsi="Arial" w:cs="Arial"/>
          <w:bCs/>
          <w:sz w:val="22"/>
          <w:szCs w:val="22"/>
          <w:lang w:val="ru-RU"/>
        </w:rPr>
        <w:t xml:space="preserve">Овај  </w:t>
      </w:r>
      <w:r w:rsidRPr="0060501B">
        <w:rPr>
          <w:rFonts w:ascii="Arial" w:hAnsi="Arial" w:cs="Arial"/>
          <w:bCs/>
          <w:sz w:val="22"/>
          <w:szCs w:val="22"/>
          <w:lang w:val="sr-Cyrl-CS"/>
        </w:rPr>
        <w:t>у</w:t>
      </w:r>
      <w:r w:rsidRPr="0060501B">
        <w:rPr>
          <w:rFonts w:ascii="Arial" w:hAnsi="Arial" w:cs="Arial"/>
          <w:bCs/>
          <w:sz w:val="22"/>
          <w:szCs w:val="22"/>
          <w:lang w:val="ru-RU"/>
        </w:rPr>
        <w:t>говор ступа на снагу даном потписа свих уговорних страна.</w:t>
      </w:r>
    </w:p>
    <w:p w:rsidR="005749E0" w:rsidRPr="0060501B" w:rsidRDefault="005749E0" w:rsidP="005749E0">
      <w:pPr>
        <w:jc w:val="both"/>
        <w:rPr>
          <w:rFonts w:ascii="Arial" w:hAnsi="Arial" w:cs="Arial"/>
          <w:bCs/>
          <w:sz w:val="22"/>
          <w:szCs w:val="22"/>
          <w:lang w:val="sr-Cyrl-CS"/>
        </w:rPr>
      </w:pPr>
    </w:p>
    <w:p w:rsidR="005749E0" w:rsidRPr="0060501B" w:rsidRDefault="005749E0" w:rsidP="005749E0">
      <w:pPr>
        <w:jc w:val="center"/>
        <w:rPr>
          <w:rFonts w:ascii="Arial" w:hAnsi="Arial" w:cs="Arial"/>
          <w:b/>
          <w:sz w:val="22"/>
          <w:szCs w:val="22"/>
          <w:lang w:val="sr-Cyrl-CS"/>
        </w:rPr>
      </w:pPr>
      <w:r w:rsidRPr="0060501B">
        <w:rPr>
          <w:rFonts w:ascii="Arial" w:hAnsi="Arial" w:cs="Arial"/>
          <w:b/>
          <w:sz w:val="22"/>
          <w:szCs w:val="22"/>
          <w:lang w:val="ru-RU"/>
        </w:rPr>
        <w:t>Члан 2</w:t>
      </w:r>
      <w:r w:rsidRPr="0060501B">
        <w:rPr>
          <w:rFonts w:ascii="Arial" w:hAnsi="Arial" w:cs="Arial"/>
          <w:b/>
          <w:sz w:val="22"/>
          <w:szCs w:val="22"/>
          <w:lang w:val="sr-Cyrl-CS"/>
        </w:rPr>
        <w:t>4.</w:t>
      </w:r>
    </w:p>
    <w:p w:rsidR="005749E0" w:rsidRPr="0060501B" w:rsidRDefault="005749E0" w:rsidP="005749E0">
      <w:pPr>
        <w:jc w:val="both"/>
        <w:rPr>
          <w:rFonts w:ascii="Arial" w:hAnsi="Arial" w:cs="Arial"/>
          <w:bCs/>
          <w:sz w:val="22"/>
          <w:szCs w:val="22"/>
          <w:lang w:val="sr-Cyrl-CS"/>
        </w:rPr>
      </w:pPr>
      <w:r w:rsidRPr="0060501B">
        <w:rPr>
          <w:rFonts w:ascii="Arial" w:hAnsi="Arial" w:cs="Arial"/>
          <w:sz w:val="22"/>
          <w:szCs w:val="22"/>
          <w:lang w:val="ru-RU"/>
        </w:rPr>
        <w:tab/>
      </w:r>
      <w:r w:rsidRPr="0060501B">
        <w:rPr>
          <w:rFonts w:ascii="Arial" w:hAnsi="Arial" w:cs="Arial"/>
          <w:bCs/>
          <w:sz w:val="22"/>
          <w:szCs w:val="22"/>
          <w:lang w:val="ru-RU"/>
        </w:rPr>
        <w:t xml:space="preserve">Овај </w:t>
      </w:r>
      <w:r w:rsidRPr="0060501B">
        <w:rPr>
          <w:rFonts w:ascii="Arial" w:hAnsi="Arial" w:cs="Arial"/>
          <w:bCs/>
          <w:sz w:val="22"/>
          <w:szCs w:val="22"/>
          <w:lang w:val="sr-Cyrl-CS"/>
        </w:rPr>
        <w:t>у</w:t>
      </w:r>
      <w:r w:rsidRPr="0060501B">
        <w:rPr>
          <w:rFonts w:ascii="Arial" w:hAnsi="Arial" w:cs="Arial"/>
          <w:bCs/>
          <w:sz w:val="22"/>
          <w:szCs w:val="22"/>
          <w:lang w:val="ru-RU"/>
        </w:rPr>
        <w:t xml:space="preserve">говор је сачињен у </w:t>
      </w:r>
      <w:r w:rsidRPr="0060501B">
        <w:rPr>
          <w:rFonts w:ascii="Arial" w:hAnsi="Arial" w:cs="Arial"/>
          <w:bCs/>
          <w:sz w:val="22"/>
          <w:szCs w:val="22"/>
          <w:lang w:val="sr-Cyrl-CS"/>
        </w:rPr>
        <w:t>шест</w:t>
      </w:r>
      <w:r w:rsidRPr="0060501B">
        <w:rPr>
          <w:rFonts w:ascii="Arial" w:hAnsi="Arial" w:cs="Arial"/>
          <w:bCs/>
          <w:sz w:val="22"/>
          <w:szCs w:val="22"/>
          <w:lang w:val="ru-RU"/>
        </w:rPr>
        <w:t xml:space="preserve"> једнакихпримерака, по </w:t>
      </w:r>
      <w:r w:rsidRPr="0060501B">
        <w:rPr>
          <w:rFonts w:ascii="Arial" w:hAnsi="Arial" w:cs="Arial"/>
          <w:bCs/>
          <w:sz w:val="22"/>
          <w:szCs w:val="22"/>
          <w:lang w:val="sr-Cyrl-CS"/>
        </w:rPr>
        <w:t>три</w:t>
      </w:r>
      <w:r w:rsidRPr="0060501B">
        <w:rPr>
          <w:rFonts w:ascii="Arial" w:hAnsi="Arial" w:cs="Arial"/>
          <w:bCs/>
          <w:sz w:val="22"/>
          <w:szCs w:val="22"/>
          <w:lang w:val="ru-RU"/>
        </w:rPr>
        <w:t xml:space="preserve"> за сваку уговорну страну.</w:t>
      </w:r>
    </w:p>
    <w:p w:rsidR="005749E0" w:rsidRPr="0060501B" w:rsidRDefault="005749E0" w:rsidP="005749E0">
      <w:pPr>
        <w:jc w:val="center"/>
        <w:rPr>
          <w:rFonts w:ascii="Arial" w:hAnsi="Arial" w:cs="Arial"/>
          <w:sz w:val="22"/>
          <w:szCs w:val="22"/>
          <w:lang w:val="ru-RU"/>
        </w:rPr>
      </w:pPr>
    </w:p>
    <w:p w:rsidR="005749E0" w:rsidRPr="0060501B" w:rsidRDefault="005749E0" w:rsidP="005749E0">
      <w:pPr>
        <w:jc w:val="center"/>
        <w:rPr>
          <w:rFonts w:ascii="Arial" w:hAnsi="Arial" w:cs="Arial"/>
          <w:sz w:val="22"/>
          <w:szCs w:val="22"/>
          <w:lang w:val="ru-RU"/>
        </w:rPr>
      </w:pPr>
      <w:r w:rsidRPr="0060501B">
        <w:rPr>
          <w:rFonts w:ascii="Arial" w:hAnsi="Arial" w:cs="Arial"/>
          <w:b/>
          <w:sz w:val="22"/>
          <w:szCs w:val="22"/>
          <w:lang w:val="ru-RU"/>
        </w:rPr>
        <w:t>УГ О В О Р Н Е    С Т Р А Н Е :</w:t>
      </w:r>
    </w:p>
    <w:p w:rsidR="005749E0" w:rsidRPr="0060501B" w:rsidRDefault="005749E0" w:rsidP="005749E0">
      <w:pPr>
        <w:jc w:val="center"/>
        <w:rPr>
          <w:rFonts w:ascii="Arial" w:hAnsi="Arial" w:cs="Arial"/>
          <w:sz w:val="22"/>
          <w:szCs w:val="22"/>
          <w:lang w:val="ru-RU"/>
        </w:rPr>
      </w:pPr>
    </w:p>
    <w:p w:rsidR="005749E0" w:rsidRPr="0060501B" w:rsidRDefault="005749E0" w:rsidP="005749E0">
      <w:pPr>
        <w:tabs>
          <w:tab w:val="center" w:pos="1620"/>
          <w:tab w:val="center" w:pos="7380"/>
        </w:tabs>
        <w:rPr>
          <w:rFonts w:ascii="Arial" w:hAnsi="Arial" w:cs="Arial"/>
          <w:sz w:val="22"/>
          <w:szCs w:val="22"/>
          <w:lang w:val="ru-RU"/>
        </w:rPr>
      </w:pPr>
      <w:r w:rsidRPr="0060501B">
        <w:rPr>
          <w:rFonts w:ascii="Arial" w:hAnsi="Arial" w:cs="Arial"/>
          <w:sz w:val="22"/>
          <w:szCs w:val="22"/>
          <w:lang w:val="ru-RU"/>
        </w:rPr>
        <w:tab/>
        <w:t xml:space="preserve">за Наручиоца: </w:t>
      </w:r>
      <w:r w:rsidRPr="0060501B">
        <w:rPr>
          <w:rFonts w:ascii="Arial" w:hAnsi="Arial" w:cs="Arial"/>
          <w:sz w:val="22"/>
          <w:szCs w:val="22"/>
          <w:lang w:val="ru-RU"/>
        </w:rPr>
        <w:tab/>
        <w:t>за Извођача:</w:t>
      </w:r>
    </w:p>
    <w:p w:rsidR="005749E0" w:rsidRPr="0060501B" w:rsidRDefault="005749E0" w:rsidP="005749E0">
      <w:pPr>
        <w:tabs>
          <w:tab w:val="center" w:pos="1620"/>
          <w:tab w:val="center" w:pos="7380"/>
        </w:tabs>
        <w:rPr>
          <w:rFonts w:ascii="Arial" w:hAnsi="Arial" w:cs="Arial"/>
          <w:sz w:val="22"/>
          <w:szCs w:val="22"/>
          <w:lang w:val="ru-RU"/>
        </w:rPr>
      </w:pPr>
      <w:r w:rsidRPr="0060501B">
        <w:rPr>
          <w:rFonts w:ascii="Arial" w:hAnsi="Arial" w:cs="Arial"/>
          <w:sz w:val="22"/>
          <w:szCs w:val="22"/>
          <w:lang w:val="ru-RU"/>
        </w:rPr>
        <w:tab/>
      </w:r>
      <w:r w:rsidRPr="0060501B">
        <w:rPr>
          <w:rFonts w:ascii="Arial" w:hAnsi="Arial" w:cs="Arial"/>
          <w:sz w:val="22"/>
          <w:szCs w:val="22"/>
          <w:lang w:val="ru-RU"/>
        </w:rPr>
        <w:tab/>
      </w:r>
      <w:r w:rsidRPr="0060501B">
        <w:rPr>
          <w:rFonts w:ascii="Arial" w:hAnsi="Arial" w:cs="Arial"/>
          <w:sz w:val="22"/>
          <w:szCs w:val="22"/>
          <w:lang w:val="ru-RU"/>
        </w:rPr>
        <w:tab/>
      </w:r>
      <w:r w:rsidRPr="0060501B">
        <w:rPr>
          <w:rFonts w:ascii="Arial" w:hAnsi="Arial" w:cs="Arial"/>
          <w:sz w:val="22"/>
          <w:szCs w:val="22"/>
          <w:lang w:val="ru-RU"/>
        </w:rPr>
        <w:tab/>
      </w:r>
      <w:r w:rsidRPr="0060501B">
        <w:rPr>
          <w:rFonts w:ascii="Arial" w:hAnsi="Arial" w:cs="Arial"/>
          <w:sz w:val="22"/>
          <w:szCs w:val="22"/>
          <w:lang w:val="ru-RU"/>
        </w:rPr>
        <w:tab/>
        <w:t>________________________________________</w:t>
      </w:r>
      <w:r w:rsidRPr="0060501B">
        <w:rPr>
          <w:rFonts w:ascii="Arial" w:hAnsi="Arial" w:cs="Arial"/>
          <w:sz w:val="22"/>
          <w:szCs w:val="22"/>
          <w:lang w:val="ru-RU"/>
        </w:rPr>
        <w:tab/>
      </w:r>
      <w:r>
        <w:rPr>
          <w:rFonts w:ascii="Arial" w:hAnsi="Arial" w:cs="Arial"/>
          <w:sz w:val="22"/>
          <w:szCs w:val="22"/>
          <w:lang w:val="ru-RU"/>
        </w:rPr>
        <w:t>М.П.</w:t>
      </w:r>
      <w:r w:rsidRPr="0060501B">
        <w:rPr>
          <w:rFonts w:ascii="Arial" w:hAnsi="Arial" w:cs="Arial"/>
          <w:sz w:val="22"/>
          <w:szCs w:val="22"/>
          <w:lang w:val="ru-RU"/>
        </w:rPr>
        <w:t>_______________________</w:t>
      </w:r>
      <w:r w:rsidRPr="0060501B">
        <w:rPr>
          <w:rFonts w:ascii="Arial" w:hAnsi="Arial" w:cs="Arial"/>
          <w:sz w:val="22"/>
          <w:szCs w:val="22"/>
          <w:lang w:val="ru-RU"/>
        </w:rPr>
        <w:tab/>
        <w:t xml:space="preserve">   Др. Михајло Јовановић,вд.директор                       </w:t>
      </w:r>
      <w:r>
        <w:rPr>
          <w:rFonts w:ascii="Arial" w:hAnsi="Arial" w:cs="Arial"/>
          <w:sz w:val="22"/>
          <w:szCs w:val="22"/>
        </w:rPr>
        <w:t xml:space="preserve"> </w:t>
      </w:r>
      <w:r w:rsidRPr="0060501B">
        <w:rPr>
          <w:rFonts w:ascii="Arial" w:hAnsi="Arial" w:cs="Arial"/>
          <w:sz w:val="22"/>
          <w:szCs w:val="22"/>
          <w:lang w:val="ru-RU"/>
        </w:rPr>
        <w:t xml:space="preserve"> </w:t>
      </w:r>
      <w:r>
        <w:rPr>
          <w:rFonts w:ascii="Arial" w:hAnsi="Arial" w:cs="Arial"/>
          <w:sz w:val="22"/>
          <w:szCs w:val="22"/>
        </w:rPr>
        <w:t xml:space="preserve">                 </w:t>
      </w:r>
      <w:r w:rsidRPr="0060501B">
        <w:rPr>
          <w:rFonts w:ascii="Arial" w:hAnsi="Arial" w:cs="Arial"/>
          <w:sz w:val="22"/>
          <w:szCs w:val="22"/>
          <w:lang w:val="ru-RU"/>
        </w:rPr>
        <w:t xml:space="preserve"> (Име и презиме) </w:t>
      </w:r>
    </w:p>
    <w:p w:rsidR="00926763" w:rsidRDefault="00926763" w:rsidP="00926763">
      <w:pPr>
        <w:shd w:val="clear" w:color="auto" w:fill="C6D9F1"/>
        <w:jc w:val="center"/>
        <w:rPr>
          <w:rFonts w:ascii="Arial" w:hAnsi="Arial" w:cs="Arial"/>
          <w:b/>
          <w:bCs/>
          <w:i/>
          <w:iCs/>
          <w:sz w:val="28"/>
          <w:szCs w:val="28"/>
        </w:rPr>
      </w:pPr>
      <w:r>
        <w:rPr>
          <w:rFonts w:ascii="Arial" w:hAnsi="Arial" w:cs="Arial"/>
          <w:b/>
          <w:bCs/>
          <w:i/>
          <w:iCs/>
          <w:sz w:val="28"/>
          <w:szCs w:val="28"/>
        </w:rPr>
        <w:lastRenderedPageBreak/>
        <w:t>III УПУТСТВО ПОНУЂАЧИМА КАКО ДА САЧИНЕ ПОНУДУ</w:t>
      </w:r>
    </w:p>
    <w:p w:rsidR="00926763" w:rsidRDefault="00926763" w:rsidP="00926763">
      <w:pPr>
        <w:shd w:val="clear" w:color="auto" w:fill="C6D9F1"/>
        <w:jc w:val="center"/>
        <w:rPr>
          <w:rFonts w:ascii="Arial" w:hAnsi="Arial" w:cs="Arial"/>
          <w:b/>
          <w:bCs/>
          <w:i/>
          <w:iCs/>
          <w:sz w:val="28"/>
          <w:szCs w:val="28"/>
        </w:rPr>
      </w:pPr>
    </w:p>
    <w:p w:rsidR="00926763" w:rsidRDefault="00926763" w:rsidP="00926763">
      <w:pPr>
        <w:jc w:val="both"/>
        <w:rPr>
          <w:rFonts w:ascii="Arial" w:hAnsi="Arial" w:cs="Arial"/>
          <w:b/>
          <w:bCs/>
          <w:i/>
          <w:iCs/>
          <w:sz w:val="28"/>
          <w:szCs w:val="28"/>
        </w:rPr>
      </w:pPr>
    </w:p>
    <w:p w:rsidR="00926763" w:rsidRDefault="00926763" w:rsidP="00926763">
      <w:pPr>
        <w:jc w:val="both"/>
        <w:rPr>
          <w:rFonts w:ascii="Arial" w:hAnsi="Arial" w:cs="Arial"/>
          <w:b/>
          <w:bCs/>
          <w:i/>
          <w:iCs/>
        </w:rPr>
      </w:pPr>
      <w:r>
        <w:rPr>
          <w:rFonts w:ascii="Arial" w:hAnsi="Arial" w:cs="Arial"/>
          <w:b/>
          <w:bCs/>
          <w:i/>
          <w:iCs/>
        </w:rPr>
        <w:t>1. ПОДАЦИ О ЈЕЗИКУ НА КОЈЕМ ПОНУДА МОРА ДА БУДЕ САСТАВЉЕНА</w:t>
      </w:r>
    </w:p>
    <w:p w:rsidR="00926763" w:rsidRDefault="00926763" w:rsidP="00926763">
      <w:pPr>
        <w:jc w:val="both"/>
        <w:rPr>
          <w:rFonts w:ascii="Arial" w:hAnsi="Arial" w:cs="Arial"/>
          <w:b/>
          <w:bCs/>
          <w:i/>
          <w:iCs/>
        </w:rPr>
      </w:pPr>
    </w:p>
    <w:p w:rsidR="00926763" w:rsidRDefault="00926763" w:rsidP="00926763">
      <w:pPr>
        <w:jc w:val="both"/>
        <w:rPr>
          <w:rFonts w:ascii="Arial" w:hAnsi="Arial" w:cs="Arial"/>
          <w:b/>
          <w:bCs/>
          <w:i/>
          <w:iCs/>
        </w:rPr>
      </w:pPr>
      <w:r>
        <w:rPr>
          <w:rFonts w:ascii="Arial" w:hAnsi="Arial" w:cs="Arial"/>
        </w:rPr>
        <w:t>Понуђач подноси понуду на српском језику.</w:t>
      </w:r>
    </w:p>
    <w:p w:rsidR="00926763" w:rsidRDefault="00926763" w:rsidP="00926763">
      <w:pPr>
        <w:jc w:val="both"/>
        <w:rPr>
          <w:rFonts w:ascii="Arial" w:hAnsi="Arial" w:cs="Arial"/>
          <w:b/>
          <w:bCs/>
          <w:i/>
          <w:iCs/>
        </w:rPr>
      </w:pPr>
    </w:p>
    <w:p w:rsidR="00926763" w:rsidRDefault="00926763" w:rsidP="00926763">
      <w:pPr>
        <w:jc w:val="both"/>
      </w:pPr>
    </w:p>
    <w:p w:rsidR="00926763" w:rsidRPr="000F1F99" w:rsidRDefault="00926763" w:rsidP="00926763">
      <w:pPr>
        <w:jc w:val="both"/>
        <w:rPr>
          <w:rFonts w:ascii="Arial" w:eastAsia="TimesNewRomanPSMT" w:hAnsi="Arial" w:cs="Arial"/>
          <w:bCs/>
        </w:rPr>
      </w:pPr>
      <w:r>
        <w:rPr>
          <w:rFonts w:ascii="Arial" w:hAnsi="Arial" w:cs="Arial"/>
          <w:b/>
          <w:bCs/>
          <w:i/>
          <w:iCs/>
        </w:rPr>
        <w:t>2. НАЧИН ПОДНОШЕЊА ПОНУДА</w:t>
      </w:r>
    </w:p>
    <w:p w:rsidR="00926763" w:rsidRDefault="00926763" w:rsidP="00926763">
      <w:pPr>
        <w:jc w:val="both"/>
        <w:rPr>
          <w:rFonts w:ascii="Arial" w:eastAsia="TimesNewRomanPSMT" w:hAnsi="Arial" w:cs="Arial"/>
          <w:bCs/>
        </w:rPr>
      </w:pPr>
    </w:p>
    <w:p w:rsidR="00926763" w:rsidRDefault="00926763" w:rsidP="00926763">
      <w:pPr>
        <w:jc w:val="both"/>
        <w:rPr>
          <w:rFonts w:ascii="Arial" w:eastAsia="TimesNewRomanPSMT" w:hAnsi="Arial" w:cs="Arial"/>
          <w:bCs/>
        </w:rPr>
      </w:pPr>
      <w:r>
        <w:rPr>
          <w:rFonts w:ascii="Arial" w:eastAsia="TimesNewRomanPSMT" w:hAnsi="Arial" w:cs="Arial"/>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926763" w:rsidRDefault="00926763" w:rsidP="00926763">
      <w:pPr>
        <w:jc w:val="both"/>
        <w:rPr>
          <w:rFonts w:ascii="Arial" w:eastAsia="TimesNewRomanPSMT" w:hAnsi="Arial" w:cs="Arial"/>
          <w:bCs/>
        </w:rPr>
      </w:pPr>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 </w:t>
      </w:r>
    </w:p>
    <w:p w:rsidR="00926763" w:rsidRDefault="00926763" w:rsidP="00926763">
      <w:pPr>
        <w:jc w:val="both"/>
        <w:rPr>
          <w:rFonts w:ascii="Arial" w:eastAsia="TimesNewRomanPSMT" w:hAnsi="Arial" w:cs="Arial"/>
          <w:bCs/>
        </w:rPr>
      </w:pPr>
      <w:r>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926763" w:rsidRPr="002209C3" w:rsidRDefault="00926763" w:rsidP="00926763">
      <w:pPr>
        <w:autoSpaceDE w:val="0"/>
        <w:autoSpaceDN w:val="0"/>
        <w:adjustRightInd w:val="0"/>
        <w:spacing w:line="240" w:lineRule="auto"/>
        <w:jc w:val="both"/>
        <w:rPr>
          <w:rFonts w:ascii="Arial" w:hAnsi="Arial" w:cs="Arial"/>
          <w:i/>
          <w:iCs/>
          <w:color w:val="FF0000"/>
        </w:rPr>
      </w:pPr>
      <w:r>
        <w:rPr>
          <w:rFonts w:ascii="Arial" w:eastAsia="TimesNewRomanPSMT" w:hAnsi="Arial" w:cs="Arial"/>
          <w:bCs/>
        </w:rPr>
        <w:t>Понуду доставити на адресу:</w:t>
      </w:r>
      <w:r w:rsidR="00B745A4">
        <w:rPr>
          <w:rFonts w:ascii="Arial" w:eastAsia="TimesNewRomanPSMT" w:hAnsi="Arial" w:cs="Arial"/>
          <w:bCs/>
          <w:lang w:val="sr-Cyrl-CS"/>
        </w:rPr>
        <w:t xml:space="preserve">Специјална болница за плућне болести „Озрен“ Сокобања </w:t>
      </w:r>
      <w:r>
        <w:rPr>
          <w:rFonts w:ascii="Arial" w:hAnsi="Arial" w:cs="Arial"/>
          <w:i/>
          <w:iCs/>
        </w:rPr>
        <w:t xml:space="preserve">, </w:t>
      </w:r>
      <w:r>
        <w:rPr>
          <w:rFonts w:ascii="Arial" w:eastAsia="TimesNewRomanPSMT" w:hAnsi="Arial" w:cs="Arial"/>
          <w:bCs/>
        </w:rPr>
        <w:t xml:space="preserve">са назнаком: </w:t>
      </w:r>
      <w:r>
        <w:rPr>
          <w:rFonts w:ascii="Arial" w:eastAsia="TimesNewRomanPS-BoldMT" w:hAnsi="Arial" w:cs="Arial"/>
          <w:b/>
          <w:bCs/>
        </w:rPr>
        <w:t>,,Понуда за јавну набавку</w:t>
      </w:r>
      <w:r>
        <w:rPr>
          <w:rFonts w:ascii="Arial" w:hAnsi="Arial" w:cs="Arial"/>
        </w:rPr>
        <w:t xml:space="preserve"> </w:t>
      </w:r>
      <w:r w:rsidR="00B745A4">
        <w:rPr>
          <w:rFonts w:ascii="Arial" w:hAnsi="Arial" w:cs="Arial"/>
          <w:lang w:val="sr-Cyrl-CS"/>
        </w:rPr>
        <w:t>радова на исталацији и реконструкцији кисеоника</w:t>
      </w:r>
      <w:r>
        <w:rPr>
          <w:rFonts w:ascii="Arial" w:eastAsia="TimesNewRomanPS-BoldMT" w:hAnsi="Arial" w:cs="Arial"/>
          <w:b/>
          <w:bCs/>
          <w:color w:val="002060"/>
        </w:rPr>
        <w:t xml:space="preserve"> </w:t>
      </w:r>
      <w:r w:rsidR="00B745A4">
        <w:rPr>
          <w:rFonts w:ascii="Arial" w:eastAsia="TimesNewRomanPS-BoldMT" w:hAnsi="Arial" w:cs="Arial"/>
          <w:b/>
          <w:bCs/>
        </w:rPr>
        <w:t>ЈН бр.</w:t>
      </w:r>
      <w:r w:rsidR="00B745A4">
        <w:rPr>
          <w:rFonts w:ascii="Arial" w:eastAsia="TimesNewRomanPS-BoldMT" w:hAnsi="Arial" w:cs="Arial"/>
          <w:b/>
          <w:bCs/>
          <w:lang w:val="sr-Cyrl-CS"/>
        </w:rPr>
        <w:t>16</w:t>
      </w:r>
      <w:r>
        <w:rPr>
          <w:rFonts w:ascii="Arial" w:eastAsia="TimesNewRomanPS-BoldMT" w:hAnsi="Arial" w:cs="Arial"/>
          <w:b/>
          <w:bCs/>
        </w:rPr>
        <w:t>/201</w:t>
      </w:r>
      <w:r w:rsidR="00B745A4">
        <w:rPr>
          <w:rFonts w:ascii="Arial" w:eastAsia="TimesNewRomanPS-BoldMT" w:hAnsi="Arial" w:cs="Arial"/>
          <w:b/>
          <w:bCs/>
        </w:rPr>
        <w:t>8</w:t>
      </w:r>
      <w:r>
        <w:rPr>
          <w:rFonts w:ascii="Arial" w:eastAsia="TimesNewRomanPSMT" w:hAnsi="Arial" w:cs="Arial"/>
          <w:b/>
          <w:bCs/>
        </w:rPr>
        <w:t xml:space="preserve">- </w:t>
      </w:r>
      <w:r>
        <w:rPr>
          <w:rFonts w:ascii="Arial" w:eastAsia="TimesNewRomanPS-BoldMT" w:hAnsi="Arial" w:cs="Arial"/>
          <w:b/>
          <w:bCs/>
        </w:rPr>
        <w:t>НЕ ОТВАРАТИ”.</w:t>
      </w:r>
      <w:r w:rsidRPr="00885F68">
        <w:rPr>
          <w:rFonts w:ascii="Arial" w:hAnsi="Arial" w:cs="Arial"/>
          <w:color w:val="FF0000"/>
        </w:rPr>
        <w:t xml:space="preserve"> </w:t>
      </w:r>
      <w:r w:rsidRPr="00EC5C16">
        <w:rPr>
          <w:rFonts w:ascii="Arial" w:hAnsi="Arial" w:cs="Arial"/>
          <w:color w:val="auto"/>
        </w:rPr>
        <w:t xml:space="preserve">Понуда се сматра благовременом уколико је примљена од стране наручиоца до </w:t>
      </w:r>
      <w:r w:rsidR="00F61EE2" w:rsidRPr="00796759">
        <w:rPr>
          <w:rFonts w:ascii="Arial" w:hAnsi="Arial" w:cs="Arial"/>
          <w:b/>
          <w:color w:val="auto"/>
        </w:rPr>
        <w:t>09.05.2018</w:t>
      </w:r>
      <w:r w:rsidR="00F61EE2">
        <w:rPr>
          <w:rFonts w:ascii="Arial" w:hAnsi="Arial" w:cs="Arial"/>
          <w:color w:val="auto"/>
        </w:rPr>
        <w:t xml:space="preserve">. </w:t>
      </w:r>
      <w:r w:rsidRPr="00EC5C16">
        <w:rPr>
          <w:rFonts w:ascii="Arial" w:hAnsi="Arial" w:cs="Arial"/>
          <w:color w:val="auto"/>
        </w:rPr>
        <w:t>до</w:t>
      </w:r>
      <w:r w:rsidR="00F61EE2">
        <w:rPr>
          <w:rFonts w:ascii="Arial" w:hAnsi="Arial" w:cs="Arial"/>
          <w:color w:val="auto"/>
        </w:rPr>
        <w:t xml:space="preserve"> 12,00 часова</w:t>
      </w:r>
      <w:r w:rsidRPr="00EC5C16">
        <w:rPr>
          <w:rFonts w:ascii="Arial" w:hAnsi="Arial" w:cs="Arial"/>
          <w:i/>
          <w:iCs/>
          <w:color w:val="auto"/>
        </w:rPr>
        <w:t>.</w:t>
      </w:r>
      <w:r w:rsidRPr="002209C3">
        <w:rPr>
          <w:rFonts w:ascii="Arial" w:hAnsi="Arial" w:cs="Arial"/>
          <w:i/>
          <w:iCs/>
          <w:color w:val="FF0000"/>
        </w:rPr>
        <w:t xml:space="preserve"> </w:t>
      </w:r>
    </w:p>
    <w:p w:rsidR="00926763" w:rsidRPr="002209C3" w:rsidRDefault="00926763" w:rsidP="00926763">
      <w:pPr>
        <w:autoSpaceDE w:val="0"/>
        <w:autoSpaceDN w:val="0"/>
        <w:adjustRightInd w:val="0"/>
        <w:spacing w:line="240" w:lineRule="auto"/>
        <w:jc w:val="both"/>
        <w:rPr>
          <w:rFonts w:ascii="Arial" w:hAnsi="Arial" w:cs="Arial"/>
          <w:color w:val="FF0000"/>
        </w:rPr>
      </w:pPr>
      <w:r w:rsidRPr="002209C3">
        <w:rPr>
          <w:rFonts w:ascii="Arial" w:eastAsia="TimesNewRomanPS-BoldMT" w:hAnsi="Arial" w:cs="Arial"/>
          <w:b/>
          <w:bCs/>
          <w:color w:val="FF0000"/>
        </w:rPr>
        <w:t xml:space="preserve"> </w:t>
      </w:r>
      <w:r w:rsidRPr="002209C3">
        <w:rPr>
          <w:rFonts w:ascii="Arial" w:hAnsi="Arial" w:cs="Arial"/>
          <w:color w:val="FF0000"/>
        </w:rPr>
        <w:t xml:space="preserve">  </w:t>
      </w:r>
    </w:p>
    <w:p w:rsidR="00926763" w:rsidRPr="00E6275B" w:rsidRDefault="00926763" w:rsidP="00926763">
      <w:pPr>
        <w:autoSpaceDE w:val="0"/>
        <w:autoSpaceDN w:val="0"/>
        <w:adjustRightInd w:val="0"/>
        <w:spacing w:line="240" w:lineRule="auto"/>
        <w:jc w:val="both"/>
        <w:rPr>
          <w:rFonts w:ascii="Arial" w:hAnsi="Arial" w:cs="Arial"/>
          <w:color w:val="auto"/>
        </w:rPr>
      </w:pPr>
      <w:r w:rsidRPr="00E6275B">
        <w:rPr>
          <w:rFonts w:ascii="Arial" w:hAnsi="Arial" w:cs="Arial"/>
          <w:color w:val="auto"/>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6275B">
        <w:rPr>
          <w:rFonts w:ascii="Arial" w:hAnsi="Arial" w:cs="Arial"/>
          <w:color w:val="auto"/>
          <w:lang w:val="sr-Cyrl-CS"/>
        </w:rPr>
        <w:t>н</w:t>
      </w:r>
      <w:r w:rsidRPr="00E6275B">
        <w:rPr>
          <w:rFonts w:ascii="Arial" w:hAnsi="Arial" w:cs="Arial"/>
          <w:color w:val="auto"/>
        </w:rPr>
        <w:t>аруч</w:t>
      </w:r>
      <w:r w:rsidRPr="00E6275B">
        <w:rPr>
          <w:rFonts w:ascii="Arial" w:hAnsi="Arial" w:cs="Arial"/>
          <w:color w:val="auto"/>
          <w:lang w:val="sr-Cyrl-CS"/>
        </w:rPr>
        <w:t>и</w:t>
      </w:r>
      <w:r w:rsidRPr="00E6275B">
        <w:rPr>
          <w:rFonts w:ascii="Arial" w:hAnsi="Arial" w:cs="Arial"/>
          <w:color w:val="auto"/>
        </w:rPr>
        <w:t xml:space="preserve">лац ће понуђачу предати потврду пријема понуде. У потврди о пријему наручилац ће навести датум и сат пријема понуде. </w:t>
      </w:r>
    </w:p>
    <w:p w:rsidR="00926763" w:rsidRPr="00447B01" w:rsidRDefault="00926763" w:rsidP="00926763">
      <w:pPr>
        <w:autoSpaceDE w:val="0"/>
        <w:autoSpaceDN w:val="0"/>
        <w:adjustRightInd w:val="0"/>
        <w:spacing w:line="240" w:lineRule="auto"/>
        <w:jc w:val="both"/>
        <w:rPr>
          <w:rFonts w:ascii="Arial" w:hAnsi="Arial" w:cs="Arial"/>
          <w:color w:val="auto"/>
        </w:rPr>
      </w:pPr>
      <w:r w:rsidRPr="00E6275B">
        <w:rPr>
          <w:rFonts w:ascii="Arial" w:hAnsi="Arial" w:cs="Arial"/>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0F1F99">
        <w:t xml:space="preserve"> </w:t>
      </w:r>
      <w:r w:rsidRPr="00447B01">
        <w:rPr>
          <w:rFonts w:ascii="Arial" w:hAnsi="Arial" w:cs="Arial"/>
          <w:color w:val="auto"/>
        </w:rPr>
        <w:t xml:space="preserve">Неблаговремену понуду наручилац ће по окончању поступка отварања вратити неотворену понуђачу, са назнаком да је поднета неблаговремено. </w:t>
      </w:r>
    </w:p>
    <w:p w:rsidR="00926763" w:rsidRPr="00447B01" w:rsidRDefault="00926763" w:rsidP="00926763">
      <w:pPr>
        <w:autoSpaceDE w:val="0"/>
        <w:autoSpaceDN w:val="0"/>
        <w:adjustRightInd w:val="0"/>
        <w:spacing w:line="240" w:lineRule="auto"/>
        <w:jc w:val="both"/>
        <w:rPr>
          <w:rFonts w:ascii="Arial" w:hAnsi="Arial" w:cs="Arial"/>
          <w:color w:val="auto"/>
        </w:rPr>
      </w:pPr>
      <w:r w:rsidRPr="00447B01">
        <w:rPr>
          <w:rFonts w:ascii="Arial" w:hAnsi="Arial" w:cs="Arial"/>
          <w:color w:val="auto"/>
        </w:rPr>
        <w:t xml:space="preserve">Понуда мора да садржи оверен и потписан: </w:t>
      </w:r>
    </w:p>
    <w:p w:rsidR="00926763" w:rsidRPr="00447B01" w:rsidRDefault="00926763" w:rsidP="00926763">
      <w:pPr>
        <w:numPr>
          <w:ilvl w:val="0"/>
          <w:numId w:val="19"/>
        </w:numPr>
        <w:autoSpaceDE w:val="0"/>
        <w:autoSpaceDN w:val="0"/>
        <w:adjustRightInd w:val="0"/>
        <w:spacing w:line="240" w:lineRule="auto"/>
        <w:jc w:val="both"/>
        <w:rPr>
          <w:rFonts w:ascii="Arial" w:hAnsi="Arial" w:cs="Arial"/>
          <w:color w:val="auto"/>
        </w:rPr>
      </w:pPr>
      <w:r w:rsidRPr="00447B01">
        <w:rPr>
          <w:rFonts w:ascii="Arial" w:hAnsi="Arial" w:cs="Arial"/>
          <w:color w:val="auto"/>
        </w:rPr>
        <w:t xml:space="preserve">Образац понуде (Образац 1); </w:t>
      </w:r>
    </w:p>
    <w:p w:rsidR="003F217F" w:rsidRDefault="003F217F" w:rsidP="00344457">
      <w:pPr>
        <w:pStyle w:val="ListParagraph"/>
        <w:numPr>
          <w:ilvl w:val="0"/>
          <w:numId w:val="19"/>
        </w:numPr>
        <w:jc w:val="both"/>
        <w:rPr>
          <w:rFonts w:ascii="Arial" w:hAnsi="Arial" w:cs="Arial"/>
        </w:rPr>
      </w:pPr>
      <w:r w:rsidRPr="00BD5C71">
        <w:rPr>
          <w:rFonts w:ascii="Arial" w:hAnsi="Arial" w:cs="Arial"/>
        </w:rPr>
        <w:t xml:space="preserve">Образац </w:t>
      </w:r>
      <w:r>
        <w:rPr>
          <w:rFonts w:ascii="Arial" w:hAnsi="Arial" w:cs="Arial"/>
          <w:lang w:val="sr-Cyrl-CS"/>
        </w:rPr>
        <w:t xml:space="preserve">врста, техничке карактеристике,квалитет, количина и опис добара , радова и услуга , евентуалне додатне услуге и образац </w:t>
      </w:r>
      <w:r w:rsidRPr="00BD5C71">
        <w:rPr>
          <w:rFonts w:ascii="Arial" w:hAnsi="Arial" w:cs="Arial"/>
        </w:rPr>
        <w:t xml:space="preserve">структуре понуђене цене, са упутством како да се попуни (Образац 2); </w:t>
      </w:r>
    </w:p>
    <w:p w:rsidR="00926763" w:rsidRPr="00447B01" w:rsidRDefault="00926763" w:rsidP="00926763">
      <w:pPr>
        <w:numPr>
          <w:ilvl w:val="0"/>
          <w:numId w:val="19"/>
        </w:numPr>
        <w:autoSpaceDE w:val="0"/>
        <w:autoSpaceDN w:val="0"/>
        <w:adjustRightInd w:val="0"/>
        <w:spacing w:line="240" w:lineRule="auto"/>
        <w:jc w:val="both"/>
        <w:rPr>
          <w:rFonts w:ascii="Arial" w:hAnsi="Arial" w:cs="Arial"/>
          <w:color w:val="auto"/>
        </w:rPr>
      </w:pPr>
      <w:r w:rsidRPr="00447B01">
        <w:rPr>
          <w:rFonts w:ascii="Arial" w:hAnsi="Arial" w:cs="Arial"/>
          <w:color w:val="auto"/>
        </w:rPr>
        <w:t>Образац трошкова припреме понуде (Образац 3);</w:t>
      </w:r>
    </w:p>
    <w:p w:rsidR="00926763" w:rsidRPr="00447B01" w:rsidRDefault="00926763" w:rsidP="00926763">
      <w:pPr>
        <w:numPr>
          <w:ilvl w:val="0"/>
          <w:numId w:val="19"/>
        </w:numPr>
        <w:autoSpaceDE w:val="0"/>
        <w:autoSpaceDN w:val="0"/>
        <w:adjustRightInd w:val="0"/>
        <w:spacing w:line="240" w:lineRule="auto"/>
        <w:jc w:val="both"/>
        <w:rPr>
          <w:rFonts w:ascii="Arial" w:hAnsi="Arial" w:cs="Arial"/>
          <w:color w:val="auto"/>
        </w:rPr>
      </w:pPr>
      <w:r w:rsidRPr="00447B01">
        <w:rPr>
          <w:rFonts w:ascii="Arial" w:hAnsi="Arial" w:cs="Arial"/>
          <w:color w:val="auto"/>
        </w:rPr>
        <w:t>Образац изјаве о независној понуди (Образац 4);</w:t>
      </w:r>
    </w:p>
    <w:p w:rsidR="00926763" w:rsidRPr="00447B01" w:rsidRDefault="00926763" w:rsidP="00926763">
      <w:pPr>
        <w:numPr>
          <w:ilvl w:val="0"/>
          <w:numId w:val="19"/>
        </w:numPr>
        <w:autoSpaceDE w:val="0"/>
        <w:autoSpaceDN w:val="0"/>
        <w:adjustRightInd w:val="0"/>
        <w:spacing w:line="240" w:lineRule="auto"/>
        <w:jc w:val="both"/>
        <w:rPr>
          <w:rFonts w:ascii="Arial" w:hAnsi="Arial" w:cs="Arial"/>
          <w:color w:val="auto"/>
        </w:rPr>
      </w:pPr>
      <w:r w:rsidRPr="00447B01">
        <w:rPr>
          <w:rFonts w:ascii="Arial" w:hAnsi="Arial" w:cs="Arial"/>
          <w:color w:val="auto"/>
        </w:rPr>
        <w:t>Образац изјаве понуђача о испуњености услова за учешће у поступку јавне набавке - чл. 75. и 76. ЗЈН (Образац 5);</w:t>
      </w:r>
    </w:p>
    <w:p w:rsidR="00926763" w:rsidRPr="00796759" w:rsidRDefault="00926763" w:rsidP="00926763">
      <w:pPr>
        <w:numPr>
          <w:ilvl w:val="0"/>
          <w:numId w:val="19"/>
        </w:numPr>
        <w:autoSpaceDE w:val="0"/>
        <w:autoSpaceDN w:val="0"/>
        <w:adjustRightInd w:val="0"/>
        <w:spacing w:line="240" w:lineRule="auto"/>
        <w:jc w:val="both"/>
        <w:rPr>
          <w:rFonts w:ascii="Arial" w:hAnsi="Arial" w:cs="Arial"/>
          <w:color w:val="auto"/>
        </w:rPr>
      </w:pPr>
      <w:r w:rsidRPr="00447B01">
        <w:rPr>
          <w:rFonts w:ascii="Arial" w:hAnsi="Arial" w:cs="Arial"/>
          <w:color w:val="auto"/>
        </w:rPr>
        <w:t>Образац изјаве подизвођача о испуњености услова за учешће у поступку јавне набавке - чл. 75. (Образац 6), уколико понуђач подноси понуду са подизвођачем;</w:t>
      </w:r>
    </w:p>
    <w:p w:rsidR="00796759" w:rsidRDefault="00796759" w:rsidP="00796759">
      <w:pPr>
        <w:pStyle w:val="ListParagraph"/>
        <w:numPr>
          <w:ilvl w:val="0"/>
          <w:numId w:val="19"/>
        </w:numPr>
        <w:jc w:val="both"/>
        <w:rPr>
          <w:rFonts w:ascii="Arial" w:hAnsi="Arial" w:cs="Arial"/>
          <w:color w:val="auto"/>
          <w:lang w:val="sr-Cyrl-CS"/>
        </w:rPr>
      </w:pPr>
      <w:r w:rsidRPr="003F217F">
        <w:rPr>
          <w:rFonts w:ascii="Arial" w:hAnsi="Arial" w:cs="Arial"/>
          <w:color w:val="auto"/>
          <w:lang w:val="sr-Cyrl-CS"/>
        </w:rPr>
        <w:t>Фотокопије личних лиценци са потврдама Инжењерске коморе Србије ( уз сваку</w:t>
      </w:r>
      <w:r w:rsidRPr="00892CFD">
        <w:rPr>
          <w:rFonts w:ascii="Arial" w:hAnsi="Arial" w:cs="Arial"/>
          <w:color w:val="auto"/>
          <w:lang w:val="sr-Cyrl-CS"/>
        </w:rPr>
        <w:t xml:space="preserve"> лиценцу) да су носиоци лиценци чланови Инжењерске коморе </w:t>
      </w:r>
      <w:r w:rsidRPr="00892CFD">
        <w:rPr>
          <w:rFonts w:ascii="Arial" w:hAnsi="Arial" w:cs="Arial"/>
          <w:color w:val="auto"/>
          <w:lang w:val="sr-Cyrl-CS"/>
        </w:rPr>
        <w:lastRenderedPageBreak/>
        <w:t>Србије, као и да им одлуком Суда части издате лиценце нису одузете (потврда о важности лиценце</w:t>
      </w:r>
      <w:r>
        <w:rPr>
          <w:rFonts w:ascii="Arial" w:hAnsi="Arial" w:cs="Arial"/>
          <w:color w:val="auto"/>
          <w:lang w:val="sr-Cyrl-CS"/>
        </w:rPr>
        <w:t xml:space="preserve">) </w:t>
      </w:r>
    </w:p>
    <w:p w:rsidR="00796759" w:rsidRPr="00447B01" w:rsidRDefault="00796759" w:rsidP="00796759">
      <w:pPr>
        <w:numPr>
          <w:ilvl w:val="0"/>
          <w:numId w:val="19"/>
        </w:numPr>
        <w:autoSpaceDE w:val="0"/>
        <w:autoSpaceDN w:val="0"/>
        <w:adjustRightInd w:val="0"/>
        <w:spacing w:line="240" w:lineRule="auto"/>
        <w:jc w:val="both"/>
        <w:rPr>
          <w:rFonts w:ascii="Arial" w:hAnsi="Arial" w:cs="Arial"/>
          <w:color w:val="auto"/>
        </w:rPr>
      </w:pPr>
      <w:r>
        <w:rPr>
          <w:rFonts w:ascii="Arial" w:hAnsi="Arial" w:cs="Arial"/>
          <w:color w:val="auto"/>
          <w:lang w:val="sr-Cyrl-CS"/>
        </w:rPr>
        <w:t>-фотокопија атеста за завариваче</w:t>
      </w:r>
    </w:p>
    <w:p w:rsidR="00926763" w:rsidRPr="00447B01" w:rsidRDefault="00926763" w:rsidP="00926763">
      <w:pPr>
        <w:numPr>
          <w:ilvl w:val="0"/>
          <w:numId w:val="19"/>
        </w:numPr>
        <w:autoSpaceDE w:val="0"/>
        <w:autoSpaceDN w:val="0"/>
        <w:adjustRightInd w:val="0"/>
        <w:spacing w:line="240" w:lineRule="auto"/>
        <w:jc w:val="both"/>
        <w:rPr>
          <w:rFonts w:ascii="Arial" w:hAnsi="Arial" w:cs="Arial"/>
          <w:color w:val="auto"/>
        </w:rPr>
      </w:pPr>
      <w:r w:rsidRPr="00447B01">
        <w:rPr>
          <w:rFonts w:ascii="Arial" w:hAnsi="Arial" w:cs="Arial"/>
          <w:color w:val="auto"/>
        </w:rPr>
        <w:t>Модел уговора;</w:t>
      </w:r>
    </w:p>
    <w:p w:rsidR="00926763" w:rsidRPr="00447B01" w:rsidRDefault="00926763" w:rsidP="00F61EE2">
      <w:pPr>
        <w:autoSpaceDE w:val="0"/>
        <w:autoSpaceDN w:val="0"/>
        <w:adjustRightInd w:val="0"/>
        <w:spacing w:line="240" w:lineRule="auto"/>
        <w:ind w:left="360"/>
        <w:jc w:val="both"/>
        <w:rPr>
          <w:rFonts w:ascii="Arial" w:hAnsi="Arial" w:cs="Arial"/>
          <w:color w:val="auto"/>
        </w:rPr>
      </w:pPr>
    </w:p>
    <w:p w:rsidR="00926763" w:rsidRPr="000F1F99" w:rsidRDefault="00926763" w:rsidP="00926763">
      <w:pPr>
        <w:jc w:val="both"/>
        <w:rPr>
          <w:rFonts w:ascii="Arial" w:eastAsia="TimesNewRomanPSMT" w:hAnsi="Arial" w:cs="Arial"/>
          <w:bCs/>
          <w:color w:val="FF0000"/>
        </w:rPr>
      </w:pPr>
      <w:r w:rsidRPr="000F1F99">
        <w:rPr>
          <w:rFonts w:ascii="Arial" w:hAnsi="Arial" w:cs="Arial"/>
          <w:b/>
          <w:color w:val="FF0000"/>
        </w:rPr>
        <w:t xml:space="preserve">  </w:t>
      </w:r>
    </w:p>
    <w:p w:rsidR="00926763" w:rsidRDefault="00926763" w:rsidP="00926763">
      <w:pPr>
        <w:jc w:val="both"/>
      </w:pPr>
      <w:r>
        <w:rPr>
          <w:rFonts w:ascii="Arial" w:hAnsi="Arial" w:cs="Arial"/>
          <w:b/>
          <w:i/>
          <w:iCs/>
        </w:rPr>
        <w:t>3.</w:t>
      </w:r>
      <w:r>
        <w:rPr>
          <w:rFonts w:ascii="Arial" w:hAnsi="Arial" w:cs="Arial"/>
          <w:b/>
          <w:bCs/>
          <w:i/>
          <w:iCs/>
        </w:rPr>
        <w:t xml:space="preserve"> ПАРТИЈЕ</w:t>
      </w:r>
    </w:p>
    <w:p w:rsidR="00926763" w:rsidRDefault="00926763" w:rsidP="00926763">
      <w:pPr>
        <w:jc w:val="both"/>
      </w:pPr>
    </w:p>
    <w:p w:rsidR="00926763" w:rsidRPr="00F61EE2" w:rsidRDefault="00F61EE2" w:rsidP="00926763">
      <w:pPr>
        <w:jc w:val="both"/>
        <w:rPr>
          <w:rFonts w:ascii="Arial" w:hAnsi="Arial" w:cs="Arial"/>
        </w:rPr>
      </w:pPr>
      <w:r>
        <w:rPr>
          <w:rFonts w:ascii="Arial" w:hAnsi="Arial" w:cs="Arial"/>
        </w:rPr>
        <w:t>Јавна набавка није обликована по партијама</w:t>
      </w:r>
    </w:p>
    <w:p w:rsidR="00926763" w:rsidRDefault="00926763" w:rsidP="00926763">
      <w:pPr>
        <w:jc w:val="both"/>
        <w:rPr>
          <w:rFonts w:ascii="Arial" w:hAnsi="Arial" w:cs="Arial"/>
          <w:bCs/>
          <w:iCs/>
        </w:rPr>
      </w:pPr>
      <w:r>
        <w:rPr>
          <w:rFonts w:ascii="Arial" w:hAnsi="Arial" w:cs="Arial"/>
          <w:b/>
          <w:i/>
          <w:iCs/>
        </w:rPr>
        <w:t>4.</w:t>
      </w:r>
      <w:r>
        <w:rPr>
          <w:rFonts w:ascii="Arial" w:hAnsi="Arial" w:cs="Arial"/>
          <w:b/>
          <w:bCs/>
          <w:i/>
          <w:iCs/>
        </w:rPr>
        <w:t xml:space="preserve">  ПОНУДА СА ВАРИЈАНТАМА</w:t>
      </w:r>
    </w:p>
    <w:p w:rsidR="00926763" w:rsidRDefault="00926763" w:rsidP="00926763">
      <w:pPr>
        <w:jc w:val="both"/>
        <w:rPr>
          <w:rFonts w:ascii="Arial" w:hAnsi="Arial" w:cs="Arial"/>
          <w:bCs/>
          <w:iCs/>
        </w:rPr>
      </w:pPr>
    </w:p>
    <w:p w:rsidR="00926763" w:rsidRDefault="00926763" w:rsidP="00926763">
      <w:pPr>
        <w:jc w:val="both"/>
        <w:rPr>
          <w:rFonts w:ascii="Arial" w:hAnsi="Arial" w:cs="Arial"/>
          <w:b/>
          <w:bCs/>
          <w:i/>
          <w:iCs/>
        </w:rPr>
      </w:pPr>
      <w:r>
        <w:rPr>
          <w:rFonts w:ascii="Arial" w:hAnsi="Arial" w:cs="Arial"/>
          <w:bCs/>
          <w:iCs/>
        </w:rPr>
        <w:t>Подношење понуде са варијантама није дозвољено.</w:t>
      </w:r>
    </w:p>
    <w:p w:rsidR="00926763" w:rsidRDefault="00926763" w:rsidP="00926763">
      <w:pPr>
        <w:jc w:val="both"/>
        <w:rPr>
          <w:rFonts w:ascii="Arial" w:hAnsi="Arial" w:cs="Arial"/>
          <w:b/>
          <w:bCs/>
          <w:i/>
          <w:iCs/>
        </w:rPr>
      </w:pPr>
    </w:p>
    <w:p w:rsidR="00926763" w:rsidRDefault="00926763" w:rsidP="00926763">
      <w:pPr>
        <w:jc w:val="both"/>
      </w:pPr>
    </w:p>
    <w:p w:rsidR="00926763" w:rsidRDefault="00926763" w:rsidP="00926763">
      <w:pPr>
        <w:jc w:val="both"/>
      </w:pPr>
      <w:r>
        <w:rPr>
          <w:rFonts w:ascii="Arial" w:hAnsi="Arial" w:cs="Arial"/>
          <w:b/>
          <w:bCs/>
          <w:i/>
          <w:iCs/>
        </w:rPr>
        <w:t xml:space="preserve">5. </w:t>
      </w:r>
      <w:r>
        <w:rPr>
          <w:rFonts w:ascii="Arial" w:hAnsi="Arial" w:cs="Arial"/>
          <w:b/>
          <w:i/>
          <w:iCs/>
        </w:rPr>
        <w:t>НАЧИН ИЗМЕНЕ, ДОПУНЕ И ОПОЗИВА ПОНУДЕ</w:t>
      </w:r>
    </w:p>
    <w:p w:rsidR="00926763" w:rsidRDefault="00926763" w:rsidP="00926763">
      <w:pPr>
        <w:jc w:val="both"/>
      </w:pPr>
    </w:p>
    <w:p w:rsidR="00926763" w:rsidRDefault="00926763" w:rsidP="00926763">
      <w:pPr>
        <w:jc w:val="both"/>
        <w:rPr>
          <w:rFonts w:ascii="Arial" w:hAnsi="Arial" w:cs="Arial"/>
        </w:rPr>
      </w:pPr>
      <w:r>
        <w:rPr>
          <w:rFonts w:ascii="Arial" w:hAnsi="Arial" w:cs="Arial"/>
        </w:rPr>
        <w:t>У року за подношење понуде понуђач може да измени, допуни или опозове своју понуду на начин који је одређен за подношење понуде.</w:t>
      </w:r>
    </w:p>
    <w:p w:rsidR="00926763" w:rsidRDefault="00926763" w:rsidP="00926763">
      <w:pPr>
        <w:jc w:val="both"/>
        <w:rPr>
          <w:rFonts w:ascii="Arial" w:eastAsia="TimesNewRomanPSMT" w:hAnsi="Arial" w:cs="Arial"/>
          <w:bCs/>
          <w:iCs/>
        </w:rPr>
      </w:pPr>
      <w:r>
        <w:rPr>
          <w:rFonts w:ascii="Arial" w:hAnsi="Arial" w:cs="Arial"/>
        </w:rPr>
        <w:t xml:space="preserve">Понуђач је дужан да јасно назначи који део понуде мења односно која документа накнадно доставља. </w:t>
      </w:r>
    </w:p>
    <w:p w:rsidR="00926763" w:rsidRDefault="00926763" w:rsidP="00F61EE2">
      <w:pPr>
        <w:jc w:val="both"/>
        <w:rPr>
          <w:rFonts w:ascii="Arial" w:eastAsia="TimesNewRomanPSMT" w:hAnsi="Arial" w:cs="Arial"/>
          <w:bCs/>
          <w:iCs/>
        </w:rPr>
      </w:pPr>
      <w:r>
        <w:rPr>
          <w:rFonts w:ascii="Arial" w:eastAsia="TimesNewRomanPSMT" w:hAnsi="Arial" w:cs="Arial"/>
          <w:bCs/>
          <w:iCs/>
        </w:rPr>
        <w:t>Измену, допуну или опозив понуде треба доставити на адресу</w:t>
      </w:r>
      <w:r w:rsidR="00F61EE2">
        <w:rPr>
          <w:rFonts w:ascii="Arial" w:eastAsia="TimesNewRomanPSMT" w:hAnsi="Arial" w:cs="Arial"/>
          <w:bCs/>
          <w:iCs/>
        </w:rPr>
        <w:t>: Специјална болница за плућне болести „Озрен“ Сокобања, насеље Озрен бб, Сокобања,</w:t>
      </w:r>
      <w:r>
        <w:rPr>
          <w:rFonts w:ascii="Arial" w:hAnsi="Arial" w:cs="Arial"/>
          <w:i/>
          <w:iCs/>
        </w:rPr>
        <w:t xml:space="preserve"> </w:t>
      </w:r>
      <w:r>
        <w:rPr>
          <w:rFonts w:ascii="Arial" w:eastAsia="TimesNewRomanPSMT" w:hAnsi="Arial" w:cs="Arial"/>
          <w:bCs/>
          <w:iCs/>
          <w:color w:val="FF0000"/>
        </w:rPr>
        <w:t xml:space="preserve"> </w:t>
      </w:r>
      <w:r>
        <w:rPr>
          <w:rFonts w:ascii="Arial" w:eastAsia="TimesNewRomanPSMT" w:hAnsi="Arial" w:cs="Arial"/>
          <w:bCs/>
          <w:iCs/>
        </w:rPr>
        <w:t>са назнаком:„</w:t>
      </w:r>
      <w:r>
        <w:rPr>
          <w:rFonts w:ascii="Arial" w:eastAsia="TimesNewRomanPSMT" w:hAnsi="Arial" w:cs="Arial"/>
          <w:b/>
          <w:bCs/>
          <w:iCs/>
        </w:rPr>
        <w:t>Измена понуде</w:t>
      </w:r>
      <w:r>
        <w:rPr>
          <w:rFonts w:ascii="Arial" w:eastAsia="TimesNewRomanPS-BoldMT" w:hAnsi="Arial" w:cs="Arial"/>
          <w:b/>
          <w:bCs/>
        </w:rPr>
        <w:t xml:space="preserve"> за јавну набавку</w:t>
      </w:r>
      <w:r w:rsidR="00F61EE2">
        <w:rPr>
          <w:rFonts w:ascii="Arial" w:hAnsi="Arial" w:cs="Arial"/>
        </w:rPr>
        <w:t xml:space="preserve">  </w:t>
      </w:r>
      <w:r w:rsidR="00F61EE2" w:rsidRPr="00F61EE2">
        <w:rPr>
          <w:rFonts w:ascii="Arial" w:hAnsi="Arial" w:cs="Arial"/>
          <w:bCs/>
          <w:lang w:val="sr-Cyrl-CS"/>
        </w:rPr>
        <w:t xml:space="preserve"> </w:t>
      </w:r>
      <w:r w:rsidR="00F61EE2">
        <w:rPr>
          <w:rFonts w:ascii="Arial" w:hAnsi="Arial" w:cs="Arial"/>
          <w:bCs/>
          <w:lang w:val="sr-Cyrl-CS"/>
        </w:rPr>
        <w:t>радова</w:t>
      </w:r>
      <w:r w:rsidR="00F61EE2" w:rsidRPr="00F61EE2">
        <w:rPr>
          <w:rFonts w:ascii="Arial" w:hAnsi="Arial" w:cs="Arial"/>
          <w:bCs/>
          <w:lang w:val="sr-Cyrl-CS"/>
        </w:rPr>
        <w:t xml:space="preserve"> на инсталацији течног кисеоника, санацији и реконструкцији кисеоничке мреже</w:t>
      </w:r>
      <w:r>
        <w:rPr>
          <w:rFonts w:ascii="Arial" w:hAnsi="Arial" w:cs="Arial"/>
        </w:rPr>
        <w:t xml:space="preserve"> – </w:t>
      </w:r>
      <w:r>
        <w:rPr>
          <w:rFonts w:ascii="Arial" w:eastAsia="TimesNewRomanPS-BoldMT" w:hAnsi="Arial" w:cs="Arial"/>
          <w:b/>
          <w:bCs/>
          <w:color w:val="002060"/>
        </w:rPr>
        <w:t xml:space="preserve"> </w:t>
      </w:r>
      <w:r>
        <w:rPr>
          <w:rFonts w:ascii="Arial" w:hAnsi="Arial" w:cs="Arial"/>
        </w:rPr>
        <w:t>,</w:t>
      </w:r>
      <w:r>
        <w:rPr>
          <w:rFonts w:ascii="Arial" w:eastAsia="TimesNewRomanPS-BoldMT" w:hAnsi="Arial" w:cs="Arial"/>
          <w:b/>
          <w:bCs/>
          <w:color w:val="002060"/>
        </w:rPr>
        <w:t xml:space="preserve"> </w:t>
      </w:r>
      <w:r w:rsidR="00F61EE2">
        <w:rPr>
          <w:rFonts w:ascii="Arial" w:eastAsia="TimesNewRomanPS-BoldMT" w:hAnsi="Arial" w:cs="Arial"/>
          <w:b/>
          <w:bCs/>
        </w:rPr>
        <w:t>ЈН бр.</w:t>
      </w:r>
      <w:r w:rsidR="00796759">
        <w:rPr>
          <w:rFonts w:ascii="Arial" w:eastAsia="TimesNewRomanPS-BoldMT" w:hAnsi="Arial" w:cs="Arial"/>
          <w:b/>
          <w:bCs/>
        </w:rPr>
        <w:t>17</w:t>
      </w:r>
      <w:r w:rsidR="00F61EE2">
        <w:rPr>
          <w:rFonts w:ascii="Arial" w:eastAsia="TimesNewRomanPS-BoldMT" w:hAnsi="Arial" w:cs="Arial"/>
          <w:b/>
          <w:bCs/>
        </w:rPr>
        <w:t>/</w:t>
      </w:r>
      <w:r>
        <w:rPr>
          <w:rFonts w:ascii="Arial" w:eastAsia="TimesNewRomanPS-BoldMT" w:hAnsi="Arial" w:cs="Arial"/>
          <w:b/>
          <w:bCs/>
        </w:rPr>
        <w:t>201</w:t>
      </w:r>
      <w:r w:rsidR="00F61EE2">
        <w:rPr>
          <w:rFonts w:ascii="Arial" w:eastAsia="TimesNewRomanPS-BoldMT" w:hAnsi="Arial" w:cs="Arial"/>
          <w:b/>
          <w:bCs/>
        </w:rPr>
        <w:t xml:space="preserve">8 </w:t>
      </w:r>
      <w:r>
        <w:rPr>
          <w:rFonts w:ascii="Arial" w:eastAsia="TimesNewRomanPSMT" w:hAnsi="Arial" w:cs="Arial"/>
          <w:b/>
          <w:bCs/>
        </w:rPr>
        <w:t xml:space="preserve">- </w:t>
      </w:r>
      <w:r>
        <w:rPr>
          <w:rFonts w:ascii="Arial" w:eastAsia="TimesNewRomanPS-BoldMT" w:hAnsi="Arial" w:cs="Arial"/>
          <w:b/>
          <w:bCs/>
        </w:rPr>
        <w:t>НЕ ОТВАРАТИ”</w:t>
      </w:r>
      <w:r>
        <w:rPr>
          <w:rFonts w:ascii="Arial" w:eastAsia="TimesNewRomanPSMT" w:hAnsi="Arial" w:cs="Arial"/>
          <w:bCs/>
          <w:iCs/>
        </w:rPr>
        <w:t xml:space="preserve"> или</w:t>
      </w:r>
    </w:p>
    <w:p w:rsidR="00926763" w:rsidRDefault="00926763" w:rsidP="00926763">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Допуна понуде</w:t>
      </w:r>
      <w:r>
        <w:rPr>
          <w:rFonts w:ascii="Arial" w:eastAsia="TimesNewRomanPSMT" w:hAnsi="Arial" w:cs="Arial"/>
          <w:bCs/>
          <w:iCs/>
        </w:rPr>
        <w:t xml:space="preserve"> </w:t>
      </w:r>
      <w:r>
        <w:rPr>
          <w:rFonts w:ascii="Arial" w:eastAsia="TimesNewRomanPS-BoldMT" w:hAnsi="Arial" w:cs="Arial"/>
          <w:b/>
          <w:bCs/>
        </w:rPr>
        <w:t>за јавну набавку</w:t>
      </w:r>
      <w:r>
        <w:rPr>
          <w:rFonts w:ascii="Arial" w:hAnsi="Arial" w:cs="Arial"/>
        </w:rPr>
        <w:t xml:space="preserve"> </w:t>
      </w:r>
      <w:r w:rsidR="00F61EE2">
        <w:rPr>
          <w:rFonts w:ascii="Arial" w:hAnsi="Arial" w:cs="Arial"/>
          <w:bCs/>
          <w:lang w:val="sr-Cyrl-CS"/>
        </w:rPr>
        <w:t>радова</w:t>
      </w:r>
      <w:r w:rsidR="00F61EE2" w:rsidRPr="00F61EE2">
        <w:rPr>
          <w:rFonts w:ascii="Arial" w:hAnsi="Arial" w:cs="Arial"/>
          <w:bCs/>
          <w:lang w:val="sr-Cyrl-CS"/>
        </w:rPr>
        <w:t xml:space="preserve"> на инсталацији течног кисеоника, санацији и реконструкцији кисеоничке мреже</w:t>
      </w:r>
      <w:r w:rsidR="00F61EE2">
        <w:rPr>
          <w:rFonts w:ascii="Arial" w:hAnsi="Arial" w:cs="Arial"/>
        </w:rPr>
        <w:t xml:space="preserve"> – </w:t>
      </w:r>
      <w:r w:rsidR="00F61EE2">
        <w:rPr>
          <w:rFonts w:ascii="Arial" w:eastAsia="TimesNewRomanPS-BoldMT" w:hAnsi="Arial" w:cs="Arial"/>
          <w:b/>
          <w:bCs/>
          <w:color w:val="002060"/>
        </w:rPr>
        <w:t xml:space="preserve"> </w:t>
      </w:r>
      <w:r w:rsidR="00F61EE2">
        <w:rPr>
          <w:rFonts w:ascii="Arial" w:eastAsia="TimesNewRomanPS-BoldMT" w:hAnsi="Arial" w:cs="Arial"/>
          <w:b/>
          <w:bCs/>
        </w:rPr>
        <w:t>ЈН бр.</w:t>
      </w:r>
      <w:r w:rsidR="00796759">
        <w:rPr>
          <w:rFonts w:ascii="Arial" w:eastAsia="TimesNewRomanPS-BoldMT" w:hAnsi="Arial" w:cs="Arial"/>
          <w:b/>
          <w:bCs/>
        </w:rPr>
        <w:t>17</w:t>
      </w:r>
      <w:r w:rsidR="00F61EE2">
        <w:rPr>
          <w:rFonts w:ascii="Arial" w:eastAsia="TimesNewRomanPS-BoldMT" w:hAnsi="Arial" w:cs="Arial"/>
          <w:b/>
          <w:bCs/>
        </w:rPr>
        <w:t xml:space="preserve">/2018 </w:t>
      </w:r>
      <w:r>
        <w:rPr>
          <w:rFonts w:ascii="Arial" w:eastAsia="TimesNewRomanPSMT" w:hAnsi="Arial" w:cs="Arial"/>
          <w:b/>
          <w:bCs/>
        </w:rPr>
        <w:t xml:space="preserve">- </w:t>
      </w:r>
      <w:r>
        <w:rPr>
          <w:rFonts w:ascii="Arial" w:eastAsia="TimesNewRomanPS-BoldMT" w:hAnsi="Arial" w:cs="Arial"/>
          <w:b/>
          <w:bCs/>
        </w:rPr>
        <w:t>НЕ ОТВАРАТИ”</w:t>
      </w:r>
      <w:r>
        <w:rPr>
          <w:rFonts w:ascii="Arial" w:eastAsia="TimesNewRomanPSMT" w:hAnsi="Arial" w:cs="Arial"/>
          <w:bCs/>
          <w:iCs/>
        </w:rPr>
        <w:t xml:space="preserve"> или</w:t>
      </w:r>
    </w:p>
    <w:p w:rsidR="00926763" w:rsidRDefault="00926763" w:rsidP="00926763">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Опозив понуде</w:t>
      </w:r>
      <w:r>
        <w:rPr>
          <w:rFonts w:ascii="Arial" w:eastAsia="TimesNewRomanPSMT" w:hAnsi="Arial" w:cs="Arial"/>
          <w:bCs/>
          <w:iCs/>
        </w:rPr>
        <w:t xml:space="preserve"> </w:t>
      </w:r>
      <w:r>
        <w:rPr>
          <w:rFonts w:ascii="Arial" w:eastAsia="TimesNewRomanPS-BoldMT" w:hAnsi="Arial" w:cs="Arial"/>
          <w:b/>
          <w:bCs/>
        </w:rPr>
        <w:t>за јавну набавку</w:t>
      </w:r>
      <w:r>
        <w:rPr>
          <w:rFonts w:ascii="Arial" w:hAnsi="Arial" w:cs="Arial"/>
        </w:rPr>
        <w:t xml:space="preserve"> </w:t>
      </w:r>
      <w:r>
        <w:rPr>
          <w:rFonts w:ascii="Arial" w:eastAsia="TimesNewRomanPSMT" w:hAnsi="Arial" w:cs="Arial"/>
          <w:b/>
          <w:bCs/>
        </w:rPr>
        <w:t xml:space="preserve">- </w:t>
      </w:r>
      <w:r>
        <w:rPr>
          <w:rFonts w:ascii="Arial" w:eastAsia="TimesNewRomanPS-BoldMT" w:hAnsi="Arial" w:cs="Arial"/>
          <w:b/>
          <w:bCs/>
        </w:rPr>
        <w:t xml:space="preserve">НЕ ОТВАРАТИ” </w:t>
      </w:r>
      <w:r>
        <w:rPr>
          <w:rFonts w:ascii="Arial" w:eastAsia="TimesNewRomanPS-BoldMT" w:hAnsi="Arial" w:cs="Arial"/>
          <w:bCs/>
        </w:rPr>
        <w:t xml:space="preserve"> или</w:t>
      </w:r>
    </w:p>
    <w:p w:rsidR="00926763" w:rsidRDefault="00926763" w:rsidP="00926763">
      <w:pPr>
        <w:jc w:val="both"/>
        <w:rPr>
          <w:rFonts w:ascii="Arial" w:eastAsia="TimesNewRomanPSMT" w:hAnsi="Arial" w:cs="Arial"/>
          <w:bCs/>
        </w:rPr>
      </w:pPr>
      <w:r>
        <w:rPr>
          <w:rFonts w:ascii="Arial" w:eastAsia="TimesNewRomanPSMT" w:hAnsi="Arial" w:cs="Arial"/>
          <w:bCs/>
          <w:iCs/>
        </w:rPr>
        <w:t>„</w:t>
      </w:r>
      <w:r>
        <w:rPr>
          <w:rFonts w:ascii="Arial" w:eastAsia="TimesNewRomanPSMT" w:hAnsi="Arial" w:cs="Arial"/>
          <w:b/>
          <w:bCs/>
          <w:iCs/>
        </w:rPr>
        <w:t>Измена и допуна понуде</w:t>
      </w:r>
      <w:r>
        <w:rPr>
          <w:rFonts w:ascii="Arial" w:eastAsia="TimesNewRomanPS-BoldMT" w:hAnsi="Arial" w:cs="Arial"/>
          <w:b/>
          <w:bCs/>
        </w:rPr>
        <w:t xml:space="preserve"> за јавну набавку</w:t>
      </w:r>
      <w:r>
        <w:rPr>
          <w:rFonts w:ascii="Arial" w:hAnsi="Arial" w:cs="Arial"/>
        </w:rPr>
        <w:t xml:space="preserve"> </w:t>
      </w:r>
      <w:r w:rsidR="00F61EE2">
        <w:rPr>
          <w:rFonts w:ascii="Arial" w:hAnsi="Arial" w:cs="Arial"/>
          <w:bCs/>
          <w:lang w:val="sr-Cyrl-CS"/>
        </w:rPr>
        <w:t>радова</w:t>
      </w:r>
      <w:r w:rsidR="00F61EE2" w:rsidRPr="00F61EE2">
        <w:rPr>
          <w:rFonts w:ascii="Arial" w:hAnsi="Arial" w:cs="Arial"/>
          <w:bCs/>
          <w:lang w:val="sr-Cyrl-CS"/>
        </w:rPr>
        <w:t xml:space="preserve"> на инсталацији течног кисеоника, санацији и реконструкцији кисеоничке мреже</w:t>
      </w:r>
      <w:r w:rsidR="00F61EE2">
        <w:rPr>
          <w:rFonts w:ascii="Arial" w:hAnsi="Arial" w:cs="Arial"/>
        </w:rPr>
        <w:t xml:space="preserve"> – </w:t>
      </w:r>
      <w:r w:rsidR="00F61EE2">
        <w:rPr>
          <w:rFonts w:ascii="Arial" w:eastAsia="TimesNewRomanPS-BoldMT" w:hAnsi="Arial" w:cs="Arial"/>
          <w:b/>
          <w:bCs/>
          <w:color w:val="002060"/>
        </w:rPr>
        <w:t xml:space="preserve">  </w:t>
      </w:r>
      <w:r w:rsidR="00F61EE2">
        <w:rPr>
          <w:rFonts w:ascii="Arial" w:eastAsia="TimesNewRomanPS-BoldMT" w:hAnsi="Arial" w:cs="Arial"/>
          <w:b/>
          <w:bCs/>
        </w:rPr>
        <w:t>ЈН бр.</w:t>
      </w:r>
      <w:r w:rsidR="00796759">
        <w:rPr>
          <w:rFonts w:ascii="Arial" w:eastAsia="TimesNewRomanPS-BoldMT" w:hAnsi="Arial" w:cs="Arial"/>
          <w:b/>
          <w:bCs/>
        </w:rPr>
        <w:t>17</w:t>
      </w:r>
      <w:r w:rsidR="00F61EE2">
        <w:rPr>
          <w:rFonts w:ascii="Arial" w:eastAsia="TimesNewRomanPS-BoldMT" w:hAnsi="Arial" w:cs="Arial"/>
          <w:b/>
          <w:bCs/>
        </w:rPr>
        <w:t xml:space="preserve">/2018 </w:t>
      </w:r>
      <w:r>
        <w:rPr>
          <w:rFonts w:ascii="Arial" w:eastAsia="TimesNewRomanPSMT" w:hAnsi="Arial" w:cs="Arial"/>
          <w:b/>
          <w:bCs/>
        </w:rPr>
        <w:t xml:space="preserve">- </w:t>
      </w:r>
      <w:r>
        <w:rPr>
          <w:rFonts w:ascii="Arial" w:eastAsia="TimesNewRomanPS-BoldMT" w:hAnsi="Arial" w:cs="Arial"/>
          <w:b/>
          <w:bCs/>
        </w:rPr>
        <w:t>НЕ ОТВАРАТИ”.</w:t>
      </w:r>
    </w:p>
    <w:p w:rsidR="00926763" w:rsidRDefault="00926763" w:rsidP="00926763">
      <w:pPr>
        <w:jc w:val="both"/>
        <w:rPr>
          <w:rFonts w:ascii="Arial" w:hAnsi="Arial" w:cs="Arial"/>
        </w:rPr>
      </w:pPr>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926763" w:rsidRDefault="00926763" w:rsidP="00926763">
      <w:pPr>
        <w:jc w:val="both"/>
        <w:rPr>
          <w:rFonts w:ascii="Arial" w:hAnsi="Arial" w:cs="Arial"/>
          <w:b/>
          <w:i/>
          <w:iCs/>
        </w:rPr>
      </w:pPr>
      <w:r>
        <w:rPr>
          <w:rFonts w:ascii="Arial" w:hAnsi="Arial" w:cs="Arial"/>
        </w:rPr>
        <w:t>По истеку рока за подношење понуда понуђач не може да повуче нити да мења своју понуду.</w:t>
      </w:r>
    </w:p>
    <w:p w:rsidR="00926763" w:rsidRDefault="00926763" w:rsidP="00926763">
      <w:pPr>
        <w:jc w:val="both"/>
        <w:rPr>
          <w:rFonts w:ascii="Arial" w:hAnsi="Arial" w:cs="Arial"/>
          <w:b/>
          <w:i/>
          <w:iCs/>
        </w:rPr>
      </w:pPr>
    </w:p>
    <w:p w:rsidR="00926763" w:rsidRDefault="00926763" w:rsidP="00926763">
      <w:pPr>
        <w:jc w:val="both"/>
      </w:pPr>
      <w:r>
        <w:rPr>
          <w:rFonts w:ascii="Arial" w:hAnsi="Arial" w:cs="Arial"/>
          <w:b/>
          <w:bCs/>
          <w:i/>
          <w:iCs/>
        </w:rPr>
        <w:t xml:space="preserve">6. УЧЕСТВОВАЊЕ У ЗАЈЕДНИЧКОЈ ПОНУДИ ИЛИ КАО ПОДИЗВОЂАЧ </w:t>
      </w:r>
    </w:p>
    <w:p w:rsidR="00926763" w:rsidRDefault="00926763" w:rsidP="00926763">
      <w:pPr>
        <w:jc w:val="both"/>
      </w:pPr>
    </w:p>
    <w:p w:rsidR="00926763" w:rsidRDefault="00926763" w:rsidP="00926763">
      <w:pPr>
        <w:jc w:val="both"/>
        <w:rPr>
          <w:rFonts w:ascii="Arial" w:hAnsi="Arial" w:cs="Arial"/>
          <w:iCs/>
        </w:rPr>
      </w:pPr>
      <w:r>
        <w:rPr>
          <w:rFonts w:ascii="Arial" w:hAnsi="Arial" w:cs="Arial"/>
          <w:bCs/>
          <w:iCs/>
        </w:rPr>
        <w:t>Понуђач може да поднесе само једну понуду.</w:t>
      </w:r>
      <w:r>
        <w:rPr>
          <w:rFonts w:ascii="Arial" w:hAnsi="Arial" w:cs="Arial"/>
          <w:i/>
          <w:iCs/>
        </w:rPr>
        <w:t xml:space="preserve"> </w:t>
      </w:r>
    </w:p>
    <w:p w:rsidR="00926763" w:rsidRDefault="00926763" w:rsidP="00926763">
      <w:pPr>
        <w:jc w:val="both"/>
        <w:rPr>
          <w:rFonts w:ascii="Arial" w:hAnsi="Arial" w:cs="Arial"/>
          <w:iCs/>
        </w:rPr>
      </w:pPr>
      <w:r>
        <w:rPr>
          <w:rFonts w:ascii="Arial" w:hAnsi="Arial" w:cs="Arial"/>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926763" w:rsidRDefault="00926763" w:rsidP="00926763">
      <w:pPr>
        <w:jc w:val="both"/>
        <w:rPr>
          <w:rFonts w:ascii="Arial" w:hAnsi="Arial" w:cs="Arial"/>
          <w:i/>
          <w:iCs/>
          <w:color w:val="FF0000"/>
        </w:rPr>
      </w:pPr>
      <w:r w:rsidRPr="00447B01">
        <w:rPr>
          <w:rFonts w:ascii="Arial" w:hAnsi="Arial" w:cs="Arial"/>
          <w:iCs/>
          <w:color w:val="auto"/>
        </w:rPr>
        <w:lastRenderedPageBreak/>
        <w:t xml:space="preserve">У Обрасцу понуде </w:t>
      </w:r>
      <w:r w:rsidRPr="00447B01">
        <w:rPr>
          <w:rFonts w:ascii="Arial" w:hAnsi="Arial" w:cs="Arial"/>
          <w:iCs/>
          <w:color w:val="auto"/>
          <w:lang w:val="sr-Cyrl-CS"/>
        </w:rPr>
        <w:t>(</w:t>
      </w:r>
      <w:r w:rsidRPr="00447B01">
        <w:rPr>
          <w:rFonts w:ascii="Arial" w:hAnsi="Arial" w:cs="Arial"/>
          <w:iCs/>
          <w:color w:val="auto"/>
        </w:rPr>
        <w:t xml:space="preserve">Образац 1. у </w:t>
      </w:r>
      <w:r w:rsidRPr="00447B01">
        <w:rPr>
          <w:rFonts w:ascii="Arial" w:hAnsi="Arial" w:cs="Arial"/>
          <w:iCs/>
          <w:color w:val="auto"/>
          <w:lang w:val="sr-Cyrl-CS"/>
        </w:rPr>
        <w:t xml:space="preserve">поглављу </w:t>
      </w:r>
      <w:r w:rsidRPr="00447B01">
        <w:rPr>
          <w:rFonts w:ascii="Arial" w:hAnsi="Arial" w:cs="Arial"/>
          <w:iCs/>
          <w:color w:val="auto"/>
          <w:lang w:val="en-US"/>
        </w:rPr>
        <w:t>VI</w:t>
      </w:r>
      <w:r w:rsidRPr="00447B01">
        <w:rPr>
          <w:rFonts w:ascii="Arial" w:hAnsi="Arial" w:cs="Arial"/>
          <w:iCs/>
          <w:color w:val="auto"/>
        </w:rPr>
        <w:t xml:space="preserve"> ове конкурсне документације</w:t>
      </w:r>
      <w:r w:rsidRPr="00447B01">
        <w:rPr>
          <w:rFonts w:ascii="Arial" w:hAnsi="Arial" w:cs="Arial"/>
          <w:iCs/>
          <w:color w:val="auto"/>
          <w:lang w:val="ru-RU"/>
        </w:rPr>
        <w:t>)</w:t>
      </w:r>
      <w:r w:rsidRPr="00447B01">
        <w:rPr>
          <w:rFonts w:ascii="Arial" w:hAnsi="Arial" w:cs="Arial"/>
          <w:iCs/>
          <w:color w:val="auto"/>
        </w:rPr>
        <w:t xml:space="preserve">, </w:t>
      </w:r>
      <w:r>
        <w:rPr>
          <w:rFonts w:ascii="Arial" w:hAnsi="Arial" w:cs="Arial"/>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926763" w:rsidRDefault="00926763" w:rsidP="00926763">
      <w:pPr>
        <w:jc w:val="both"/>
        <w:rPr>
          <w:rFonts w:ascii="Arial" w:hAnsi="Arial" w:cs="Arial"/>
          <w:i/>
          <w:iCs/>
          <w:color w:val="FF0000"/>
        </w:rPr>
      </w:pPr>
    </w:p>
    <w:p w:rsidR="00926763" w:rsidRDefault="00926763" w:rsidP="00926763">
      <w:pPr>
        <w:jc w:val="both"/>
        <w:rPr>
          <w:rFonts w:ascii="Arial" w:hAnsi="Arial" w:cs="Arial"/>
          <w:iCs/>
        </w:rPr>
      </w:pPr>
      <w:r>
        <w:rPr>
          <w:rFonts w:ascii="Arial" w:hAnsi="Arial" w:cs="Arial"/>
          <w:b/>
          <w:bCs/>
          <w:i/>
          <w:iCs/>
        </w:rPr>
        <w:t>7. ПОНУДА СА ПОДИЗВОЂАЧЕМ</w:t>
      </w:r>
    </w:p>
    <w:p w:rsidR="00926763" w:rsidRDefault="00926763" w:rsidP="00926763">
      <w:pPr>
        <w:jc w:val="both"/>
        <w:rPr>
          <w:rFonts w:ascii="Arial" w:hAnsi="Arial" w:cs="Arial"/>
          <w:iCs/>
        </w:rPr>
      </w:pPr>
    </w:p>
    <w:p w:rsidR="00926763" w:rsidRDefault="00926763" w:rsidP="00926763">
      <w:pPr>
        <w:jc w:val="both"/>
        <w:rPr>
          <w:rFonts w:ascii="Arial" w:hAnsi="Arial" w:cs="Arial"/>
          <w:iCs/>
        </w:rPr>
      </w:pPr>
      <w:r>
        <w:rPr>
          <w:rFonts w:ascii="Arial" w:hAnsi="Arial" w:cs="Arial"/>
          <w:iCs/>
        </w:rPr>
        <w:t xml:space="preserve">Уколико понуђач подноси понуду са подизвођачем дужан је да </w:t>
      </w:r>
      <w:r w:rsidRPr="00447B01">
        <w:rPr>
          <w:rFonts w:ascii="Arial" w:hAnsi="Arial" w:cs="Arial"/>
          <w:iCs/>
          <w:color w:val="auto"/>
        </w:rPr>
        <w:t>у Обрасцу понуде</w:t>
      </w:r>
      <w:r w:rsidRPr="00447B01">
        <w:rPr>
          <w:rFonts w:ascii="Arial" w:hAnsi="Arial" w:cs="Arial"/>
          <w:iCs/>
          <w:color w:val="auto"/>
          <w:lang w:val="sr-Cyrl-CS"/>
        </w:rPr>
        <w:t xml:space="preserve"> (Образац 1. </w:t>
      </w:r>
      <w:r w:rsidRPr="00447B01">
        <w:rPr>
          <w:rFonts w:ascii="Arial" w:hAnsi="Arial" w:cs="Arial"/>
          <w:iCs/>
          <w:color w:val="auto"/>
        </w:rPr>
        <w:t xml:space="preserve">у </w:t>
      </w:r>
      <w:r w:rsidRPr="00447B01">
        <w:rPr>
          <w:rFonts w:ascii="Arial" w:hAnsi="Arial" w:cs="Arial"/>
          <w:iCs/>
          <w:color w:val="auto"/>
          <w:lang w:val="sr-Cyrl-CS"/>
        </w:rPr>
        <w:t xml:space="preserve">поглављу </w:t>
      </w:r>
      <w:r w:rsidRPr="00447B01">
        <w:rPr>
          <w:rFonts w:ascii="Arial" w:hAnsi="Arial" w:cs="Arial"/>
          <w:iCs/>
          <w:color w:val="auto"/>
          <w:lang w:val="en-US"/>
        </w:rPr>
        <w:t>VI</w:t>
      </w:r>
      <w:r w:rsidRPr="00447B01">
        <w:rPr>
          <w:rFonts w:ascii="Arial" w:hAnsi="Arial" w:cs="Arial"/>
          <w:iCs/>
          <w:color w:val="auto"/>
        </w:rPr>
        <w:t xml:space="preserve"> ове конкурсне документације</w:t>
      </w:r>
      <w:r w:rsidRPr="00447B01">
        <w:rPr>
          <w:rFonts w:ascii="Arial" w:hAnsi="Arial" w:cs="Arial"/>
          <w:iCs/>
          <w:color w:val="auto"/>
          <w:lang w:val="ru-RU"/>
        </w:rPr>
        <w:t>)</w:t>
      </w:r>
      <w:r w:rsidRPr="00A83BB1">
        <w:rPr>
          <w:rFonts w:ascii="Arial" w:hAnsi="Arial" w:cs="Arial"/>
          <w:iCs/>
          <w:color w:val="FF0000"/>
        </w:rPr>
        <w:t xml:space="preserve"> </w:t>
      </w:r>
      <w:r>
        <w:rPr>
          <w:rFonts w:ascii="Arial" w:hAnsi="Arial" w:cs="Arial"/>
          <w:iCs/>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926763" w:rsidRDefault="00926763" w:rsidP="00926763">
      <w:pPr>
        <w:jc w:val="both"/>
        <w:rPr>
          <w:rFonts w:ascii="Arial" w:hAnsi="Arial" w:cs="Arial"/>
          <w:iCs/>
        </w:rPr>
      </w:pPr>
      <w:r>
        <w:rPr>
          <w:rFonts w:ascii="Arial" w:hAnsi="Arial" w:cs="Arial"/>
          <w:iCs/>
        </w:rPr>
        <w:t xml:space="preserve">Понуђач </w:t>
      </w:r>
      <w:r>
        <w:rPr>
          <w:rFonts w:ascii="Arial" w:hAnsi="Arial" w:cs="Arial"/>
          <w:iCs/>
          <w:color w:val="auto"/>
        </w:rPr>
        <w:t>у Обрасцу понуде</w:t>
      </w:r>
      <w:r w:rsidRPr="00A51A3B">
        <w:rPr>
          <w:rFonts w:ascii="Arial" w:hAnsi="Arial" w:cs="Arial"/>
          <w:i/>
          <w:iCs/>
          <w:color w:val="FF0000"/>
        </w:rPr>
        <w:t xml:space="preserve"> </w:t>
      </w:r>
      <w:r w:rsidRPr="004C6E39">
        <w:rPr>
          <w:rFonts w:ascii="Arial" w:hAnsi="Arial" w:cs="Arial"/>
          <w:iCs/>
          <w:color w:val="auto"/>
        </w:rPr>
        <w:t xml:space="preserve">наводи </w:t>
      </w:r>
      <w:r>
        <w:rPr>
          <w:rFonts w:ascii="Arial" w:hAnsi="Arial" w:cs="Arial"/>
          <w:iCs/>
        </w:rPr>
        <w:t xml:space="preserve">назив и седиште подизвођача, уколико ће делимично извршење набавке поверити подизвођачу. </w:t>
      </w:r>
    </w:p>
    <w:p w:rsidR="00926763" w:rsidRDefault="00926763" w:rsidP="00926763">
      <w:pPr>
        <w:jc w:val="both"/>
        <w:rPr>
          <w:rFonts w:ascii="Arial" w:eastAsia="TimesNewRomanPSMT" w:hAnsi="Arial" w:cs="Arial"/>
          <w:bCs/>
        </w:rPr>
      </w:pPr>
      <w:r>
        <w:rPr>
          <w:rFonts w:ascii="Arial" w:hAnsi="Arial" w:cs="Arial"/>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Pr>
          <w:rFonts w:eastAsia="TimesNewRomanPSMT"/>
          <w:bCs/>
        </w:rPr>
        <w:t xml:space="preserve"> </w:t>
      </w:r>
    </w:p>
    <w:p w:rsidR="00926763" w:rsidRPr="00447B01" w:rsidRDefault="00926763" w:rsidP="00926763">
      <w:pPr>
        <w:jc w:val="both"/>
        <w:rPr>
          <w:rFonts w:ascii="Arial" w:hAnsi="Arial" w:cs="Arial"/>
          <w:iCs/>
          <w:color w:val="auto"/>
        </w:rPr>
      </w:pPr>
      <w:r>
        <w:rPr>
          <w:rFonts w:ascii="Arial" w:eastAsia="TimesNewRomanPSMT" w:hAnsi="Arial" w:cs="Arial"/>
          <w:bCs/>
        </w:rPr>
        <w:t xml:space="preserve">Понуђач је дужан да за подизвођаче достави доказе о испуњености услова који су наведени у </w:t>
      </w:r>
      <w:r>
        <w:rPr>
          <w:rFonts w:ascii="Arial" w:eastAsia="TimesNewRomanPSMT" w:hAnsi="Arial" w:cs="Arial"/>
          <w:bCs/>
          <w:lang w:val="sr-Cyrl-CS"/>
        </w:rPr>
        <w:t>поглављу</w:t>
      </w:r>
      <w:r>
        <w:rPr>
          <w:rFonts w:ascii="Arial" w:eastAsia="TimesNewRomanPSMT" w:hAnsi="Arial" w:cs="Arial"/>
          <w:bCs/>
        </w:rPr>
        <w:t xml:space="preserve"> </w:t>
      </w:r>
      <w:r w:rsidRPr="00447B01">
        <w:rPr>
          <w:rFonts w:ascii="Arial" w:eastAsia="TimesNewRomanPSMT" w:hAnsi="Arial" w:cs="Arial"/>
          <w:bCs/>
          <w:color w:val="auto"/>
        </w:rPr>
        <w:t>I</w:t>
      </w:r>
      <w:r w:rsidRPr="00447B01">
        <w:rPr>
          <w:rFonts w:ascii="Arial" w:eastAsia="TimesNewRomanPSMT" w:hAnsi="Arial" w:cs="Arial"/>
          <w:bCs/>
          <w:color w:val="auto"/>
          <w:lang w:val="en-US"/>
        </w:rPr>
        <w:t>V</w:t>
      </w:r>
      <w:r w:rsidRPr="00447B01">
        <w:rPr>
          <w:rFonts w:ascii="Arial" w:eastAsia="TimesNewRomanPSMT" w:hAnsi="Arial" w:cs="Arial"/>
          <w:bCs/>
          <w:color w:val="auto"/>
          <w:lang w:val="ru-RU"/>
        </w:rPr>
        <w:t xml:space="preserve"> </w:t>
      </w:r>
      <w:r w:rsidRPr="00447B01">
        <w:rPr>
          <w:rFonts w:ascii="Arial" w:eastAsia="TimesNewRomanPSMT" w:hAnsi="Arial" w:cs="Arial"/>
          <w:bCs/>
          <w:color w:val="auto"/>
        </w:rPr>
        <w:t xml:space="preserve">конкурсне документације, у складу са Упутством како се доказује испуњеност услова (Образац 6. </w:t>
      </w:r>
      <w:r w:rsidRPr="00447B01">
        <w:rPr>
          <w:rFonts w:ascii="Arial" w:hAnsi="Arial" w:cs="Arial"/>
          <w:iCs/>
          <w:color w:val="auto"/>
        </w:rPr>
        <w:t xml:space="preserve">у </w:t>
      </w:r>
      <w:r w:rsidRPr="00447B01">
        <w:rPr>
          <w:rFonts w:ascii="Arial" w:hAnsi="Arial" w:cs="Arial"/>
          <w:iCs/>
          <w:color w:val="auto"/>
          <w:lang w:val="sr-Cyrl-CS"/>
        </w:rPr>
        <w:t xml:space="preserve">поглављу </w:t>
      </w:r>
      <w:r w:rsidRPr="00447B01">
        <w:rPr>
          <w:rFonts w:ascii="Arial" w:hAnsi="Arial" w:cs="Arial"/>
          <w:iCs/>
          <w:color w:val="auto"/>
          <w:lang w:val="en-US"/>
        </w:rPr>
        <w:t>VI</w:t>
      </w:r>
      <w:r w:rsidRPr="00447B01">
        <w:rPr>
          <w:rFonts w:ascii="Arial" w:hAnsi="Arial" w:cs="Arial"/>
          <w:iCs/>
          <w:color w:val="auto"/>
        </w:rPr>
        <w:t xml:space="preserve"> ове конкурсне документације</w:t>
      </w:r>
      <w:r w:rsidRPr="00447B01">
        <w:rPr>
          <w:rFonts w:ascii="Arial" w:eastAsia="TimesNewRomanPSMT" w:hAnsi="Arial" w:cs="Arial"/>
          <w:bCs/>
          <w:color w:val="auto"/>
        </w:rPr>
        <w:t>).</w:t>
      </w:r>
    </w:p>
    <w:p w:rsidR="00926763" w:rsidRDefault="00926763" w:rsidP="00926763">
      <w:pPr>
        <w:jc w:val="both"/>
        <w:rPr>
          <w:rFonts w:ascii="Arial" w:hAnsi="Arial" w:cs="Arial"/>
          <w:iCs/>
        </w:rPr>
      </w:pPr>
      <w:r>
        <w:rPr>
          <w:rFonts w:ascii="Arial" w:hAnsi="Arial" w:cs="Arial"/>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926763" w:rsidRDefault="00926763" w:rsidP="00926763">
      <w:pPr>
        <w:jc w:val="both"/>
        <w:rPr>
          <w:rFonts w:ascii="Arial" w:hAnsi="Arial" w:cs="Arial"/>
        </w:rPr>
      </w:pPr>
      <w:r>
        <w:rPr>
          <w:rFonts w:ascii="Arial" w:hAnsi="Arial" w:cs="Arial"/>
          <w:iCs/>
        </w:rPr>
        <w:t>Понуђач је дужан да наручиоцу, на његов захтев, омогући приступ код подизвођача, ради утврђивања испуњености тражених услова.</w:t>
      </w:r>
    </w:p>
    <w:p w:rsidR="00926763" w:rsidRPr="00443BA5" w:rsidRDefault="00926763" w:rsidP="00926763">
      <w:pPr>
        <w:jc w:val="both"/>
        <w:rPr>
          <w:rFonts w:ascii="Arial" w:hAnsi="Arial" w:cs="Arial"/>
          <w:color w:val="FF0000"/>
        </w:rPr>
      </w:pPr>
    </w:p>
    <w:p w:rsidR="00926763" w:rsidRPr="001F4CFB" w:rsidRDefault="00926763" w:rsidP="00926763">
      <w:pPr>
        <w:jc w:val="both"/>
        <w:rPr>
          <w:rFonts w:ascii="Arial" w:hAnsi="Arial" w:cs="Arial"/>
          <w:b/>
          <w:i/>
          <w:color w:val="auto"/>
        </w:rPr>
      </w:pPr>
    </w:p>
    <w:p w:rsidR="00926763" w:rsidRDefault="00926763" w:rsidP="00926763">
      <w:pPr>
        <w:jc w:val="both"/>
        <w:rPr>
          <w:rFonts w:ascii="Arial" w:hAnsi="Arial" w:cs="Arial"/>
        </w:rPr>
      </w:pPr>
      <w:r>
        <w:rPr>
          <w:rFonts w:ascii="Arial" w:hAnsi="Arial" w:cs="Arial"/>
          <w:b/>
          <w:i/>
        </w:rPr>
        <w:t>8. ЗАЈЕДНИЧКА ПОНУДА</w:t>
      </w:r>
    </w:p>
    <w:p w:rsidR="00926763" w:rsidRDefault="00926763" w:rsidP="00926763">
      <w:pPr>
        <w:jc w:val="both"/>
        <w:rPr>
          <w:rFonts w:ascii="Arial" w:hAnsi="Arial" w:cs="Arial"/>
        </w:rPr>
      </w:pPr>
    </w:p>
    <w:p w:rsidR="00926763" w:rsidRDefault="00926763" w:rsidP="00926763">
      <w:pPr>
        <w:jc w:val="both"/>
        <w:rPr>
          <w:rFonts w:ascii="Arial" w:hAnsi="Arial" w:cs="Arial"/>
        </w:rPr>
      </w:pPr>
      <w:r>
        <w:rPr>
          <w:rFonts w:ascii="Arial" w:hAnsi="Arial" w:cs="Arial"/>
        </w:rPr>
        <w:t>Понуду може поднети група понуђача.</w:t>
      </w:r>
    </w:p>
    <w:p w:rsidR="00926763" w:rsidRDefault="00926763" w:rsidP="00926763">
      <w:pPr>
        <w:jc w:val="both"/>
        <w:rPr>
          <w:rFonts w:ascii="Arial" w:hAnsi="Arial" w:cs="Arial"/>
        </w:rPr>
      </w:pPr>
      <w:r>
        <w:rPr>
          <w:rFonts w:ascii="Arial" w:hAnsi="Arial" w:cs="Arial"/>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Pr>
          <w:rFonts w:ascii="Arial" w:hAnsi="Arial" w:cs="Arial"/>
          <w:lang w:val="sr-Cyrl-CS"/>
        </w:rPr>
        <w:t>.</w:t>
      </w:r>
      <w:r>
        <w:rPr>
          <w:rFonts w:ascii="Arial" w:hAnsi="Arial" w:cs="Arial"/>
        </w:rPr>
        <w:t xml:space="preserve"> 4. тач</w:t>
      </w:r>
      <w:r>
        <w:rPr>
          <w:rFonts w:ascii="Arial" w:hAnsi="Arial" w:cs="Arial"/>
          <w:lang w:val="sr-Cyrl-CS"/>
        </w:rPr>
        <w:t>.</w:t>
      </w:r>
      <w:r>
        <w:rPr>
          <w:rFonts w:ascii="Arial" w:hAnsi="Arial" w:cs="Arial"/>
        </w:rPr>
        <w:t xml:space="preserve"> 1</w:t>
      </w:r>
      <w:r>
        <w:rPr>
          <w:rFonts w:ascii="Arial" w:hAnsi="Arial" w:cs="Arial"/>
          <w:lang w:val="sr-Cyrl-CS"/>
        </w:rPr>
        <w:t>)</w:t>
      </w:r>
      <w:r>
        <w:rPr>
          <w:rFonts w:ascii="Arial" w:hAnsi="Arial" w:cs="Arial"/>
        </w:rPr>
        <w:t xml:space="preserve">  и 2</w:t>
      </w:r>
      <w:r>
        <w:rPr>
          <w:rFonts w:ascii="Arial" w:hAnsi="Arial" w:cs="Arial"/>
          <w:lang w:val="sr-Cyrl-CS"/>
        </w:rPr>
        <w:t>)</w:t>
      </w:r>
      <w:r>
        <w:rPr>
          <w:rFonts w:ascii="Arial" w:hAnsi="Arial" w:cs="Arial"/>
        </w:rPr>
        <w:t xml:space="preserve"> ЗЈН и то податке о: </w:t>
      </w:r>
    </w:p>
    <w:p w:rsidR="00926763" w:rsidRPr="00745686" w:rsidRDefault="00926763" w:rsidP="00926763">
      <w:pPr>
        <w:numPr>
          <w:ilvl w:val="0"/>
          <w:numId w:val="6"/>
        </w:numPr>
        <w:jc w:val="both"/>
        <w:rPr>
          <w:rFonts w:ascii="Arial" w:hAnsi="Arial" w:cs="Arial"/>
        </w:rPr>
      </w:pPr>
      <w:r>
        <w:rPr>
          <w:rFonts w:ascii="Arial" w:hAnsi="Arial" w:cs="Arial"/>
        </w:rPr>
        <w:t xml:space="preserve">члану групе који ће бити носилац посла, односно који ће поднети понуду и који ће заступати групу понуђача пред наручиоцем, </w:t>
      </w:r>
    </w:p>
    <w:p w:rsidR="00926763" w:rsidRPr="00745686" w:rsidRDefault="00926763" w:rsidP="00926763">
      <w:pPr>
        <w:pStyle w:val="CommentText"/>
        <w:numPr>
          <w:ilvl w:val="0"/>
          <w:numId w:val="6"/>
        </w:numPr>
        <w:rPr>
          <w:rFonts w:ascii="Arial" w:hAnsi="Arial" w:cs="Arial"/>
          <w:sz w:val="24"/>
          <w:szCs w:val="24"/>
        </w:rPr>
      </w:pPr>
      <w:r w:rsidRPr="00745686">
        <w:rPr>
          <w:rFonts w:ascii="Arial" w:hAnsi="Arial" w:cs="Arial"/>
          <w:sz w:val="24"/>
          <w:szCs w:val="24"/>
        </w:rPr>
        <w:t>опису послова сваког од понуђача из групе понуђача у извршењу уговора</w:t>
      </w:r>
    </w:p>
    <w:p w:rsidR="00926763" w:rsidRPr="00745686" w:rsidRDefault="00926763" w:rsidP="00926763">
      <w:pPr>
        <w:jc w:val="both"/>
        <w:rPr>
          <w:rFonts w:ascii="Arial" w:hAnsi="Arial" w:cs="Arial"/>
        </w:rPr>
      </w:pPr>
    </w:p>
    <w:p w:rsidR="00926763" w:rsidRPr="00AA4D8C" w:rsidRDefault="00926763" w:rsidP="00926763">
      <w:pPr>
        <w:jc w:val="both"/>
        <w:rPr>
          <w:rFonts w:ascii="Arial" w:hAnsi="Arial" w:cs="Arial"/>
          <w:color w:val="auto"/>
        </w:rPr>
      </w:pPr>
      <w:r>
        <w:rPr>
          <w:rFonts w:ascii="Arial" w:eastAsia="TimesNewRomanPSMT" w:hAnsi="Arial" w:cs="Arial"/>
          <w:bCs/>
        </w:rPr>
        <w:t xml:space="preserve">Група понуђача је дужна да достави све доказе о испуњености услова који су наведени </w:t>
      </w:r>
      <w:r w:rsidRPr="00AA4D8C">
        <w:rPr>
          <w:rFonts w:ascii="Arial" w:eastAsia="TimesNewRomanPSMT" w:hAnsi="Arial" w:cs="Arial"/>
          <w:bCs/>
          <w:color w:val="auto"/>
        </w:rPr>
        <w:t xml:space="preserve">у </w:t>
      </w:r>
      <w:r w:rsidRPr="00AA4D8C">
        <w:rPr>
          <w:rFonts w:ascii="Arial" w:eastAsia="TimesNewRomanPSMT" w:hAnsi="Arial" w:cs="Arial"/>
          <w:bCs/>
          <w:color w:val="auto"/>
          <w:lang w:val="sr-Cyrl-CS"/>
        </w:rPr>
        <w:t>поглављу</w:t>
      </w:r>
      <w:r w:rsidRPr="00AA4D8C">
        <w:rPr>
          <w:rFonts w:ascii="Arial" w:eastAsia="TimesNewRomanPSMT" w:hAnsi="Arial" w:cs="Arial"/>
          <w:bCs/>
          <w:color w:val="auto"/>
        </w:rPr>
        <w:t xml:space="preserve"> I</w:t>
      </w:r>
      <w:r w:rsidRPr="00AA4D8C">
        <w:rPr>
          <w:rFonts w:ascii="Arial" w:eastAsia="TimesNewRomanPSMT" w:hAnsi="Arial" w:cs="Arial"/>
          <w:bCs/>
          <w:color w:val="auto"/>
          <w:lang w:val="en-US"/>
        </w:rPr>
        <w:t>V</w:t>
      </w:r>
      <w:r w:rsidRPr="00AA4D8C">
        <w:rPr>
          <w:rFonts w:ascii="Arial" w:eastAsia="TimesNewRomanPSMT" w:hAnsi="Arial" w:cs="Arial"/>
          <w:bCs/>
          <w:color w:val="auto"/>
        </w:rPr>
        <w:t xml:space="preserve"> ове</w:t>
      </w:r>
      <w:r w:rsidRPr="00AA4D8C">
        <w:rPr>
          <w:rFonts w:ascii="Arial" w:eastAsia="TimesNewRomanPSMT" w:hAnsi="Arial" w:cs="Arial"/>
          <w:bCs/>
          <w:color w:val="auto"/>
          <w:lang w:val="ru-RU"/>
        </w:rPr>
        <w:t xml:space="preserve"> </w:t>
      </w:r>
      <w:r w:rsidRPr="00AA4D8C">
        <w:rPr>
          <w:rFonts w:ascii="Arial" w:eastAsia="TimesNewRomanPSMT" w:hAnsi="Arial" w:cs="Arial"/>
          <w:bCs/>
          <w:color w:val="auto"/>
        </w:rPr>
        <w:t xml:space="preserve">конкурсне документације, у складу са Упутством како се доказује испуњеност услова (Образац 5. у </w:t>
      </w:r>
      <w:r w:rsidRPr="00AA4D8C">
        <w:rPr>
          <w:rFonts w:ascii="Arial" w:eastAsia="TimesNewRomanPSMT" w:hAnsi="Arial" w:cs="Arial"/>
          <w:bCs/>
          <w:color w:val="auto"/>
          <w:lang w:val="sr-Cyrl-CS"/>
        </w:rPr>
        <w:t>поглављу</w:t>
      </w:r>
      <w:r w:rsidRPr="00AA4D8C">
        <w:rPr>
          <w:rFonts w:ascii="Arial" w:eastAsia="TimesNewRomanPSMT" w:hAnsi="Arial" w:cs="Arial"/>
          <w:bCs/>
          <w:color w:val="auto"/>
        </w:rPr>
        <w:t xml:space="preserve"> </w:t>
      </w:r>
      <w:r w:rsidRPr="00AA4D8C">
        <w:rPr>
          <w:rFonts w:ascii="Arial" w:eastAsia="TimesNewRomanPSMT" w:hAnsi="Arial" w:cs="Arial"/>
          <w:bCs/>
          <w:color w:val="auto"/>
          <w:lang w:val="en-US"/>
        </w:rPr>
        <w:t>V</w:t>
      </w:r>
      <w:r w:rsidRPr="00AA4D8C">
        <w:rPr>
          <w:rFonts w:ascii="Arial" w:eastAsia="TimesNewRomanPSMT" w:hAnsi="Arial" w:cs="Arial"/>
          <w:bCs/>
          <w:color w:val="auto"/>
        </w:rPr>
        <w:t>I ове конкурсне документације).</w:t>
      </w:r>
    </w:p>
    <w:p w:rsidR="00926763" w:rsidRDefault="00926763" w:rsidP="00926763">
      <w:pPr>
        <w:jc w:val="both"/>
        <w:rPr>
          <w:rFonts w:ascii="Arial" w:hAnsi="Arial" w:cs="Arial"/>
          <w:color w:val="auto"/>
        </w:rPr>
      </w:pPr>
      <w:r>
        <w:rPr>
          <w:rFonts w:ascii="Arial" w:hAnsi="Arial" w:cs="Arial"/>
        </w:rPr>
        <w:t xml:space="preserve">Понуђачи из групе понуђача одговарају неограничено солидарно према наручиоцу. </w:t>
      </w:r>
    </w:p>
    <w:p w:rsidR="00926763" w:rsidRDefault="00926763" w:rsidP="00926763">
      <w:pPr>
        <w:jc w:val="both"/>
        <w:rPr>
          <w:rFonts w:ascii="Arial" w:hAnsi="Arial" w:cs="Arial"/>
          <w:color w:val="auto"/>
        </w:rPr>
      </w:pPr>
      <w:r>
        <w:rPr>
          <w:rFonts w:ascii="Arial" w:hAnsi="Arial" w:cs="Arial"/>
          <w:color w:val="auto"/>
        </w:rPr>
        <w:t>Задруга може поднети понуду самостално, у своје име, а за рачун задругара или заједничку понуду у име задругара.</w:t>
      </w:r>
    </w:p>
    <w:p w:rsidR="00926763" w:rsidRDefault="00926763" w:rsidP="00926763">
      <w:pPr>
        <w:jc w:val="both"/>
        <w:rPr>
          <w:rFonts w:ascii="Arial" w:hAnsi="Arial" w:cs="Arial"/>
          <w:color w:val="auto"/>
        </w:rPr>
      </w:pPr>
      <w:r>
        <w:rPr>
          <w:rFonts w:ascii="Arial" w:hAnsi="Arial" w:cs="Arial"/>
          <w:color w:val="auto"/>
        </w:rPr>
        <w:lastRenderedPageBreak/>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
    <w:p w:rsidR="00926763" w:rsidRDefault="00926763" w:rsidP="00926763">
      <w:pPr>
        <w:jc w:val="both"/>
        <w:rPr>
          <w:rFonts w:ascii="Arial" w:hAnsi="Arial" w:cs="Arial"/>
        </w:rPr>
      </w:pPr>
      <w:r>
        <w:rPr>
          <w:rFonts w:ascii="Arial" w:hAnsi="Arial" w:cs="Arial"/>
          <w:color w:val="auto"/>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926763" w:rsidRDefault="00926763" w:rsidP="00926763">
      <w:pPr>
        <w:jc w:val="both"/>
        <w:rPr>
          <w:rFonts w:ascii="Arial" w:hAnsi="Arial" w:cs="Arial"/>
        </w:rPr>
      </w:pPr>
    </w:p>
    <w:p w:rsidR="00926763" w:rsidRDefault="00926763" w:rsidP="00926763">
      <w:pPr>
        <w:jc w:val="both"/>
      </w:pPr>
      <w:r>
        <w:rPr>
          <w:rFonts w:ascii="Arial" w:hAnsi="Arial" w:cs="Arial"/>
          <w:b/>
          <w:bCs/>
          <w:i/>
          <w:iCs/>
        </w:rPr>
        <w:t>9. НАЧИН И УСЛОВ</w:t>
      </w:r>
      <w:r>
        <w:rPr>
          <w:rFonts w:ascii="Arial" w:hAnsi="Arial" w:cs="Arial"/>
          <w:b/>
          <w:bCs/>
          <w:i/>
          <w:iCs/>
          <w:lang w:val="sr-Cyrl-CS"/>
        </w:rPr>
        <w:t>И</w:t>
      </w:r>
      <w:r>
        <w:rPr>
          <w:rFonts w:ascii="Arial" w:hAnsi="Arial" w:cs="Arial"/>
          <w:b/>
          <w:bCs/>
          <w:i/>
          <w:iCs/>
        </w:rPr>
        <w:t xml:space="preserve"> ПЛАЋАЊА, ГАРАНТНИ РОК, КАО И ДРУГЕ ОКОЛНОСТИ ОД КОЈИХ ЗАВИСИ ПРИХВАТЉИВОСТ  ПОНУДЕ</w:t>
      </w:r>
    </w:p>
    <w:p w:rsidR="00926763" w:rsidRDefault="00926763" w:rsidP="00926763">
      <w:pPr>
        <w:jc w:val="both"/>
      </w:pPr>
    </w:p>
    <w:p w:rsidR="00926763" w:rsidRPr="00F61EE2" w:rsidRDefault="00926763" w:rsidP="00926763">
      <w:pPr>
        <w:jc w:val="both"/>
        <w:rPr>
          <w:rFonts w:ascii="Arial" w:hAnsi="Arial" w:cs="Arial"/>
          <w:iCs/>
        </w:rPr>
      </w:pPr>
      <w:r>
        <w:rPr>
          <w:rFonts w:ascii="Arial" w:hAnsi="Arial" w:cs="Arial"/>
          <w:b/>
          <w:bCs/>
          <w:i/>
          <w:iCs/>
        </w:rPr>
        <w:t>9.1</w:t>
      </w:r>
      <w:r>
        <w:rPr>
          <w:rFonts w:ascii="Arial" w:hAnsi="Arial" w:cs="Arial"/>
          <w:b/>
          <w:bCs/>
          <w:i/>
          <w:iCs/>
          <w:u w:val="single"/>
        </w:rPr>
        <w:t xml:space="preserve">. </w:t>
      </w:r>
      <w:r>
        <w:rPr>
          <w:rFonts w:ascii="Arial" w:hAnsi="Arial" w:cs="Arial"/>
          <w:iCs/>
          <w:u w:val="single"/>
        </w:rPr>
        <w:t>Захтеви у погледу начина, рока и услова плаћања</w:t>
      </w:r>
    </w:p>
    <w:p w:rsidR="00F61EE2" w:rsidRPr="0041056B" w:rsidRDefault="00F61EE2" w:rsidP="00F61EE2">
      <w:pPr>
        <w:jc w:val="both"/>
        <w:rPr>
          <w:rFonts w:ascii="Arial" w:hAnsi="Arial" w:cs="Arial"/>
          <w:iCs/>
          <w:color w:val="auto"/>
          <w:lang w:val="sr-Cyrl-CS"/>
        </w:rPr>
      </w:pPr>
      <w:r>
        <w:rPr>
          <w:rFonts w:ascii="Arial" w:hAnsi="Arial" w:cs="Arial"/>
          <w:iCs/>
          <w:lang w:val="sr-Cyrl-CS"/>
        </w:rPr>
        <w:t xml:space="preserve">Понуђач може захтевати </w:t>
      </w:r>
      <w:r w:rsidRPr="0041056B">
        <w:rPr>
          <w:rFonts w:ascii="Arial" w:hAnsi="Arial" w:cs="Arial"/>
          <w:iCs/>
          <w:color w:val="auto"/>
          <w:lang w:val="sr-Cyrl-CS"/>
        </w:rPr>
        <w:t>на</w:t>
      </w:r>
      <w:r>
        <w:rPr>
          <w:rFonts w:ascii="Arial" w:hAnsi="Arial" w:cs="Arial"/>
          <w:iCs/>
          <w:color w:val="auto"/>
        </w:rPr>
        <w:t>j</w:t>
      </w:r>
      <w:r>
        <w:rPr>
          <w:rFonts w:ascii="Arial" w:hAnsi="Arial" w:cs="Arial"/>
          <w:iCs/>
          <w:color w:val="auto"/>
          <w:lang w:val="sr-Cyrl-CS"/>
        </w:rPr>
        <w:t xml:space="preserve">више </w:t>
      </w:r>
      <w:r>
        <w:rPr>
          <w:rFonts w:ascii="Arial" w:hAnsi="Arial" w:cs="Arial"/>
          <w:iCs/>
          <w:color w:val="000000" w:themeColor="text1"/>
          <w:lang w:val="sr-Cyrl-CS"/>
        </w:rPr>
        <w:t>5</w:t>
      </w:r>
      <w:r w:rsidRPr="008929D0">
        <w:rPr>
          <w:rFonts w:ascii="Arial" w:hAnsi="Arial" w:cs="Arial"/>
          <w:iCs/>
          <w:color w:val="000000" w:themeColor="text1"/>
          <w:lang w:val="sr-Cyrl-CS"/>
        </w:rPr>
        <w:t>0 % од</w:t>
      </w:r>
      <w:r>
        <w:rPr>
          <w:rFonts w:ascii="Arial" w:hAnsi="Arial" w:cs="Arial"/>
          <w:iCs/>
          <w:color w:val="auto"/>
          <w:lang w:val="sr-Cyrl-CS"/>
        </w:rPr>
        <w:t xml:space="preserve"> вредности уговора без ПДВ-а </w:t>
      </w:r>
      <w:r w:rsidRPr="0041056B">
        <w:rPr>
          <w:rFonts w:ascii="Arial" w:hAnsi="Arial" w:cs="Arial"/>
          <w:iCs/>
          <w:color w:val="auto"/>
          <w:lang w:val="sr-Cyrl-CS"/>
        </w:rPr>
        <w:t>авансно плаћање</w:t>
      </w:r>
      <w:r>
        <w:rPr>
          <w:rFonts w:ascii="Arial" w:hAnsi="Arial" w:cs="Arial"/>
          <w:iCs/>
          <w:color w:val="auto"/>
          <w:lang w:val="sr-Cyrl-CS"/>
        </w:rPr>
        <w:t xml:space="preserve"> а плаћање преосталог износа ће бити извршено након завршетка радова и испостављања рачуна од стране извођача а по</w:t>
      </w:r>
      <w:r w:rsidRPr="0041056B">
        <w:rPr>
          <w:rFonts w:ascii="Arial" w:hAnsi="Arial" w:cs="Arial"/>
          <w:iCs/>
          <w:color w:val="auto"/>
          <w:lang w:val="sr-Cyrl-CS"/>
        </w:rPr>
        <w:t xml:space="preserve"> преносу средстава Министа</w:t>
      </w:r>
      <w:r>
        <w:rPr>
          <w:rFonts w:ascii="Arial" w:hAnsi="Arial" w:cs="Arial"/>
          <w:iCs/>
          <w:color w:val="auto"/>
          <w:lang w:val="sr-Cyrl-CS"/>
        </w:rPr>
        <w:t>рства здравља на рачун наручиоца .</w:t>
      </w:r>
    </w:p>
    <w:p w:rsidR="00F61EE2" w:rsidRDefault="00F61EE2" w:rsidP="00F61EE2">
      <w:pPr>
        <w:jc w:val="both"/>
        <w:rPr>
          <w:rFonts w:ascii="Arial" w:hAnsi="Arial" w:cs="Arial"/>
          <w:iCs/>
          <w:color w:val="auto"/>
          <w:lang w:val="sr-Cyrl-CS"/>
        </w:rPr>
      </w:pPr>
      <w:r>
        <w:rPr>
          <w:rFonts w:ascii="Arial" w:hAnsi="Arial" w:cs="Arial"/>
          <w:iCs/>
          <w:color w:val="auto"/>
          <w:lang w:val="sr-Cyrl-CS"/>
        </w:rPr>
        <w:t xml:space="preserve">Плаћање </w:t>
      </w:r>
      <w:r w:rsidRPr="00A41B22">
        <w:rPr>
          <w:rFonts w:ascii="Arial" w:hAnsi="Arial" w:cs="Arial"/>
          <w:iCs/>
          <w:color w:val="auto"/>
          <w:lang w:val="sr-Cyrl-CS"/>
        </w:rPr>
        <w:t xml:space="preserve"> ће бити извршено након завршетка радова</w:t>
      </w:r>
      <w:r>
        <w:rPr>
          <w:rFonts w:ascii="Arial" w:hAnsi="Arial" w:cs="Arial"/>
          <w:iCs/>
          <w:color w:val="auto"/>
          <w:lang w:val="sr-Cyrl-CS"/>
        </w:rPr>
        <w:t xml:space="preserve">, примопредаје радова између наручиоца и извођача радова </w:t>
      </w:r>
      <w:r w:rsidRPr="00A41B22">
        <w:rPr>
          <w:rFonts w:ascii="Arial" w:hAnsi="Arial" w:cs="Arial"/>
          <w:iCs/>
          <w:color w:val="auto"/>
          <w:lang w:val="sr-Cyrl-CS"/>
        </w:rPr>
        <w:t xml:space="preserve"> и испостављања рачуна од стране извођача</w:t>
      </w:r>
      <w:r>
        <w:rPr>
          <w:rFonts w:ascii="Arial" w:hAnsi="Arial" w:cs="Arial"/>
          <w:iCs/>
          <w:color w:val="auto"/>
          <w:lang w:val="sr-Cyrl-CS"/>
        </w:rPr>
        <w:t>,</w:t>
      </w:r>
      <w:r w:rsidRPr="00A41B22">
        <w:rPr>
          <w:rFonts w:ascii="Arial" w:hAnsi="Arial" w:cs="Arial"/>
          <w:iCs/>
          <w:color w:val="auto"/>
          <w:lang w:val="sr-Cyrl-CS"/>
        </w:rPr>
        <w:t xml:space="preserve"> а по преносу средстава Министарства здравља на рачун наручио</w:t>
      </w:r>
      <w:r>
        <w:rPr>
          <w:rFonts w:ascii="Arial" w:hAnsi="Arial" w:cs="Arial"/>
          <w:iCs/>
          <w:color w:val="auto"/>
          <w:lang w:val="sr-Cyrl-CS"/>
        </w:rPr>
        <w:t>ца.</w:t>
      </w:r>
    </w:p>
    <w:p w:rsidR="00F61EE2" w:rsidRPr="00892CFD" w:rsidRDefault="00F61EE2" w:rsidP="00F61EE2">
      <w:pPr>
        <w:jc w:val="both"/>
        <w:rPr>
          <w:rFonts w:ascii="Arial" w:hAnsi="Arial" w:cs="Arial"/>
          <w:iCs/>
          <w:color w:val="auto"/>
          <w:lang w:val="sr-Cyrl-CS"/>
        </w:rPr>
      </w:pPr>
      <w:r>
        <w:rPr>
          <w:rFonts w:ascii="Arial" w:hAnsi="Arial" w:cs="Arial"/>
          <w:iCs/>
          <w:lang w:val="sr-Cyrl-CS"/>
        </w:rPr>
        <w:t xml:space="preserve"> Уколико из неког разлога средства не буду пренета од стране Министарства здравља на рачун наручиоца, обуставиће се овај поступак јавне набавке а уколико је уговор закључен исти може бити једнострано  раскинути од стане наручиоца из разлога недостатка средстава за реализацију уговора.</w:t>
      </w:r>
    </w:p>
    <w:p w:rsidR="00F61EE2" w:rsidRDefault="00F61EE2" w:rsidP="00F61EE2">
      <w:pPr>
        <w:jc w:val="both"/>
        <w:rPr>
          <w:rFonts w:ascii="Arial" w:hAnsi="Arial" w:cs="Arial"/>
          <w:iCs/>
        </w:rPr>
      </w:pPr>
      <w:r>
        <w:rPr>
          <w:rFonts w:ascii="Arial" w:hAnsi="Arial" w:cs="Arial"/>
          <w:iCs/>
        </w:rPr>
        <w:t>Плаћање се врши уплатом на рачун понуђача.</w:t>
      </w:r>
    </w:p>
    <w:p w:rsidR="00926763" w:rsidRDefault="00926763" w:rsidP="00926763">
      <w:pPr>
        <w:jc w:val="both"/>
      </w:pPr>
    </w:p>
    <w:p w:rsidR="00926763" w:rsidRDefault="00926763" w:rsidP="00926763">
      <w:pPr>
        <w:jc w:val="both"/>
        <w:rPr>
          <w:rFonts w:ascii="Arial" w:hAnsi="Arial" w:cs="Arial"/>
          <w:iCs/>
        </w:rPr>
      </w:pPr>
      <w:r>
        <w:rPr>
          <w:rFonts w:ascii="Arial" w:hAnsi="Arial" w:cs="Arial"/>
          <w:b/>
          <w:bCs/>
          <w:iCs/>
        </w:rPr>
        <w:t xml:space="preserve">9.2. </w:t>
      </w:r>
      <w:r>
        <w:rPr>
          <w:rFonts w:ascii="Arial" w:hAnsi="Arial" w:cs="Arial"/>
          <w:iCs/>
          <w:u w:val="single"/>
        </w:rPr>
        <w:t>Захтеви у погледу гарантног рока</w:t>
      </w:r>
    </w:p>
    <w:p w:rsidR="00926763" w:rsidRPr="007966CD" w:rsidRDefault="00F61EE2" w:rsidP="00926763">
      <w:pPr>
        <w:jc w:val="both"/>
        <w:rPr>
          <w:rFonts w:ascii="Arial" w:hAnsi="Arial" w:cs="Arial"/>
          <w:iCs/>
        </w:rPr>
      </w:pPr>
      <w:r>
        <w:rPr>
          <w:rFonts w:ascii="Arial" w:hAnsi="Arial" w:cs="Arial"/>
          <w:iCs/>
        </w:rPr>
        <w:t>Гаранција.</w:t>
      </w:r>
      <w:r w:rsidR="00926763">
        <w:rPr>
          <w:rFonts w:ascii="Arial" w:hAnsi="Arial" w:cs="Arial"/>
          <w:iCs/>
        </w:rPr>
        <w:t>не</w:t>
      </w:r>
      <w:r>
        <w:rPr>
          <w:rFonts w:ascii="Arial" w:hAnsi="Arial" w:cs="Arial"/>
          <w:iCs/>
        </w:rPr>
        <w:t xml:space="preserve"> може бити краћа од 24 месеца</w:t>
      </w:r>
      <w:r w:rsidR="007966CD">
        <w:rPr>
          <w:rFonts w:ascii="Arial" w:hAnsi="Arial" w:cs="Arial"/>
          <w:iCs/>
        </w:rPr>
        <w:t xml:space="preserve"> од дана завршетка радова </w:t>
      </w:r>
    </w:p>
    <w:p w:rsidR="00926763" w:rsidRDefault="00926763" w:rsidP="00926763">
      <w:pPr>
        <w:jc w:val="both"/>
        <w:rPr>
          <w:rFonts w:ascii="Arial" w:hAnsi="Arial" w:cs="Arial"/>
          <w:iCs/>
        </w:rPr>
      </w:pPr>
    </w:p>
    <w:p w:rsidR="00926763" w:rsidRDefault="00926763" w:rsidP="00926763">
      <w:pPr>
        <w:jc w:val="both"/>
        <w:rPr>
          <w:rFonts w:ascii="Arial" w:hAnsi="Arial" w:cs="Arial"/>
          <w:iCs/>
        </w:rPr>
      </w:pPr>
      <w:r>
        <w:rPr>
          <w:rFonts w:ascii="Arial" w:hAnsi="Arial" w:cs="Arial"/>
          <w:b/>
          <w:bCs/>
          <w:i/>
          <w:iCs/>
        </w:rPr>
        <w:t xml:space="preserve">9.3. </w:t>
      </w:r>
      <w:r>
        <w:rPr>
          <w:rFonts w:ascii="Arial" w:hAnsi="Arial" w:cs="Arial"/>
          <w:iCs/>
          <w:u w:val="single"/>
        </w:rPr>
        <w:t>Захтев у погледу рока (испоруке добара, извршења услуге, извођења радова)</w:t>
      </w:r>
    </w:p>
    <w:p w:rsidR="00926763" w:rsidRPr="007966CD" w:rsidRDefault="00926763" w:rsidP="00926763">
      <w:pPr>
        <w:jc w:val="both"/>
        <w:rPr>
          <w:rFonts w:ascii="Arial" w:hAnsi="Arial" w:cs="Arial"/>
          <w:iCs/>
        </w:rPr>
      </w:pPr>
      <w:r>
        <w:rPr>
          <w:rFonts w:ascii="Arial" w:hAnsi="Arial" w:cs="Arial"/>
          <w:iCs/>
        </w:rPr>
        <w:t>Рок.</w:t>
      </w:r>
      <w:r w:rsidR="007966CD">
        <w:rPr>
          <w:rFonts w:ascii="Arial" w:hAnsi="Arial" w:cs="Arial"/>
          <w:iCs/>
        </w:rPr>
        <w:t xml:space="preserve">извођења радова </w:t>
      </w:r>
      <w:r>
        <w:rPr>
          <w:rFonts w:ascii="Arial" w:hAnsi="Arial" w:cs="Arial"/>
          <w:i/>
          <w:iCs/>
        </w:rPr>
        <w:t xml:space="preserve"> </w:t>
      </w:r>
      <w:r>
        <w:rPr>
          <w:rFonts w:ascii="Arial" w:hAnsi="Arial" w:cs="Arial"/>
          <w:iCs/>
        </w:rPr>
        <w:t>не мо</w:t>
      </w:r>
      <w:r w:rsidR="007966CD">
        <w:rPr>
          <w:rFonts w:ascii="Arial" w:hAnsi="Arial" w:cs="Arial"/>
          <w:iCs/>
        </w:rPr>
        <w:t>же бити дужи од 15</w:t>
      </w:r>
      <w:r w:rsidR="00796759">
        <w:rPr>
          <w:rFonts w:ascii="Arial" w:hAnsi="Arial" w:cs="Arial"/>
          <w:iCs/>
        </w:rPr>
        <w:t xml:space="preserve"> радних</w:t>
      </w:r>
      <w:r w:rsidR="007966CD">
        <w:rPr>
          <w:rFonts w:ascii="Arial" w:hAnsi="Arial" w:cs="Arial"/>
          <w:iCs/>
        </w:rPr>
        <w:t xml:space="preserve"> .дана од дана увођења извођача радова у посао</w:t>
      </w:r>
      <w:r w:rsidR="00796759">
        <w:rPr>
          <w:rFonts w:ascii="Arial" w:hAnsi="Arial" w:cs="Arial"/>
          <w:iCs/>
        </w:rPr>
        <w:t>.</w:t>
      </w:r>
    </w:p>
    <w:p w:rsidR="00926763" w:rsidRDefault="00926763" w:rsidP="00926763">
      <w:pPr>
        <w:jc w:val="both"/>
        <w:rPr>
          <w:rFonts w:ascii="Arial" w:hAnsi="Arial" w:cs="Arial"/>
          <w:iCs/>
        </w:rPr>
      </w:pPr>
      <w:r>
        <w:rPr>
          <w:rFonts w:ascii="Arial" w:hAnsi="Arial" w:cs="Arial"/>
          <w:iCs/>
        </w:rPr>
        <w:t>Место (испоруке, извршења услуге, извођења радова),  – на адресу наручиоца:</w:t>
      </w:r>
    </w:p>
    <w:p w:rsidR="00926763" w:rsidRPr="007966CD" w:rsidRDefault="007966CD" w:rsidP="00926763">
      <w:pPr>
        <w:jc w:val="both"/>
        <w:rPr>
          <w:rFonts w:ascii="Arial" w:hAnsi="Arial" w:cs="Arial"/>
          <w:b/>
          <w:bCs/>
          <w:i/>
          <w:iCs/>
        </w:rPr>
      </w:pPr>
      <w:r>
        <w:rPr>
          <w:rFonts w:ascii="Arial" w:hAnsi="Arial" w:cs="Arial"/>
          <w:iCs/>
        </w:rPr>
        <w:t>Насеље Озрен бб, Сокобања.</w:t>
      </w:r>
    </w:p>
    <w:p w:rsidR="00926763" w:rsidRDefault="00926763" w:rsidP="00926763">
      <w:pPr>
        <w:jc w:val="both"/>
        <w:rPr>
          <w:rFonts w:ascii="Arial" w:hAnsi="Arial" w:cs="Arial"/>
          <w:b/>
          <w:bCs/>
          <w:i/>
          <w:iCs/>
        </w:rPr>
      </w:pPr>
    </w:p>
    <w:p w:rsidR="00926763" w:rsidRDefault="00926763" w:rsidP="00926763">
      <w:pPr>
        <w:jc w:val="both"/>
      </w:pPr>
    </w:p>
    <w:p w:rsidR="00926763" w:rsidRDefault="00926763" w:rsidP="00926763">
      <w:pPr>
        <w:jc w:val="both"/>
        <w:rPr>
          <w:rFonts w:ascii="Arial" w:hAnsi="Arial" w:cs="Arial"/>
          <w:iCs/>
        </w:rPr>
      </w:pPr>
      <w:r>
        <w:rPr>
          <w:rFonts w:ascii="Arial" w:hAnsi="Arial" w:cs="Arial"/>
          <w:b/>
          <w:bCs/>
          <w:iCs/>
          <w:u w:val="single"/>
        </w:rPr>
        <w:t xml:space="preserve">9.4. </w:t>
      </w:r>
      <w:r>
        <w:rPr>
          <w:rFonts w:ascii="Arial" w:hAnsi="Arial" w:cs="Arial"/>
          <w:iCs/>
          <w:u w:val="single"/>
        </w:rPr>
        <w:t>Захтев у погледу рока важења понуде</w:t>
      </w:r>
    </w:p>
    <w:p w:rsidR="00926763" w:rsidRDefault="00926763" w:rsidP="00926763">
      <w:pPr>
        <w:jc w:val="both"/>
        <w:rPr>
          <w:rFonts w:ascii="Arial" w:hAnsi="Arial" w:cs="Arial"/>
          <w:iCs/>
        </w:rPr>
      </w:pPr>
      <w:r>
        <w:rPr>
          <w:rFonts w:ascii="Arial" w:hAnsi="Arial" w:cs="Arial"/>
          <w:iCs/>
        </w:rPr>
        <w:t>Рок важења понуде не може бити краћи од 30 дана од дана отварања понуда.</w:t>
      </w:r>
    </w:p>
    <w:p w:rsidR="00926763" w:rsidRDefault="00926763" w:rsidP="00926763">
      <w:pPr>
        <w:jc w:val="both"/>
        <w:rPr>
          <w:rFonts w:ascii="Arial" w:hAnsi="Arial" w:cs="Arial"/>
          <w:iCs/>
        </w:rPr>
      </w:pPr>
      <w:r>
        <w:rPr>
          <w:rFonts w:ascii="Arial" w:hAnsi="Arial" w:cs="Arial"/>
          <w:iCs/>
        </w:rPr>
        <w:t>У случају истека рока важења понуде, наручилац је дужан да у писаном облику затражи од понуђача продужење рока важења понуде.</w:t>
      </w:r>
    </w:p>
    <w:p w:rsidR="00926763" w:rsidRDefault="00926763" w:rsidP="00926763">
      <w:pPr>
        <w:jc w:val="both"/>
        <w:rPr>
          <w:rFonts w:ascii="Arial" w:hAnsi="Arial" w:cs="Arial"/>
          <w:b/>
          <w:bCs/>
          <w:i/>
          <w:iCs/>
        </w:rPr>
      </w:pPr>
      <w:r>
        <w:rPr>
          <w:rFonts w:ascii="Arial" w:hAnsi="Arial" w:cs="Arial"/>
          <w:iCs/>
        </w:rPr>
        <w:t>Понуђач који прихвати захтев за продужење рока важења понуде на може мењати понуду.</w:t>
      </w:r>
    </w:p>
    <w:p w:rsidR="00926763" w:rsidRDefault="00926763" w:rsidP="00926763">
      <w:pPr>
        <w:jc w:val="both"/>
        <w:rPr>
          <w:rFonts w:ascii="Arial" w:hAnsi="Arial" w:cs="Arial"/>
          <w:b/>
          <w:bCs/>
          <w:i/>
          <w:iCs/>
        </w:rPr>
      </w:pPr>
    </w:p>
    <w:p w:rsidR="00926763" w:rsidRPr="001F4CFB" w:rsidRDefault="00926763" w:rsidP="00926763">
      <w:pPr>
        <w:jc w:val="both"/>
        <w:rPr>
          <w:rFonts w:ascii="Arial" w:hAnsi="Arial" w:cs="Arial"/>
          <w:b/>
          <w:color w:val="auto"/>
          <w:u w:val="single"/>
        </w:rPr>
      </w:pPr>
      <w:r w:rsidRPr="001F4CFB">
        <w:rPr>
          <w:rFonts w:ascii="Arial" w:hAnsi="Arial" w:cs="Arial"/>
          <w:b/>
          <w:color w:val="auto"/>
          <w:u w:val="single"/>
        </w:rPr>
        <w:t>9.5</w:t>
      </w:r>
      <w:r w:rsidRPr="001F4CFB">
        <w:rPr>
          <w:rFonts w:ascii="Arial" w:hAnsi="Arial" w:cs="Arial"/>
          <w:color w:val="auto"/>
          <w:u w:val="single"/>
        </w:rPr>
        <w:t>. Други захтеви</w:t>
      </w:r>
      <w:r w:rsidRPr="001F4CFB">
        <w:rPr>
          <w:rFonts w:ascii="Arial" w:hAnsi="Arial" w:cs="Arial"/>
          <w:b/>
          <w:color w:val="auto"/>
          <w:u w:val="single"/>
        </w:rPr>
        <w:t xml:space="preserve"> </w:t>
      </w:r>
    </w:p>
    <w:p w:rsidR="00926763" w:rsidRPr="00796759" w:rsidRDefault="00926763" w:rsidP="00926763">
      <w:pPr>
        <w:jc w:val="both"/>
        <w:rPr>
          <w:rFonts w:ascii="Arial" w:hAnsi="Arial" w:cs="Arial"/>
          <w:color w:val="auto"/>
          <w:u w:val="single"/>
        </w:rPr>
      </w:pPr>
    </w:p>
    <w:p w:rsidR="00926763" w:rsidRPr="00796759" w:rsidRDefault="007966CD" w:rsidP="00926763">
      <w:pPr>
        <w:jc w:val="both"/>
        <w:rPr>
          <w:rFonts w:ascii="Arial" w:hAnsi="Arial" w:cs="Arial"/>
          <w:bCs/>
          <w:iCs/>
        </w:rPr>
      </w:pPr>
      <w:r w:rsidRPr="00796759">
        <w:rPr>
          <w:rFonts w:ascii="Arial" w:hAnsi="Arial" w:cs="Arial"/>
          <w:bCs/>
          <w:iCs/>
        </w:rPr>
        <w:t>Извођач је дужан да врши бесплатно сервисирање  инсталације кисеоника.</w:t>
      </w:r>
    </w:p>
    <w:p w:rsidR="00926763" w:rsidRDefault="00926763" w:rsidP="00926763">
      <w:pPr>
        <w:jc w:val="both"/>
        <w:rPr>
          <w:rFonts w:ascii="Arial" w:hAnsi="Arial" w:cs="Arial"/>
          <w:b/>
          <w:bCs/>
          <w:i/>
          <w:iCs/>
        </w:rPr>
      </w:pPr>
    </w:p>
    <w:p w:rsidR="00926763" w:rsidRDefault="00926763" w:rsidP="00926763">
      <w:pPr>
        <w:jc w:val="both"/>
        <w:rPr>
          <w:rFonts w:ascii="Arial" w:hAnsi="Arial" w:cs="Arial"/>
          <w:b/>
          <w:bCs/>
          <w:i/>
          <w:iCs/>
        </w:rPr>
      </w:pPr>
      <w:r>
        <w:rPr>
          <w:rFonts w:ascii="Arial" w:hAnsi="Arial" w:cs="Arial"/>
          <w:b/>
          <w:bCs/>
          <w:i/>
          <w:iCs/>
        </w:rPr>
        <w:t>10. ВАЛУТА И НАЧИН НА КОЈИ МОРА ДА БУДЕ НАВЕДЕНА И ИЗРАЖЕНА ЦЕНА У ПОНУДИ</w:t>
      </w:r>
    </w:p>
    <w:p w:rsidR="00926763" w:rsidRDefault="00926763" w:rsidP="00926763">
      <w:pPr>
        <w:jc w:val="both"/>
        <w:rPr>
          <w:rFonts w:ascii="Arial" w:hAnsi="Arial" w:cs="Arial"/>
          <w:b/>
          <w:bCs/>
          <w:i/>
          <w:iCs/>
        </w:rPr>
      </w:pPr>
    </w:p>
    <w:p w:rsidR="007966CD" w:rsidRDefault="007966CD" w:rsidP="007966CD">
      <w:pPr>
        <w:jc w:val="both"/>
        <w:rPr>
          <w:rFonts w:ascii="Arial" w:hAnsi="Arial" w:cs="Arial"/>
          <w:iCs/>
        </w:rPr>
      </w:pPr>
      <w:r>
        <w:rPr>
          <w:rFonts w:ascii="Arial" w:hAnsi="Arial" w:cs="Arial"/>
          <w:iCs/>
        </w:rPr>
        <w:lastRenderedPageBreak/>
        <w:t xml:space="preserve">Цена мора бити исказана у динарима, са и </w:t>
      </w:r>
      <w:r>
        <w:rPr>
          <w:rFonts w:ascii="Arial" w:hAnsi="Arial" w:cs="Arial"/>
          <w:iCs/>
          <w:color w:val="00000A"/>
        </w:rPr>
        <w:t>без пореза на додату вредност,</w:t>
      </w:r>
      <w:r>
        <w:rPr>
          <w:rFonts w:ascii="Arial" w:hAnsi="Arial" w:cs="Arial"/>
        </w:rPr>
        <w:t>са урачунатим свим трошковима које понуђач има у реализацији предметне јавне набавке</w:t>
      </w:r>
      <w:r w:rsidRPr="004C6E39">
        <w:rPr>
          <w:rFonts w:ascii="Arial" w:hAnsi="Arial" w:cs="Arial"/>
          <w:color w:val="auto"/>
        </w:rPr>
        <w:t xml:space="preserve">, с тим да ће се за </w:t>
      </w:r>
      <w:r>
        <w:rPr>
          <w:rFonts w:ascii="Arial" w:hAnsi="Arial" w:cs="Arial"/>
        </w:rPr>
        <w:t>оцену понуде узимати у обзир цена без пореза на додату вредност.</w:t>
      </w:r>
    </w:p>
    <w:p w:rsidR="007966CD" w:rsidRPr="007A0175" w:rsidRDefault="007966CD" w:rsidP="007966CD">
      <w:pPr>
        <w:jc w:val="both"/>
        <w:rPr>
          <w:rFonts w:ascii="Arial" w:hAnsi="Arial" w:cs="Arial"/>
          <w:lang w:val="sr-Cyrl-CS"/>
        </w:rPr>
      </w:pPr>
      <w:r>
        <w:rPr>
          <w:rFonts w:ascii="Arial" w:hAnsi="Arial" w:cs="Arial"/>
          <w:iCs/>
          <w:lang w:val="sr-Cyrl-CS"/>
        </w:rPr>
        <w:t>Понуђеном ценом обавезно обухватити сав рад и материјал који је потребан за извођење радова који су предмет ове јавне набавке као и све друге зависне трошкове  .Наручилац не прихвата никакве додатне трошкове по основу ове јавне набавке.</w:t>
      </w:r>
    </w:p>
    <w:p w:rsidR="007966CD" w:rsidRDefault="007966CD" w:rsidP="007966CD">
      <w:pPr>
        <w:jc w:val="both"/>
        <w:rPr>
          <w:rFonts w:ascii="Arial" w:hAnsi="Arial" w:cs="Arial"/>
          <w:iCs/>
        </w:rPr>
      </w:pPr>
      <w:r>
        <w:rPr>
          <w:rFonts w:ascii="Arial" w:hAnsi="Arial" w:cs="Arial"/>
        </w:rPr>
        <w:t>Ако је у понуди исказана неуобичајено ниска цена, наручилац ће поступити у складу са чланом 92. ЗЈН.</w:t>
      </w:r>
    </w:p>
    <w:p w:rsidR="007966CD" w:rsidRPr="00D45C3E" w:rsidRDefault="007966CD" w:rsidP="007966CD">
      <w:pPr>
        <w:jc w:val="both"/>
        <w:rPr>
          <w:rFonts w:ascii="Arial" w:hAnsi="Arial" w:cs="Arial"/>
          <w:iCs/>
          <w:color w:val="00B0F0"/>
        </w:rPr>
      </w:pPr>
      <w:r w:rsidRPr="004C6E39">
        <w:rPr>
          <w:rFonts w:ascii="Arial" w:hAnsi="Arial" w:cs="Arial"/>
          <w:iCs/>
          <w:color w:val="auto"/>
        </w:rPr>
        <w:t>Ако понуђена цена укључује увозну царину и друге дажбине, понуђач је дужан да тај део одвојено искаже у динарима</w:t>
      </w:r>
      <w:r>
        <w:rPr>
          <w:rFonts w:ascii="Arial" w:hAnsi="Arial" w:cs="Arial"/>
          <w:iCs/>
          <w:color w:val="auto"/>
        </w:rPr>
        <w:t xml:space="preserve">. </w:t>
      </w:r>
    </w:p>
    <w:p w:rsidR="007966CD" w:rsidRDefault="007966CD" w:rsidP="007966CD">
      <w:pPr>
        <w:jc w:val="both"/>
        <w:rPr>
          <w:rFonts w:ascii="Arial" w:hAnsi="Arial" w:cs="Arial"/>
          <w:iCs/>
        </w:rPr>
      </w:pPr>
      <w:r>
        <w:rPr>
          <w:rFonts w:ascii="Arial" w:hAnsi="Arial" w:cs="Arial"/>
          <w:iCs/>
        </w:rPr>
        <w:t>Јединичне цене из понуде се не могу мењати у току трајања уговора.</w:t>
      </w:r>
    </w:p>
    <w:p w:rsidR="007966CD" w:rsidRPr="00001B9C" w:rsidRDefault="007966CD" w:rsidP="007966CD">
      <w:pPr>
        <w:jc w:val="both"/>
        <w:rPr>
          <w:rFonts w:ascii="Arial" w:hAnsi="Arial" w:cs="Arial"/>
          <w:iCs/>
        </w:rPr>
      </w:pPr>
      <w:r>
        <w:rPr>
          <w:rFonts w:ascii="Arial" w:hAnsi="Arial" w:cs="Arial"/>
          <w:iCs/>
        </w:rPr>
        <w:t>На евентуалне вишкове и мањкове радова примењиваће се одредбе посебних узанси о грађењу.</w:t>
      </w:r>
    </w:p>
    <w:p w:rsidR="00926763" w:rsidRDefault="00926763" w:rsidP="00926763">
      <w:pPr>
        <w:jc w:val="both"/>
        <w:rPr>
          <w:rFonts w:ascii="Arial" w:hAnsi="Arial" w:cs="Arial"/>
          <w:b/>
          <w:i/>
          <w:iCs/>
          <w:color w:val="auto"/>
        </w:rPr>
      </w:pPr>
    </w:p>
    <w:p w:rsidR="00926763" w:rsidRDefault="00926763" w:rsidP="00926763">
      <w:pPr>
        <w:jc w:val="both"/>
        <w:rPr>
          <w:rFonts w:ascii="Arial" w:hAnsi="Arial" w:cs="Arial"/>
          <w:b/>
          <w:i/>
          <w:iCs/>
        </w:rPr>
      </w:pPr>
      <w:r>
        <w:rPr>
          <w:rFonts w:ascii="Arial" w:hAnsi="Arial" w:cs="Arial"/>
          <w:b/>
          <w:i/>
          <w:iCs/>
        </w:rPr>
        <w:t>11. ПОДАЦИ О ВРСТИ, САДРЖИНИ, НАЧИНУ ПОДНОШЕЊА, ВИСИНИ И РОКОВИМА ФИНАНСИЈСКОГ ОБЕЗБЕЂЕЊА ИСПУЊЕЊА ОБАВЕЗА ПОНУЂАЧА</w:t>
      </w:r>
    </w:p>
    <w:p w:rsidR="00926763" w:rsidRDefault="00926763" w:rsidP="00926763">
      <w:pPr>
        <w:jc w:val="both"/>
        <w:rPr>
          <w:rFonts w:ascii="Arial" w:hAnsi="Arial" w:cs="Arial"/>
          <w:b/>
          <w:i/>
          <w:iCs/>
        </w:rPr>
      </w:pPr>
    </w:p>
    <w:p w:rsidR="007966CD" w:rsidRPr="00150359" w:rsidRDefault="007966CD" w:rsidP="007966CD">
      <w:pPr>
        <w:jc w:val="both"/>
        <w:rPr>
          <w:rFonts w:ascii="Arial" w:hAnsi="Arial" w:cs="Arial"/>
          <w:b/>
          <w:i/>
          <w:iCs/>
        </w:rPr>
      </w:pPr>
      <w:r w:rsidRPr="00150359">
        <w:rPr>
          <w:rFonts w:ascii="Arial" w:eastAsia="TimesNewRomanPSMT" w:hAnsi="Arial" w:cs="Arial"/>
          <w:b/>
          <w:bCs/>
          <w:i/>
          <w:iCs/>
          <w:color w:val="auto"/>
          <w:sz w:val="22"/>
          <w:szCs w:val="22"/>
          <w:u w:val="single"/>
        </w:rPr>
        <w:t>II Изабрани понуђач је дужан да приликом закључења уговора достави</w:t>
      </w:r>
    </w:p>
    <w:p w:rsidR="007966CD" w:rsidRPr="0060501B" w:rsidRDefault="007966CD" w:rsidP="007966CD">
      <w:pPr>
        <w:jc w:val="both"/>
        <w:rPr>
          <w:rFonts w:ascii="Arial" w:eastAsia="TimesNewRomanPSMT" w:hAnsi="Arial" w:cs="Arial"/>
          <w:bCs/>
          <w:iCs/>
          <w:color w:val="auto"/>
          <w:sz w:val="22"/>
          <w:szCs w:val="22"/>
          <w:lang w:val="sr-Cyrl-CS"/>
        </w:rPr>
      </w:pPr>
      <w:r>
        <w:rPr>
          <w:rFonts w:ascii="Arial" w:eastAsia="TimesNewRomanPSMT" w:hAnsi="Arial" w:cs="Arial"/>
          <w:b/>
          <w:bCs/>
          <w:iCs/>
          <w:color w:val="auto"/>
          <w:sz w:val="22"/>
          <w:szCs w:val="22"/>
          <w:lang w:val="sr-Cyrl-CS"/>
        </w:rPr>
        <w:t>1.</w:t>
      </w:r>
      <w:r w:rsidRPr="0060501B">
        <w:rPr>
          <w:rFonts w:ascii="Arial" w:eastAsia="TimesNewRomanPSMT" w:hAnsi="Arial" w:cs="Arial"/>
          <w:b/>
          <w:bCs/>
          <w:iCs/>
          <w:color w:val="auto"/>
          <w:sz w:val="22"/>
          <w:szCs w:val="22"/>
          <w:lang w:val="sr-Cyrl-CS"/>
        </w:rPr>
        <w:t xml:space="preserve">Средство финансијскогобезбеђења за повраћај авасног плаћања </w:t>
      </w:r>
      <w:r w:rsidRPr="0060501B">
        <w:rPr>
          <w:rFonts w:ascii="Arial" w:eastAsia="TimesNewRomanPSMT" w:hAnsi="Arial" w:cs="Arial"/>
          <w:bCs/>
          <w:iCs/>
          <w:color w:val="auto"/>
          <w:sz w:val="22"/>
          <w:szCs w:val="22"/>
        </w:rPr>
        <w:t xml:space="preserve">и то </w:t>
      </w:r>
      <w:r w:rsidRPr="0060501B">
        <w:rPr>
          <w:rFonts w:ascii="Arial" w:eastAsia="TimesNewRomanPSMT" w:hAnsi="Arial" w:cs="Arial"/>
          <w:bCs/>
          <w:iCs/>
          <w:color w:val="auto"/>
          <w:sz w:val="22"/>
          <w:szCs w:val="22"/>
          <w:lang w:val="sr-Cyrl-CS"/>
        </w:rPr>
        <w:t xml:space="preserve">бланко сопствену меницу, која мора бити евидентирана у Регистру меница и овлашћења Народне банке Србије </w:t>
      </w:r>
    </w:p>
    <w:p w:rsidR="007966CD" w:rsidRDefault="007966CD" w:rsidP="007966CD">
      <w:pPr>
        <w:pStyle w:val="ListParagraph"/>
        <w:ind w:left="0"/>
        <w:jc w:val="both"/>
        <w:rPr>
          <w:rFonts w:ascii="Arial" w:eastAsia="TimesNewRomanPSMT" w:hAnsi="Arial" w:cs="Arial"/>
          <w:bCs/>
          <w:iCs/>
          <w:color w:val="auto"/>
          <w:sz w:val="22"/>
          <w:szCs w:val="22"/>
          <w:lang w:val="sr-Cyrl-CS"/>
        </w:rPr>
      </w:pPr>
      <w:r w:rsidRPr="0060501B">
        <w:rPr>
          <w:rFonts w:ascii="Arial" w:eastAsia="TimesNewRomanPSMT" w:hAnsi="Arial" w:cs="Arial"/>
          <w:bCs/>
          <w:iCs/>
          <w:color w:val="auto"/>
          <w:sz w:val="22"/>
          <w:szCs w:val="22"/>
          <w:lang w:val="sr-Cyrl-CS"/>
        </w:rPr>
        <w:t xml:space="preserve">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Меница за повраћај авансног плаћања се издаје  у висини пла</w:t>
      </w:r>
      <w:r w:rsidR="00796759">
        <w:rPr>
          <w:rFonts w:ascii="Arial" w:eastAsia="TimesNewRomanPSMT" w:hAnsi="Arial" w:cs="Arial"/>
          <w:bCs/>
          <w:iCs/>
          <w:color w:val="auto"/>
          <w:sz w:val="22"/>
          <w:szCs w:val="22"/>
          <w:lang w:val="sr-Cyrl-CS"/>
        </w:rPr>
        <w:t>ћеног(уговореног) аванса.</w:t>
      </w:r>
      <w:r w:rsidRPr="0060501B">
        <w:rPr>
          <w:rFonts w:ascii="Arial" w:eastAsia="TimesNewRomanPSMT" w:hAnsi="Arial" w:cs="Arial"/>
          <w:bCs/>
          <w:iCs/>
          <w:color w:val="auto"/>
          <w:sz w:val="22"/>
          <w:szCs w:val="22"/>
          <w:lang w:val="sr-Cyrl-CS"/>
        </w:rPr>
        <w:t xml:space="preserve"> Менично овлашћење обавезно мора да садржи(поред осталих података)и тачан назив корисника меничног овлашћења (наручилац), предмет јавне набавке, број јавне набавке и износ на који се издаје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је до правдања датог аванса - до завршетка радова.Ниједан износ на име авансног плаћања неће бити исплаћен изабраном понуђачу пре пријема менице за повраћај авансног плаћања.</w:t>
      </w:r>
    </w:p>
    <w:p w:rsidR="007966CD" w:rsidRPr="0060501B" w:rsidRDefault="007966CD" w:rsidP="007966CD">
      <w:pPr>
        <w:pStyle w:val="ListParagraph"/>
        <w:ind w:left="0"/>
        <w:jc w:val="both"/>
        <w:rPr>
          <w:rFonts w:ascii="Arial" w:eastAsia="TimesNewRomanPSMT" w:hAnsi="Arial" w:cs="Arial"/>
          <w:bCs/>
          <w:iCs/>
          <w:color w:val="auto"/>
          <w:sz w:val="22"/>
          <w:szCs w:val="22"/>
          <w:lang w:val="sr-Cyrl-CS"/>
        </w:rPr>
      </w:pPr>
    </w:p>
    <w:p w:rsidR="007966CD" w:rsidRPr="0060501B" w:rsidRDefault="007966CD" w:rsidP="007966CD">
      <w:pPr>
        <w:jc w:val="both"/>
        <w:rPr>
          <w:rFonts w:ascii="Arial" w:hAnsi="Arial" w:cs="Arial"/>
          <w:b/>
          <w:i/>
          <w:iCs/>
          <w:sz w:val="22"/>
          <w:szCs w:val="22"/>
        </w:rPr>
      </w:pPr>
      <w:r w:rsidRPr="0060501B">
        <w:rPr>
          <w:rFonts w:ascii="Arial" w:hAnsi="Arial" w:cs="Arial"/>
          <w:b/>
          <w:i/>
          <w:iCs/>
          <w:sz w:val="22"/>
          <w:szCs w:val="22"/>
        </w:rPr>
        <w:t>2.</w:t>
      </w:r>
      <w:r w:rsidRPr="0060501B">
        <w:rPr>
          <w:rFonts w:ascii="Arial" w:eastAsia="TimesNewRomanPSMT" w:hAnsi="Arial" w:cs="Arial"/>
          <w:b/>
          <w:bCs/>
          <w:i/>
          <w:iCs/>
          <w:color w:val="auto"/>
          <w:sz w:val="22"/>
          <w:szCs w:val="22"/>
          <w:lang w:val="sr-Cyrl-CS"/>
        </w:rPr>
        <w:t xml:space="preserve"> Средство финансијског обезбењења </w:t>
      </w:r>
      <w:r w:rsidRPr="0060501B">
        <w:rPr>
          <w:rFonts w:ascii="Arial" w:eastAsia="TimesNewRomanPSMT" w:hAnsi="Arial" w:cs="Arial"/>
          <w:b/>
          <w:bCs/>
          <w:i/>
          <w:iCs/>
          <w:color w:val="auto"/>
          <w:sz w:val="22"/>
          <w:szCs w:val="22"/>
        </w:rPr>
        <w:t xml:space="preserve"> за добро извршење посла </w:t>
      </w:r>
    </w:p>
    <w:p w:rsidR="007966CD" w:rsidRPr="0060501B" w:rsidRDefault="007966CD" w:rsidP="007966CD">
      <w:pPr>
        <w:jc w:val="both"/>
        <w:rPr>
          <w:rFonts w:ascii="Arial" w:eastAsia="TimesNewRomanPSMT" w:hAnsi="Arial" w:cs="Arial"/>
          <w:bCs/>
          <w:iCs/>
          <w:color w:val="auto"/>
          <w:sz w:val="22"/>
          <w:szCs w:val="22"/>
          <w:lang w:val="sr-Cyrl-CS"/>
        </w:rPr>
      </w:pPr>
      <w:r w:rsidRPr="0060501B">
        <w:rPr>
          <w:rFonts w:ascii="Arial" w:eastAsia="TimesNewRomanPSMT" w:hAnsi="Arial" w:cs="Arial"/>
          <w:bCs/>
          <w:iCs/>
          <w:color w:val="auto"/>
          <w:sz w:val="22"/>
          <w:szCs w:val="22"/>
        </w:rPr>
        <w:t xml:space="preserve">ито </w:t>
      </w:r>
      <w:r w:rsidRPr="0060501B">
        <w:rPr>
          <w:rFonts w:ascii="Arial" w:eastAsia="TimesNewRomanPSMT" w:hAnsi="Arial" w:cs="Arial"/>
          <w:bCs/>
          <w:iCs/>
          <w:color w:val="auto"/>
          <w:sz w:val="22"/>
          <w:szCs w:val="22"/>
          <w:lang w:val="sr-Cyrl-CS"/>
        </w:rPr>
        <w:t>бланко сопствену меницу, која мора бити евидентирана у Регистру меница и овлашћења Народне банке Србије.</w:t>
      </w:r>
    </w:p>
    <w:p w:rsidR="007966CD" w:rsidRPr="0060501B" w:rsidRDefault="007966CD" w:rsidP="007966CD">
      <w:pPr>
        <w:pStyle w:val="ListParagraph"/>
        <w:ind w:left="0"/>
        <w:jc w:val="both"/>
        <w:rPr>
          <w:rFonts w:ascii="Arial" w:eastAsia="TimesNewRomanPSMT" w:hAnsi="Arial" w:cs="Arial"/>
          <w:bCs/>
          <w:iCs/>
          <w:color w:val="auto"/>
          <w:sz w:val="22"/>
          <w:szCs w:val="22"/>
          <w:lang w:val="sr-Cyrl-CS"/>
        </w:rPr>
      </w:pPr>
      <w:r w:rsidRPr="0060501B">
        <w:rPr>
          <w:rFonts w:ascii="Arial" w:eastAsia="TimesNewRomanPSMT" w:hAnsi="Arial" w:cs="Arial"/>
          <w:bCs/>
          <w:iCs/>
          <w:color w:val="auto"/>
          <w:sz w:val="22"/>
          <w:szCs w:val="22"/>
          <w:lang w:val="sr-Cyrl-CS"/>
        </w:rPr>
        <w:t xml:space="preserve">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Менично овлашћење обавезно мора да садржи(поред осталих података)и тачан назив корисника меничног овлашћења (наручилац), предмет јавне набавке, број јавне набавке и износ на који се издаје. Меница за добро извршење посла издаје се у висини од 10% од укупне вредности уговора без ПДВ, са роком важности који је 30 дана дужи </w:t>
      </w:r>
      <w:r w:rsidRPr="0060501B">
        <w:rPr>
          <w:rFonts w:ascii="Arial" w:eastAsia="TimesNewRomanPSMT" w:hAnsi="Arial" w:cs="Arial"/>
          <w:bCs/>
          <w:iCs/>
          <w:color w:val="auto"/>
          <w:sz w:val="22"/>
          <w:szCs w:val="22"/>
        </w:rPr>
        <w:t xml:space="preserve">истека рока за коначно извршење посла. </w:t>
      </w:r>
      <w:r w:rsidRPr="0060501B">
        <w:rPr>
          <w:rFonts w:ascii="Arial" w:eastAsia="TimesNewRomanPSMT" w:hAnsi="Arial" w:cs="Arial"/>
          <w:bCs/>
          <w:iCs/>
          <w:color w:val="auto"/>
          <w:sz w:val="22"/>
          <w:szCs w:val="22"/>
          <w:lang w:val="sr-Cyrl-CS"/>
        </w:rPr>
        <w:t>Ако се за време трајања уговора промене рокови за извршење уговорне обавезе , важност менице се мора продужити. Наручилац ће уновчити меницу за добро извршење посла у случају да изабра</w:t>
      </w:r>
      <w:r>
        <w:rPr>
          <w:rFonts w:ascii="Arial" w:eastAsia="TimesNewRomanPSMT" w:hAnsi="Arial" w:cs="Arial"/>
          <w:bCs/>
          <w:iCs/>
          <w:color w:val="auto"/>
          <w:sz w:val="22"/>
          <w:szCs w:val="22"/>
          <w:lang w:val="sr-Cyrl-CS"/>
        </w:rPr>
        <w:t>ни понуђач не изврши радове квалитно у складу са понудом и важећим стандардима за ову врсту радова.</w:t>
      </w:r>
    </w:p>
    <w:p w:rsidR="007966CD" w:rsidRPr="0060501B" w:rsidRDefault="007966CD" w:rsidP="007966CD">
      <w:pPr>
        <w:suppressAutoHyphens w:val="0"/>
        <w:autoSpaceDE w:val="0"/>
        <w:autoSpaceDN w:val="0"/>
        <w:adjustRightInd w:val="0"/>
        <w:spacing w:line="240" w:lineRule="auto"/>
        <w:rPr>
          <w:rFonts w:ascii="Arial" w:eastAsia="Times New Roman" w:hAnsi="Arial" w:cs="Arial"/>
          <w:color w:val="auto"/>
          <w:kern w:val="0"/>
          <w:sz w:val="22"/>
          <w:szCs w:val="22"/>
          <w:lang w:val="sr-Cyrl-CS" w:eastAsia="sr-Latn-CS"/>
        </w:rPr>
      </w:pPr>
    </w:p>
    <w:p w:rsidR="007966CD" w:rsidRPr="0060501B" w:rsidRDefault="007966CD" w:rsidP="007966CD">
      <w:pPr>
        <w:suppressAutoHyphens w:val="0"/>
        <w:autoSpaceDE w:val="0"/>
        <w:autoSpaceDN w:val="0"/>
        <w:adjustRightInd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b/>
          <w:color w:val="auto"/>
          <w:kern w:val="0"/>
          <w:sz w:val="22"/>
          <w:szCs w:val="22"/>
          <w:u w:val="single"/>
          <w:lang w:val="sr-Cyrl-CS" w:eastAsia="sr-Latn-CS"/>
        </w:rPr>
        <w:t xml:space="preserve">III </w:t>
      </w:r>
      <w:r w:rsidRPr="00150359">
        <w:rPr>
          <w:rFonts w:ascii="Arial" w:eastAsia="Times New Roman" w:hAnsi="Arial" w:cs="Arial"/>
          <w:b/>
          <w:color w:val="auto"/>
          <w:kern w:val="0"/>
          <w:sz w:val="22"/>
          <w:szCs w:val="22"/>
          <w:u w:val="single"/>
          <w:lang w:val="sr-Cyrl-CS" w:eastAsia="sr-Latn-CS"/>
        </w:rPr>
        <w:t>Извођач радова се обавезује да приликом примопредаје радова наручиоцу преда</w:t>
      </w:r>
      <w:r w:rsidRPr="0060501B">
        <w:rPr>
          <w:rFonts w:ascii="Arial" w:eastAsia="Times New Roman" w:hAnsi="Arial" w:cs="Arial"/>
          <w:color w:val="auto"/>
          <w:kern w:val="0"/>
          <w:sz w:val="22"/>
          <w:szCs w:val="22"/>
          <w:lang w:val="sr-Cyrl-CS" w:eastAsia="sr-Latn-CS"/>
        </w:rPr>
        <w:t>:</w:t>
      </w:r>
    </w:p>
    <w:p w:rsidR="007966CD" w:rsidRPr="0060501B" w:rsidRDefault="007966CD" w:rsidP="007966CD">
      <w:pPr>
        <w:pStyle w:val="ListParagraph"/>
        <w:ind w:left="450"/>
        <w:jc w:val="both"/>
        <w:rPr>
          <w:rFonts w:ascii="Arial" w:hAnsi="Arial" w:cs="Arial"/>
          <w:sz w:val="22"/>
          <w:szCs w:val="22"/>
          <w:lang w:val="sr-Cyrl-CS"/>
        </w:rPr>
      </w:pPr>
      <w:r w:rsidRPr="0060501B">
        <w:rPr>
          <w:rFonts w:ascii="Arial" w:hAnsi="Arial" w:cs="Arial"/>
          <w:b/>
          <w:sz w:val="22"/>
          <w:szCs w:val="22"/>
          <w:lang w:val="sr-Cyrl-CS"/>
        </w:rPr>
        <w:t xml:space="preserve">Средство обезбеђења </w:t>
      </w:r>
      <w:r w:rsidRPr="0060501B">
        <w:rPr>
          <w:rFonts w:ascii="Arial" w:hAnsi="Arial" w:cs="Arial"/>
          <w:b/>
          <w:sz w:val="22"/>
          <w:szCs w:val="22"/>
        </w:rPr>
        <w:t xml:space="preserve">за отклањање грешака у гарантном року и то </w:t>
      </w:r>
      <w:r w:rsidRPr="0060501B">
        <w:rPr>
          <w:rFonts w:ascii="Arial" w:eastAsia="TimesNewRomanPSMT" w:hAnsi="Arial" w:cs="Arial"/>
          <w:bCs/>
          <w:iCs/>
          <w:color w:val="auto"/>
          <w:sz w:val="22"/>
          <w:szCs w:val="22"/>
          <w:lang w:val="sr-Cyrl-CS"/>
        </w:rPr>
        <w:t>бланко сопствену меницу, која мора бити евидентирана у Регистру меница и овлашћења Народне банке Србије. .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Менично овлашћење обавезно мора да садржи(поред осталих података)и тачан назив корисника меничног овлашћења (наручилац), предмет јавне набавке, број јавне набавке и износ на који се издаје</w:t>
      </w:r>
      <w:r w:rsidRPr="0060501B">
        <w:rPr>
          <w:rFonts w:ascii="Arial" w:hAnsi="Arial" w:cs="Arial"/>
          <w:sz w:val="22"/>
          <w:szCs w:val="22"/>
        </w:rPr>
        <w:t xml:space="preserve"> за отклањање грешака у гарантном року, која ће бити са клаузулама: безусловна</w:t>
      </w:r>
      <w:r w:rsidRPr="0060501B">
        <w:rPr>
          <w:rFonts w:ascii="Arial" w:hAnsi="Arial" w:cs="Arial"/>
          <w:sz w:val="22"/>
          <w:szCs w:val="22"/>
          <w:lang w:val="sr-Cyrl-CS"/>
        </w:rPr>
        <w:t xml:space="preserve"> и </w:t>
      </w:r>
      <w:r w:rsidRPr="0060501B">
        <w:rPr>
          <w:rFonts w:ascii="Arial" w:hAnsi="Arial" w:cs="Arial"/>
          <w:sz w:val="22"/>
          <w:szCs w:val="22"/>
        </w:rPr>
        <w:t>платива на први позив</w:t>
      </w:r>
      <w:r w:rsidRPr="0060501B">
        <w:rPr>
          <w:rFonts w:ascii="Arial" w:hAnsi="Arial" w:cs="Arial"/>
          <w:sz w:val="22"/>
          <w:szCs w:val="22"/>
          <w:lang w:val="sr-Cyrl-CS"/>
        </w:rPr>
        <w:t xml:space="preserve">. Меница </w:t>
      </w:r>
      <w:r w:rsidRPr="0060501B">
        <w:rPr>
          <w:rFonts w:ascii="Arial" w:hAnsi="Arial" w:cs="Arial"/>
          <w:sz w:val="22"/>
          <w:szCs w:val="22"/>
        </w:rPr>
        <w:t xml:space="preserve"> за отклањање грешака у гарантном року се издаје </w:t>
      </w:r>
      <w:r w:rsidRPr="0060501B">
        <w:rPr>
          <w:rFonts w:ascii="Arial" w:hAnsi="Arial" w:cs="Arial"/>
          <w:b/>
          <w:sz w:val="22"/>
          <w:szCs w:val="22"/>
          <w:u w:val="single"/>
        </w:rPr>
        <w:t xml:space="preserve">у висини 5% од укупне вредности уговора, </w:t>
      </w:r>
      <w:r w:rsidRPr="0060501B">
        <w:rPr>
          <w:rFonts w:ascii="Arial" w:hAnsi="Arial" w:cs="Arial"/>
          <w:color w:val="auto"/>
          <w:sz w:val="22"/>
          <w:szCs w:val="22"/>
        </w:rPr>
        <w:t>без ПДВ</w:t>
      </w:r>
      <w:r w:rsidRPr="0060501B">
        <w:rPr>
          <w:rFonts w:ascii="Arial" w:hAnsi="Arial" w:cs="Arial"/>
          <w:color w:val="auto"/>
          <w:sz w:val="22"/>
          <w:szCs w:val="22"/>
          <w:lang w:val="ru-RU"/>
        </w:rPr>
        <w:t>-</w:t>
      </w:r>
      <w:r w:rsidRPr="0060501B">
        <w:rPr>
          <w:rFonts w:ascii="Arial" w:hAnsi="Arial" w:cs="Arial"/>
          <w:color w:val="auto"/>
          <w:sz w:val="22"/>
          <w:szCs w:val="22"/>
          <w:lang w:val="en-US"/>
        </w:rPr>
        <w:t>a</w:t>
      </w:r>
      <w:r w:rsidRPr="0060501B">
        <w:rPr>
          <w:rFonts w:ascii="Arial" w:hAnsi="Arial" w:cs="Arial"/>
          <w:sz w:val="22"/>
          <w:szCs w:val="22"/>
        </w:rPr>
        <w:t xml:space="preserve">Рок важења </w:t>
      </w:r>
      <w:r w:rsidRPr="0060501B">
        <w:rPr>
          <w:rFonts w:ascii="Arial" w:hAnsi="Arial" w:cs="Arial"/>
          <w:sz w:val="22"/>
          <w:szCs w:val="22"/>
          <w:lang w:val="sr-Cyrl-CS"/>
        </w:rPr>
        <w:t xml:space="preserve">менице </w:t>
      </w:r>
      <w:r w:rsidRPr="0060501B">
        <w:rPr>
          <w:rFonts w:ascii="Arial" w:hAnsi="Arial" w:cs="Arial"/>
          <w:sz w:val="22"/>
          <w:szCs w:val="22"/>
        </w:rPr>
        <w:t xml:space="preserve"> мора бити 5 (пет) дана дужи од гарантног рока. Наручилац ће уновчити </w:t>
      </w:r>
      <w:r w:rsidRPr="0060501B">
        <w:rPr>
          <w:rFonts w:ascii="Arial" w:hAnsi="Arial" w:cs="Arial"/>
          <w:sz w:val="22"/>
          <w:szCs w:val="22"/>
          <w:lang w:val="sr-Cyrl-CS"/>
        </w:rPr>
        <w:t xml:space="preserve">меницу </w:t>
      </w:r>
      <w:r w:rsidRPr="0060501B">
        <w:rPr>
          <w:rFonts w:ascii="Arial" w:hAnsi="Arial" w:cs="Arial"/>
          <w:sz w:val="22"/>
          <w:szCs w:val="22"/>
        </w:rPr>
        <w:t>за отклањање грешака у гарантном року у случају да изабрани понуђач не изврши обавезу отклањања квара који би могао да умањи могућност коришћења предмета уговора у гарантном року.</w:t>
      </w:r>
    </w:p>
    <w:p w:rsidR="00926763" w:rsidRDefault="00926763" w:rsidP="00926763">
      <w:pPr>
        <w:jc w:val="both"/>
        <w:rPr>
          <w:rFonts w:ascii="Arial" w:eastAsia="TimesNewRomanPSMT" w:hAnsi="Arial" w:cs="Arial"/>
          <w:b/>
          <w:bCs/>
          <w:i/>
          <w:iCs/>
          <w:u w:val="single"/>
        </w:rPr>
      </w:pPr>
    </w:p>
    <w:p w:rsidR="00926763" w:rsidRDefault="00926763" w:rsidP="00926763">
      <w:pPr>
        <w:jc w:val="both"/>
      </w:pPr>
      <w:r>
        <w:rPr>
          <w:rFonts w:ascii="Arial" w:hAnsi="Arial" w:cs="Arial"/>
          <w:b/>
          <w:bCs/>
          <w:i/>
        </w:rPr>
        <w:t xml:space="preserve">12. ЗАШТИТА ПОВЕРЉИВОСТИ ПОДАТАКА КОЈЕ НАРУЧИЛАЦ СТАВЉА ПОНУЂАЧИМА НА РАСПОЛАГАЊЕ, УКЉУЧУЈУЋИ И ЊИХОВЕ ПОДИЗВОЂАЧЕ </w:t>
      </w:r>
    </w:p>
    <w:p w:rsidR="00926763" w:rsidRDefault="00926763" w:rsidP="00926763">
      <w:pPr>
        <w:spacing w:before="120" w:after="120"/>
        <w:jc w:val="both"/>
        <w:rPr>
          <w:rFonts w:ascii="Arial" w:hAnsi="Arial" w:cs="Arial"/>
          <w:b/>
          <w:i/>
        </w:rPr>
      </w:pPr>
      <w:r>
        <w:rPr>
          <w:rFonts w:ascii="Arial" w:hAnsi="Arial" w:cs="Arial"/>
        </w:rPr>
        <w:t>Предметна набавка не садржи поверљиве информације које наручилац ставља на располагање.</w:t>
      </w:r>
    </w:p>
    <w:p w:rsidR="00926763" w:rsidRDefault="00926763" w:rsidP="00926763">
      <w:pPr>
        <w:jc w:val="both"/>
        <w:rPr>
          <w:rFonts w:ascii="Arial" w:hAnsi="Arial" w:cs="Arial"/>
          <w:color w:val="FF0000"/>
        </w:rPr>
      </w:pPr>
    </w:p>
    <w:p w:rsidR="00926763" w:rsidRDefault="00926763" w:rsidP="00926763">
      <w:pPr>
        <w:jc w:val="both"/>
        <w:rPr>
          <w:rFonts w:ascii="Arial" w:hAnsi="Arial" w:cs="Arial"/>
          <w:b/>
          <w:bCs/>
        </w:rPr>
      </w:pPr>
    </w:p>
    <w:p w:rsidR="00926763" w:rsidRPr="003B5A03" w:rsidRDefault="00926763" w:rsidP="00926763">
      <w:pPr>
        <w:jc w:val="both"/>
        <w:rPr>
          <w:rFonts w:ascii="Arial" w:hAnsi="Arial" w:cs="Arial"/>
          <w:b/>
          <w:bCs/>
        </w:rPr>
      </w:pPr>
    </w:p>
    <w:p w:rsidR="00926763" w:rsidRDefault="00796759" w:rsidP="00926763">
      <w:pPr>
        <w:jc w:val="both"/>
        <w:rPr>
          <w:rFonts w:ascii="Arial" w:hAnsi="Arial" w:cs="Arial"/>
          <w:b/>
          <w:bCs/>
        </w:rPr>
      </w:pPr>
      <w:r>
        <w:rPr>
          <w:rFonts w:ascii="Arial" w:hAnsi="Arial" w:cs="Arial"/>
          <w:b/>
          <w:bCs/>
        </w:rPr>
        <w:t>13</w:t>
      </w:r>
      <w:r w:rsidR="00926763">
        <w:rPr>
          <w:rFonts w:ascii="Arial" w:hAnsi="Arial" w:cs="Arial"/>
          <w:b/>
          <w:bCs/>
        </w:rPr>
        <w:t>. ДОДАТНЕ ИНФОРМАЦИЈЕ ИЛИ ПОЈАШЊЕЊА У ВЕЗИ СА ПРИПРЕМАЊЕМ ПОНУДЕ</w:t>
      </w:r>
    </w:p>
    <w:p w:rsidR="00926763" w:rsidRDefault="00926763" w:rsidP="00926763">
      <w:pPr>
        <w:jc w:val="both"/>
        <w:rPr>
          <w:rFonts w:ascii="Arial" w:hAnsi="Arial" w:cs="Arial"/>
          <w:b/>
          <w:bCs/>
        </w:rPr>
      </w:pPr>
    </w:p>
    <w:p w:rsidR="00926763" w:rsidRDefault="00926763" w:rsidP="00926763">
      <w:pPr>
        <w:jc w:val="both"/>
        <w:rPr>
          <w:rFonts w:ascii="Arial" w:hAnsi="Arial" w:cs="Arial"/>
        </w:rPr>
      </w:pPr>
      <w:r>
        <w:rPr>
          <w:rFonts w:ascii="Arial" w:hAnsi="Arial" w:cs="Arial"/>
        </w:rPr>
        <w:t xml:space="preserve">Заинтересовано лице може, у писаном </w:t>
      </w:r>
      <w:r>
        <w:rPr>
          <w:rFonts w:ascii="Arial" w:hAnsi="Arial" w:cs="Arial"/>
          <w:color w:val="auto"/>
        </w:rPr>
        <w:t xml:space="preserve">облику </w:t>
      </w:r>
      <w:r>
        <w:rPr>
          <w:rFonts w:ascii="Arial" w:hAnsi="Arial" w:cs="Arial"/>
          <w:i/>
          <w:iCs/>
          <w:color w:val="auto"/>
        </w:rPr>
        <w:t>[</w:t>
      </w:r>
      <w:r>
        <w:rPr>
          <w:rFonts w:ascii="Arial" w:hAnsi="Arial" w:cs="Arial"/>
          <w:i/>
          <w:color w:val="auto"/>
        </w:rPr>
        <w:t>путем поште</w:t>
      </w:r>
      <w:r w:rsidR="00796759">
        <w:rPr>
          <w:rFonts w:ascii="Arial" w:hAnsi="Arial" w:cs="Arial"/>
          <w:i/>
          <w:color w:val="auto"/>
          <w:lang w:val="sr-Cyrl-CS"/>
        </w:rPr>
        <w:t xml:space="preserve"> на адресу наручиоца Специјлана болница за плућне болести „Озрен“ Сокобања, насеље Озрен бб, Сокобања</w:t>
      </w:r>
      <w:r>
        <w:rPr>
          <w:rFonts w:ascii="Arial" w:hAnsi="Arial" w:cs="Arial"/>
          <w:i/>
          <w:color w:val="auto"/>
        </w:rPr>
        <w:t>, електронске поште</w:t>
      </w:r>
      <w:r>
        <w:rPr>
          <w:rFonts w:ascii="Arial" w:hAnsi="Arial" w:cs="Arial"/>
          <w:i/>
          <w:color w:val="auto"/>
          <w:lang w:val="sr-Cyrl-CS"/>
        </w:rPr>
        <w:t xml:space="preserve"> на </w:t>
      </w:r>
      <w:r>
        <w:rPr>
          <w:rFonts w:ascii="Arial" w:hAnsi="Arial" w:cs="Arial"/>
          <w:i/>
          <w:iCs/>
          <w:color w:val="auto"/>
          <w:lang w:val="en-US"/>
        </w:rPr>
        <w:t>e</w:t>
      </w:r>
      <w:r>
        <w:rPr>
          <w:rFonts w:ascii="Arial" w:hAnsi="Arial" w:cs="Arial"/>
          <w:i/>
          <w:iCs/>
          <w:color w:val="auto"/>
          <w:lang w:val="ru-RU"/>
        </w:rPr>
        <w:t>-</w:t>
      </w:r>
      <w:r>
        <w:rPr>
          <w:rFonts w:ascii="Arial" w:hAnsi="Arial" w:cs="Arial"/>
          <w:i/>
          <w:iCs/>
          <w:color w:val="auto"/>
          <w:lang w:val="en-US"/>
        </w:rPr>
        <w:t>mail</w:t>
      </w:r>
      <w:r w:rsidR="00796759">
        <w:rPr>
          <w:rFonts w:ascii="Arial" w:hAnsi="Arial" w:cs="Arial"/>
          <w:i/>
          <w:color w:val="auto"/>
          <w:lang w:val="sr-Cyrl-CS"/>
        </w:rPr>
        <w:t xml:space="preserve">: </w:t>
      </w:r>
      <w:hyperlink r:id="rId8" w:history="1">
        <w:r w:rsidR="00796759" w:rsidRPr="00A16111">
          <w:rPr>
            <w:rStyle w:val="Hyperlink"/>
            <w:rFonts w:ascii="Arial" w:hAnsi="Arial" w:cs="Arial"/>
            <w:i/>
            <w:lang w:val="sr-Cyrl-CS"/>
          </w:rPr>
          <w:t>danijela.ozren@gmail.com</w:t>
        </w:r>
      </w:hyperlink>
      <w:r w:rsidR="00796759">
        <w:rPr>
          <w:rFonts w:ascii="Arial" w:hAnsi="Arial" w:cs="Arial"/>
          <w:i/>
          <w:color w:val="auto"/>
          <w:lang w:val="sr-Cyrl-CS"/>
        </w:rPr>
        <w:t xml:space="preserve"> </w:t>
      </w:r>
      <w:r>
        <w:rPr>
          <w:rFonts w:ascii="Arial" w:hAnsi="Arial" w:cs="Arial"/>
          <w:i/>
          <w:color w:val="auto"/>
        </w:rPr>
        <w:t>или факсом</w:t>
      </w:r>
      <w:r>
        <w:rPr>
          <w:rFonts w:ascii="Arial" w:hAnsi="Arial" w:cs="Arial"/>
          <w:i/>
          <w:color w:val="auto"/>
          <w:lang w:val="sr-Cyrl-CS"/>
        </w:rPr>
        <w:t xml:space="preserve"> на број</w:t>
      </w:r>
      <w:r w:rsidR="003318D0">
        <w:rPr>
          <w:rFonts w:ascii="Arial" w:hAnsi="Arial" w:cs="Arial"/>
          <w:i/>
          <w:color w:val="auto"/>
          <w:lang w:val="en-US"/>
        </w:rPr>
        <w:t xml:space="preserve"> 018/830 337</w:t>
      </w:r>
      <w:r>
        <w:rPr>
          <w:rFonts w:ascii="Arial" w:hAnsi="Arial" w:cs="Arial"/>
        </w:rPr>
        <w:t xml:space="preserve">тражити од наручиоца додатне информације или појашњења у вези са припремањем понуде, </w:t>
      </w:r>
      <w:r w:rsidRPr="00321A4C">
        <w:rPr>
          <w:rFonts w:ascii="Arial" w:hAnsi="Arial" w:cs="Arial"/>
          <w:color w:val="auto"/>
        </w:rPr>
        <w:t>при чему може да укаже наручиоцу и на евентуално уочене недостатке и неправилности у конкурсној документацији, на</w:t>
      </w:r>
      <w:r>
        <w:rPr>
          <w:rFonts w:ascii="Arial" w:hAnsi="Arial" w:cs="Arial"/>
        </w:rPr>
        <w:t xml:space="preserve">јкасније 5 дана пре истека рока за подношење понуде. </w:t>
      </w:r>
    </w:p>
    <w:p w:rsidR="00926763" w:rsidRDefault="00926763" w:rsidP="00926763">
      <w:pPr>
        <w:jc w:val="both"/>
        <w:rPr>
          <w:rFonts w:ascii="Arial" w:hAnsi="Arial" w:cs="Arial"/>
        </w:rPr>
      </w:pPr>
      <w:r>
        <w:rPr>
          <w:rFonts w:ascii="Arial" w:hAnsi="Arial" w:cs="Arial"/>
        </w:rPr>
        <w:t xml:space="preserve">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926763" w:rsidRDefault="00926763" w:rsidP="00926763">
      <w:pPr>
        <w:jc w:val="both"/>
        <w:rPr>
          <w:rFonts w:ascii="Arial" w:hAnsi="Arial" w:cs="Arial"/>
        </w:rPr>
      </w:pPr>
      <w:r>
        <w:rPr>
          <w:rFonts w:ascii="Arial" w:hAnsi="Arial" w:cs="Arial"/>
        </w:rPr>
        <w:t>Додатне информације или појашњења упућују се са напоменом „Захтев за додатним информацијама или појашњењима конкурсне документације,</w:t>
      </w:r>
      <w:r>
        <w:rPr>
          <w:rFonts w:ascii="Arial" w:eastAsia="TimesNewRomanPS-BoldMT" w:hAnsi="Arial" w:cs="Arial"/>
          <w:b/>
          <w:bCs/>
        </w:rPr>
        <w:t xml:space="preserve"> ЈН бр.</w:t>
      </w:r>
      <w:r w:rsidR="003318D0">
        <w:rPr>
          <w:rFonts w:ascii="Arial" w:eastAsia="TimesNewRomanPS-BoldMT" w:hAnsi="Arial" w:cs="Arial"/>
          <w:b/>
          <w:bCs/>
        </w:rPr>
        <w:t>17/2018</w:t>
      </w:r>
      <w:r>
        <w:rPr>
          <w:rFonts w:ascii="Arial" w:hAnsi="Arial" w:cs="Arial"/>
          <w:lang w:val="ru-RU"/>
        </w:rPr>
        <w:t>”</w:t>
      </w:r>
      <w:r>
        <w:rPr>
          <w:rFonts w:ascii="Arial" w:hAnsi="Arial" w:cs="Arial"/>
        </w:rPr>
        <w:t>.</w:t>
      </w:r>
    </w:p>
    <w:p w:rsidR="00926763" w:rsidRDefault="00926763" w:rsidP="00926763">
      <w:pPr>
        <w:jc w:val="both"/>
        <w:rPr>
          <w:rFonts w:ascii="Arial" w:hAnsi="Arial" w:cs="Arial"/>
        </w:rPr>
      </w:pPr>
      <w:r>
        <w:rPr>
          <w:rFonts w:ascii="Arial" w:hAnsi="Arial" w:cs="Arial"/>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926763" w:rsidRDefault="00926763" w:rsidP="00926763">
      <w:pPr>
        <w:jc w:val="both"/>
        <w:rPr>
          <w:rFonts w:ascii="Arial" w:hAnsi="Arial" w:cs="Arial"/>
        </w:rPr>
      </w:pPr>
      <w:r>
        <w:rPr>
          <w:rFonts w:ascii="Arial" w:hAnsi="Arial" w:cs="Arial"/>
        </w:rPr>
        <w:t>По истеку рока предвиђеног за подношење понуда н</w:t>
      </w:r>
      <w:r>
        <w:rPr>
          <w:rFonts w:ascii="Arial" w:hAnsi="Arial" w:cs="Arial"/>
          <w:lang w:val="sr-Cyrl-CS"/>
        </w:rPr>
        <w:t>а</w:t>
      </w:r>
      <w:r>
        <w:rPr>
          <w:rFonts w:ascii="Arial" w:hAnsi="Arial" w:cs="Arial"/>
        </w:rPr>
        <w:t xml:space="preserve">ручилац не може да мења нити да допуњује конкурсну документацију. </w:t>
      </w:r>
    </w:p>
    <w:p w:rsidR="00926763" w:rsidRDefault="00926763" w:rsidP="00926763">
      <w:pPr>
        <w:jc w:val="both"/>
        <w:rPr>
          <w:rFonts w:ascii="Arial" w:hAnsi="Arial" w:cs="Arial"/>
          <w:bCs/>
          <w:color w:val="auto"/>
        </w:rPr>
      </w:pPr>
      <w:r>
        <w:rPr>
          <w:rFonts w:ascii="Arial" w:hAnsi="Arial" w:cs="Arial"/>
        </w:rPr>
        <w:lastRenderedPageBreak/>
        <w:t xml:space="preserve">Тражење додатних информација или појашњења у вези са припремањем понуде телефоном није дозвољено. </w:t>
      </w:r>
    </w:p>
    <w:p w:rsidR="00926763" w:rsidRPr="00AA4D8C" w:rsidRDefault="00926763" w:rsidP="00926763">
      <w:pPr>
        <w:jc w:val="both"/>
        <w:rPr>
          <w:rFonts w:ascii="Arial" w:hAnsi="Arial" w:cs="Arial"/>
          <w:color w:val="auto"/>
        </w:rPr>
      </w:pPr>
      <w:r>
        <w:rPr>
          <w:rFonts w:ascii="Arial" w:hAnsi="Arial" w:cs="Arial"/>
          <w:bCs/>
          <w:color w:val="auto"/>
        </w:rPr>
        <w:t>Комуникација у поступку јавне набавке врши се искључиво на начин одређен чланом 20. ЗЈН,</w:t>
      </w:r>
      <w:r w:rsidRPr="00AA4D8C">
        <w:rPr>
          <w:rFonts w:ascii="Arial" w:hAnsi="Arial" w:cs="Arial"/>
          <w:bCs/>
          <w:color w:val="auto"/>
        </w:rPr>
        <w:t xml:space="preserve"> </w:t>
      </w:r>
      <w:r w:rsidRPr="00AA4D8C">
        <w:rPr>
          <w:rFonts w:ascii="Arial" w:hAnsi="Arial" w:cs="Arial"/>
          <w:color w:val="auto"/>
        </w:rPr>
        <w:t xml:space="preserve"> и то: </w:t>
      </w:r>
    </w:p>
    <w:p w:rsidR="00926763" w:rsidRPr="00AA4D8C" w:rsidRDefault="00926763" w:rsidP="00926763">
      <w:pPr>
        <w:ind w:firstLine="708"/>
        <w:jc w:val="both"/>
        <w:rPr>
          <w:rFonts w:ascii="Arial" w:hAnsi="Arial" w:cs="Arial"/>
          <w:color w:val="auto"/>
        </w:rPr>
      </w:pPr>
      <w:r w:rsidRPr="00AA4D8C">
        <w:rPr>
          <w:rFonts w:ascii="Arial" w:hAnsi="Arial" w:cs="Arial"/>
          <w:color w:val="auto"/>
        </w:rPr>
        <w:t>- путем електронске поште или поште, као и објављивањем од стране наручиоца на Порталу јавних набавки и на својој интернет страници;</w:t>
      </w:r>
    </w:p>
    <w:p w:rsidR="00926763" w:rsidRPr="00AA4D8C" w:rsidRDefault="00926763" w:rsidP="00926763">
      <w:pPr>
        <w:ind w:firstLine="708"/>
        <w:jc w:val="both"/>
        <w:rPr>
          <w:rFonts w:ascii="Arial" w:hAnsi="Arial" w:cs="Arial"/>
          <w:color w:val="auto"/>
        </w:rPr>
      </w:pPr>
      <w:r w:rsidRPr="00AA4D8C">
        <w:rPr>
          <w:rFonts w:ascii="Arial" w:hAnsi="Arial" w:cs="Arial"/>
          <w:color w:val="auto"/>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926763" w:rsidRPr="00213C55" w:rsidRDefault="00926763" w:rsidP="00926763">
      <w:pPr>
        <w:jc w:val="both"/>
        <w:rPr>
          <w:rFonts w:ascii="Arial" w:hAnsi="Arial" w:cs="Arial"/>
          <w:color w:val="FF0000"/>
        </w:rPr>
      </w:pPr>
    </w:p>
    <w:p w:rsidR="00926763" w:rsidRDefault="00926763" w:rsidP="00926763">
      <w:pPr>
        <w:jc w:val="both"/>
        <w:rPr>
          <w:rFonts w:ascii="Arial" w:hAnsi="Arial" w:cs="Arial"/>
          <w:b/>
          <w:bCs/>
        </w:rPr>
      </w:pPr>
      <w:r>
        <w:rPr>
          <w:rFonts w:ascii="Arial" w:hAnsi="Arial" w:cs="Arial"/>
          <w:b/>
          <w:bCs/>
        </w:rPr>
        <w:t xml:space="preserve">15. ДОДАТНА ОБЈАШЊЕЊА ОД ПОНУЂАЧА ПОСЛЕ ОТВАРАЊА ПОНУДА И КОНТРОЛА КОД ПОНУЂАЧА ОДНОСНО ЊЕГОВОГ ПОДИЗВОЂАЧА </w:t>
      </w:r>
    </w:p>
    <w:p w:rsidR="00926763" w:rsidRDefault="00926763" w:rsidP="00926763">
      <w:pPr>
        <w:jc w:val="both"/>
        <w:rPr>
          <w:rFonts w:ascii="Arial" w:hAnsi="Arial" w:cs="Arial"/>
          <w:b/>
          <w:bCs/>
        </w:rPr>
      </w:pPr>
    </w:p>
    <w:p w:rsidR="00926763" w:rsidRDefault="00926763" w:rsidP="00926763">
      <w:pPr>
        <w:jc w:val="both"/>
        <w:rPr>
          <w:rFonts w:ascii="Arial" w:eastAsia="TimesNewRomanPSMT" w:hAnsi="Arial" w:cs="Arial"/>
          <w:bCs/>
        </w:rPr>
      </w:pPr>
      <w:r>
        <w:rPr>
          <w:rFonts w:ascii="Arial" w:hAnsi="Arial" w:cs="Arial"/>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926763" w:rsidRDefault="00926763" w:rsidP="00926763">
      <w:pPr>
        <w:tabs>
          <w:tab w:val="left" w:pos="-135"/>
          <w:tab w:val="left" w:pos="0"/>
          <w:tab w:val="left" w:pos="120"/>
        </w:tabs>
        <w:jc w:val="both"/>
        <w:rPr>
          <w:rFonts w:ascii="Arial" w:hAnsi="Arial" w:cs="Arial"/>
        </w:rPr>
      </w:pPr>
      <w:r>
        <w:rPr>
          <w:rFonts w:ascii="Arial" w:eastAsia="TimesNewRomanPSMT" w:hAnsi="Arial" w:cs="Arial"/>
          <w:bCs/>
        </w:rPr>
        <w:t>Уколико наручилац оцени да су потребна додатна објашњења или је потребно извршити</w:t>
      </w:r>
      <w:r>
        <w:rPr>
          <w:rFonts w:ascii="Arial" w:hAnsi="Arial" w:cs="Arial"/>
        </w:rPr>
        <w:t xml:space="preserve"> контролу (увид) код понуђача, односно његовог подизвођача</w:t>
      </w:r>
      <w:r>
        <w:rPr>
          <w:rFonts w:ascii="Arial" w:eastAsia="TimesNewRomanPSMT" w:hAnsi="Arial" w:cs="Arial"/>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926763" w:rsidRDefault="00926763" w:rsidP="00926763">
      <w:pPr>
        <w:tabs>
          <w:tab w:val="left" w:pos="-135"/>
          <w:tab w:val="left" w:pos="0"/>
          <w:tab w:val="left" w:pos="120"/>
        </w:tabs>
        <w:jc w:val="both"/>
        <w:rPr>
          <w:rFonts w:ascii="Arial" w:hAnsi="Arial" w:cs="Arial"/>
        </w:rPr>
      </w:pPr>
      <w:r>
        <w:rPr>
          <w:rFonts w:ascii="Arial" w:hAnsi="Arial" w:cs="Arial"/>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926763" w:rsidRDefault="00926763" w:rsidP="00926763">
      <w:pPr>
        <w:tabs>
          <w:tab w:val="left" w:pos="-135"/>
          <w:tab w:val="left" w:pos="0"/>
          <w:tab w:val="left" w:pos="120"/>
        </w:tabs>
        <w:jc w:val="both"/>
        <w:rPr>
          <w:rFonts w:ascii="Arial" w:hAnsi="Arial" w:cs="Arial"/>
        </w:rPr>
      </w:pPr>
      <w:r>
        <w:rPr>
          <w:rFonts w:ascii="Arial" w:hAnsi="Arial" w:cs="Arial"/>
        </w:rPr>
        <w:t>У случају разлике између јединичне и укупне цене, меродавна је јединична цена.</w:t>
      </w:r>
    </w:p>
    <w:p w:rsidR="00926763" w:rsidRDefault="00926763" w:rsidP="00926763">
      <w:pPr>
        <w:jc w:val="both"/>
        <w:rPr>
          <w:rFonts w:ascii="Arial" w:hAnsi="Arial" w:cs="Arial"/>
        </w:rPr>
      </w:pPr>
      <w:r>
        <w:rPr>
          <w:rFonts w:ascii="Arial" w:hAnsi="Arial" w:cs="Arial"/>
        </w:rPr>
        <w:t>Ако се понуђач не сагласи са исправком рачунских грешака, наручил</w:t>
      </w:r>
      <w:r>
        <w:rPr>
          <w:rFonts w:ascii="Arial" w:hAnsi="Arial" w:cs="Arial"/>
          <w:lang w:val="sr-Cyrl-CS"/>
        </w:rPr>
        <w:t>а</w:t>
      </w:r>
      <w:r>
        <w:rPr>
          <w:rFonts w:ascii="Arial" w:hAnsi="Arial" w:cs="Arial"/>
        </w:rPr>
        <w:t xml:space="preserve">ц ће његову понуду одбити као неприхватљиву. </w:t>
      </w:r>
    </w:p>
    <w:p w:rsidR="00926763" w:rsidRDefault="00926763" w:rsidP="00926763">
      <w:pPr>
        <w:jc w:val="both"/>
      </w:pPr>
    </w:p>
    <w:p w:rsidR="00926763" w:rsidRDefault="00926763" w:rsidP="00926763">
      <w:pPr>
        <w:jc w:val="both"/>
        <w:rPr>
          <w:rFonts w:ascii="Arial" w:hAnsi="Arial" w:cs="Arial"/>
          <w:b/>
        </w:rPr>
      </w:pPr>
      <w:r>
        <w:rPr>
          <w:rFonts w:ascii="Arial" w:hAnsi="Arial" w:cs="Arial"/>
          <w:b/>
        </w:rPr>
        <w:t>16. КОРИШЋЕЊЕ ПАТЕНАТА И ОДГОВОРНОСТ ЗА ПОВРЕДУ ЗАШТИЋЕНИХ ПРАВА ИНТЕЛЕКТУАЛНЕ СВОЈИНЕ ТРЕЋИХ ЛИЦА</w:t>
      </w:r>
    </w:p>
    <w:p w:rsidR="00926763" w:rsidRDefault="00926763" w:rsidP="00926763">
      <w:pPr>
        <w:jc w:val="both"/>
        <w:rPr>
          <w:rFonts w:ascii="Arial" w:hAnsi="Arial" w:cs="Arial"/>
          <w:b/>
        </w:rPr>
      </w:pPr>
    </w:p>
    <w:p w:rsidR="00926763" w:rsidRPr="00D35768" w:rsidRDefault="00926763" w:rsidP="00926763">
      <w:pPr>
        <w:jc w:val="both"/>
        <w:rPr>
          <w:rFonts w:ascii="Arial" w:hAnsi="Arial" w:cs="Arial"/>
          <w:b/>
          <w:color w:val="auto"/>
        </w:rPr>
      </w:pPr>
      <w:r>
        <w:rPr>
          <w:rFonts w:ascii="Arial" w:eastAsia="TimesNewRomanPSMT" w:hAnsi="Arial" w:cs="Arial"/>
          <w:bCs/>
          <w:iCs/>
          <w:color w:val="auto"/>
        </w:rPr>
        <w:t>Н</w:t>
      </w:r>
      <w:r w:rsidRPr="00D35768">
        <w:rPr>
          <w:rFonts w:ascii="Arial" w:eastAsia="TimesNewRomanPSMT" w:hAnsi="Arial" w:cs="Arial"/>
          <w:bCs/>
          <w:iCs/>
          <w:color w:val="auto"/>
        </w:rPr>
        <w:t>акнаду за коришћење патената, као и одговорност за повреду заштићених права интелектуалне својине трећих лица</w:t>
      </w:r>
      <w:r>
        <w:rPr>
          <w:rFonts w:ascii="Arial" w:eastAsia="TimesNewRomanPSMT" w:hAnsi="Arial" w:cs="Arial"/>
          <w:bCs/>
          <w:iCs/>
          <w:color w:val="auto"/>
        </w:rPr>
        <w:t>,</w:t>
      </w:r>
      <w:r w:rsidRPr="00D35768">
        <w:rPr>
          <w:rFonts w:ascii="Arial" w:eastAsia="TimesNewRomanPSMT" w:hAnsi="Arial" w:cs="Arial"/>
          <w:bCs/>
          <w:iCs/>
          <w:color w:val="auto"/>
        </w:rPr>
        <w:t xml:space="preserve"> сноси понуђач.</w:t>
      </w:r>
    </w:p>
    <w:p w:rsidR="00926763" w:rsidRDefault="00926763" w:rsidP="00926763">
      <w:pPr>
        <w:jc w:val="both"/>
        <w:rPr>
          <w:rFonts w:ascii="Arial" w:hAnsi="Arial" w:cs="Arial"/>
          <w:b/>
        </w:rPr>
      </w:pPr>
    </w:p>
    <w:p w:rsidR="00926763" w:rsidRPr="00321A4C" w:rsidRDefault="00926763" w:rsidP="00926763">
      <w:pPr>
        <w:jc w:val="both"/>
        <w:rPr>
          <w:rFonts w:ascii="Arial" w:hAnsi="Arial" w:cs="Arial"/>
          <w:b/>
          <w:bCs/>
          <w:color w:val="auto"/>
        </w:rPr>
      </w:pPr>
      <w:r>
        <w:rPr>
          <w:rFonts w:ascii="Arial" w:hAnsi="Arial" w:cs="Arial"/>
          <w:b/>
          <w:bCs/>
        </w:rPr>
        <w:t xml:space="preserve">17. НАЧИН И РОК ЗА ПОДНОШЕЊЕ ЗАХТЕВА ЗА ЗАШТИТУ ПРАВА ПОНУЂАЧА </w:t>
      </w:r>
      <w:r w:rsidRPr="00321A4C">
        <w:rPr>
          <w:rFonts w:ascii="Arial" w:hAnsi="Arial" w:cs="Arial"/>
          <w:b/>
          <w:bCs/>
          <w:color w:val="auto"/>
        </w:rPr>
        <w:t xml:space="preserve">СА ДЕТАЉНИМ УПУТСТВОМ О САДРЖИНИ ПОТПУНОГ ЗАХТЕВА </w:t>
      </w:r>
    </w:p>
    <w:p w:rsidR="00926763" w:rsidRDefault="00926763" w:rsidP="00926763">
      <w:pPr>
        <w:jc w:val="both"/>
        <w:rPr>
          <w:rFonts w:ascii="Arial" w:hAnsi="Arial" w:cs="Arial"/>
          <w:b/>
          <w:bCs/>
        </w:rPr>
      </w:pPr>
    </w:p>
    <w:p w:rsidR="00926763" w:rsidRDefault="00926763" w:rsidP="00926763">
      <w:pPr>
        <w:jc w:val="both"/>
        <w:rPr>
          <w:rFonts w:ascii="Arial" w:hAnsi="Arial" w:cs="Arial"/>
        </w:rPr>
      </w:pPr>
      <w:r w:rsidRPr="00315408">
        <w:rPr>
          <w:rFonts w:ascii="Arial" w:hAnsi="Arial" w:cs="Arial"/>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w:t>
      </w:r>
      <w:r>
        <w:rPr>
          <w:rFonts w:ascii="Arial" w:hAnsi="Arial" w:cs="Arial"/>
        </w:rPr>
        <w:t>ЗЈН</w:t>
      </w:r>
      <w:r w:rsidRPr="00315408">
        <w:rPr>
          <w:rFonts w:ascii="Arial" w:hAnsi="Arial" w:cs="Arial"/>
        </w:rPr>
        <w:t xml:space="preserve">. </w:t>
      </w:r>
    </w:p>
    <w:p w:rsidR="00926763" w:rsidRDefault="00926763" w:rsidP="00926763">
      <w:pPr>
        <w:jc w:val="both"/>
        <w:rPr>
          <w:rFonts w:ascii="Arial" w:hAnsi="Arial" w:cs="Arial"/>
        </w:rPr>
      </w:pPr>
      <w:r w:rsidRPr="00315408">
        <w:rPr>
          <w:rFonts w:ascii="Arial" w:hAnsi="Arial" w:cs="Arial"/>
        </w:rPr>
        <w:lastRenderedPageBreak/>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926763" w:rsidRDefault="00926763" w:rsidP="00926763">
      <w:pPr>
        <w:jc w:val="both"/>
        <w:rPr>
          <w:rFonts w:ascii="Arial" w:hAnsi="Arial" w:cs="Arial"/>
        </w:rPr>
      </w:pPr>
      <w:r w:rsidRPr="00315408">
        <w:rPr>
          <w:rFonts w:ascii="Arial" w:hAnsi="Arial" w:cs="Arial"/>
        </w:rPr>
        <w:t>Захтев за заштиту права се доставља наручиоцу непосредно, електронском поштом на e-mail:</w:t>
      </w:r>
      <w:r w:rsidR="003318D0">
        <w:rPr>
          <w:rFonts w:ascii="Arial" w:hAnsi="Arial" w:cs="Arial"/>
        </w:rPr>
        <w:t>danijela.ozren@gmail.com</w:t>
      </w:r>
      <w:r>
        <w:rPr>
          <w:rFonts w:ascii="Arial" w:eastAsia="TimesNewRomanPSMT" w:hAnsi="Arial" w:cs="Arial"/>
          <w:bCs/>
          <w:i/>
          <w:color w:val="auto"/>
        </w:rPr>
        <w:t>,</w:t>
      </w:r>
      <w:r w:rsidRPr="00315408">
        <w:rPr>
          <w:rFonts w:ascii="Arial" w:hAnsi="Arial" w:cs="Arial"/>
        </w:rPr>
        <w:t xml:space="preserve"> факсом на број </w:t>
      </w:r>
      <w:r w:rsidR="003318D0">
        <w:rPr>
          <w:rFonts w:ascii="Arial" w:hAnsi="Arial" w:cs="Arial"/>
        </w:rPr>
        <w:t>018/830-927</w:t>
      </w:r>
      <w:r w:rsidRPr="00315408">
        <w:rPr>
          <w:rFonts w:ascii="Arial" w:hAnsi="Arial" w:cs="Arial"/>
        </w:rPr>
        <w:t xml:space="preserve"> или препорученом пошиљком са повратницом на адресу </w:t>
      </w:r>
      <w:r>
        <w:rPr>
          <w:rFonts w:ascii="Arial" w:hAnsi="Arial" w:cs="Arial"/>
        </w:rPr>
        <w:t>наручиоца</w:t>
      </w:r>
      <w:r w:rsidRPr="00315408">
        <w:rPr>
          <w:rFonts w:ascii="Arial" w:hAnsi="Arial" w:cs="Arial"/>
        </w:rPr>
        <w:t>.</w:t>
      </w:r>
    </w:p>
    <w:p w:rsidR="00926763" w:rsidRDefault="00926763" w:rsidP="00926763">
      <w:pPr>
        <w:jc w:val="both"/>
        <w:rPr>
          <w:rFonts w:ascii="Arial" w:hAnsi="Arial" w:cs="Arial"/>
        </w:rPr>
      </w:pPr>
      <w:r w:rsidRPr="00315408">
        <w:rPr>
          <w:rFonts w:ascii="Arial" w:hAnsi="Arial" w:cs="Arial"/>
        </w:rPr>
        <w:t>Захтев за заштиту права може се поднети у току целог поступка јав</w:t>
      </w:r>
      <w:r>
        <w:rPr>
          <w:rFonts w:ascii="Arial" w:hAnsi="Arial" w:cs="Arial"/>
        </w:rPr>
        <w:t>не набавке, против сваке радње н</w:t>
      </w:r>
      <w:r w:rsidRPr="00315408">
        <w:rPr>
          <w:rFonts w:ascii="Arial" w:hAnsi="Arial" w:cs="Arial"/>
        </w:rPr>
        <w:t xml:space="preserve">аручиоца, осим ако </w:t>
      </w:r>
      <w:r>
        <w:rPr>
          <w:rFonts w:ascii="Arial" w:hAnsi="Arial" w:cs="Arial"/>
        </w:rPr>
        <w:t>ЗЈН</w:t>
      </w:r>
      <w:r w:rsidRPr="00315408">
        <w:rPr>
          <w:rFonts w:ascii="Arial" w:hAnsi="Arial" w:cs="Arial"/>
        </w:rPr>
        <w:t xml:space="preserve">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Pr>
          <w:rFonts w:ascii="Arial" w:hAnsi="Arial" w:cs="Arial"/>
        </w:rPr>
        <w:t xml:space="preserve"> и на интернет страници наручиоца</w:t>
      </w:r>
      <w:r w:rsidRPr="00315408">
        <w:rPr>
          <w:rFonts w:ascii="Arial" w:hAnsi="Arial" w:cs="Arial"/>
        </w:rPr>
        <w:t xml:space="preserve">, најкасније у року од </w:t>
      </w:r>
      <w:r>
        <w:rPr>
          <w:rFonts w:ascii="Arial" w:hAnsi="Arial" w:cs="Arial"/>
        </w:rPr>
        <w:t>два</w:t>
      </w:r>
      <w:r w:rsidRPr="00315408">
        <w:rPr>
          <w:rFonts w:ascii="Arial" w:hAnsi="Arial" w:cs="Arial"/>
        </w:rPr>
        <w:t xml:space="preserve"> дана од дана пријема захтева. </w:t>
      </w:r>
    </w:p>
    <w:p w:rsidR="00926763" w:rsidRDefault="00926763" w:rsidP="00926763">
      <w:pPr>
        <w:jc w:val="both"/>
        <w:rPr>
          <w:rFonts w:ascii="Arial" w:hAnsi="Arial" w:cs="Arial"/>
        </w:rPr>
      </w:pPr>
      <w:r w:rsidRPr="00315408">
        <w:rPr>
          <w:rFonts w:ascii="Arial" w:hAnsi="Arial" w:cs="Arial"/>
        </w:rPr>
        <w:t>Захтев за заштиту права којим се оспорава врста поступка, садржина позива за подношење понуда или конкурсне документације сматраће се благовре</w:t>
      </w:r>
      <w:r>
        <w:rPr>
          <w:rFonts w:ascii="Arial" w:hAnsi="Arial" w:cs="Arial"/>
        </w:rPr>
        <w:t>меним ако је примљен од стране н</w:t>
      </w:r>
      <w:r w:rsidRPr="00315408">
        <w:rPr>
          <w:rFonts w:ascii="Arial" w:hAnsi="Arial" w:cs="Arial"/>
        </w:rPr>
        <w:t xml:space="preserve">аручиоца најкасније </w:t>
      </w:r>
      <w:r>
        <w:rPr>
          <w:rFonts w:ascii="Arial" w:hAnsi="Arial" w:cs="Arial"/>
        </w:rPr>
        <w:t>три</w:t>
      </w:r>
      <w:r w:rsidRPr="00315408">
        <w:rPr>
          <w:rFonts w:ascii="Arial" w:hAnsi="Arial" w:cs="Arial"/>
        </w:rPr>
        <w:t xml:space="preserve"> дана пре истека рока за подношење понуда, без обзира на начин достављања и уколико је подносилац захтева у складу са чланом 63. став 2. </w:t>
      </w:r>
      <w:r>
        <w:rPr>
          <w:rFonts w:ascii="Arial" w:hAnsi="Arial" w:cs="Arial"/>
        </w:rPr>
        <w:t>ЗЈН указао н</w:t>
      </w:r>
      <w:r w:rsidRPr="00315408">
        <w:rPr>
          <w:rFonts w:ascii="Arial" w:hAnsi="Arial" w:cs="Arial"/>
        </w:rPr>
        <w:t xml:space="preserve">аручиоцу на евентуалне недостатке и неправилности, а наручилац исте није отклонио. </w:t>
      </w:r>
    </w:p>
    <w:p w:rsidR="00926763" w:rsidRDefault="00926763" w:rsidP="00926763">
      <w:pPr>
        <w:jc w:val="both"/>
        <w:rPr>
          <w:rFonts w:ascii="Arial" w:hAnsi="Arial" w:cs="Arial"/>
        </w:rPr>
      </w:pPr>
      <w:r w:rsidRPr="00315408">
        <w:rPr>
          <w:rFonts w:ascii="Arial" w:hAnsi="Arial" w:cs="Arial"/>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926763" w:rsidRDefault="00926763" w:rsidP="00926763">
      <w:pPr>
        <w:jc w:val="both"/>
        <w:rPr>
          <w:rFonts w:ascii="Arial" w:hAnsi="Arial" w:cs="Arial"/>
        </w:rPr>
      </w:pPr>
      <w:r w:rsidRPr="00315408">
        <w:rPr>
          <w:rFonts w:ascii="Arial" w:hAnsi="Arial" w:cs="Arial"/>
        </w:rPr>
        <w:t xml:space="preserve">После доношења одлуке о додели уговора из чл.108. </w:t>
      </w:r>
      <w:r>
        <w:rPr>
          <w:rFonts w:ascii="Arial" w:hAnsi="Arial" w:cs="Arial"/>
        </w:rPr>
        <w:t>ЗЈН</w:t>
      </w:r>
      <w:r w:rsidRPr="00315408">
        <w:rPr>
          <w:rFonts w:ascii="Arial" w:hAnsi="Arial" w:cs="Arial"/>
        </w:rPr>
        <w:t xml:space="preserve"> или одлуке о обустави поступка јавне набавке из чл. 109. </w:t>
      </w:r>
      <w:r>
        <w:rPr>
          <w:rFonts w:ascii="Arial" w:hAnsi="Arial" w:cs="Arial"/>
        </w:rPr>
        <w:t>ЗЈН</w:t>
      </w:r>
      <w:r w:rsidRPr="00315408">
        <w:rPr>
          <w:rFonts w:ascii="Arial" w:hAnsi="Arial" w:cs="Arial"/>
        </w:rPr>
        <w:t xml:space="preserve">, рок за подношење захтева за заштиту права је </w:t>
      </w:r>
      <w:r>
        <w:rPr>
          <w:rFonts w:ascii="Arial" w:hAnsi="Arial" w:cs="Arial"/>
        </w:rPr>
        <w:t>пет</w:t>
      </w:r>
      <w:r w:rsidRPr="00315408">
        <w:rPr>
          <w:rFonts w:ascii="Arial" w:hAnsi="Arial" w:cs="Arial"/>
        </w:rPr>
        <w:t xml:space="preserve"> дана од дана објављивања одлуке на Порталу јавних набавки.</w:t>
      </w:r>
    </w:p>
    <w:p w:rsidR="00926763" w:rsidRDefault="00926763" w:rsidP="00926763">
      <w:pPr>
        <w:jc w:val="both"/>
        <w:rPr>
          <w:rFonts w:ascii="Arial" w:hAnsi="Arial" w:cs="Arial"/>
        </w:rPr>
      </w:pPr>
      <w:r w:rsidRPr="00315408">
        <w:rPr>
          <w:rFonts w:ascii="Arial" w:hAnsi="Arial" w:cs="Arial"/>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926763" w:rsidRDefault="00926763" w:rsidP="00926763">
      <w:pPr>
        <w:jc w:val="both"/>
        <w:rPr>
          <w:rFonts w:ascii="Arial" w:hAnsi="Arial" w:cs="Arial"/>
        </w:rPr>
      </w:pPr>
      <w:r w:rsidRPr="00315408">
        <w:rPr>
          <w:rFonts w:ascii="Arial" w:hAnsi="Arial" w:cs="Arial"/>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926763" w:rsidRDefault="00926763" w:rsidP="00926763">
      <w:pPr>
        <w:jc w:val="both"/>
        <w:rPr>
          <w:rFonts w:ascii="Arial" w:hAnsi="Arial" w:cs="Arial"/>
        </w:rPr>
      </w:pPr>
      <w:r w:rsidRPr="00315408">
        <w:rPr>
          <w:rFonts w:ascii="Arial" w:hAnsi="Arial" w:cs="Arial"/>
        </w:rPr>
        <w:t xml:space="preserve">Захтев за заштиту права не задржава даље активности наручиоца у поступку јавне набавке у складу са одредбама члана 150. овог </w:t>
      </w:r>
      <w:r>
        <w:rPr>
          <w:rFonts w:ascii="Arial" w:hAnsi="Arial" w:cs="Arial"/>
        </w:rPr>
        <w:t>ЗЈН</w:t>
      </w:r>
      <w:r w:rsidRPr="00315408">
        <w:rPr>
          <w:rFonts w:ascii="Arial" w:hAnsi="Arial" w:cs="Arial"/>
        </w:rPr>
        <w:t xml:space="preserve">. </w:t>
      </w:r>
    </w:p>
    <w:p w:rsidR="00926763" w:rsidRDefault="00926763" w:rsidP="00926763">
      <w:pPr>
        <w:jc w:val="both"/>
        <w:rPr>
          <w:rFonts w:ascii="Arial" w:hAnsi="Arial" w:cs="Arial"/>
        </w:rPr>
      </w:pPr>
      <w:r w:rsidRPr="00315408">
        <w:rPr>
          <w:rFonts w:ascii="Arial" w:hAnsi="Arial" w:cs="Arial"/>
        </w:rPr>
        <w:t xml:space="preserve">Захтев за заштиту права мора да садржи: </w:t>
      </w:r>
    </w:p>
    <w:p w:rsidR="00926763" w:rsidRDefault="00926763" w:rsidP="00926763">
      <w:pPr>
        <w:jc w:val="both"/>
        <w:rPr>
          <w:rFonts w:ascii="Arial" w:hAnsi="Arial" w:cs="Arial"/>
        </w:rPr>
      </w:pPr>
      <w:r w:rsidRPr="00315408">
        <w:rPr>
          <w:rFonts w:ascii="Arial" w:hAnsi="Arial" w:cs="Arial"/>
        </w:rPr>
        <w:t>1) назив и адресу подносиоца захтева и лице за контакт;</w:t>
      </w:r>
    </w:p>
    <w:p w:rsidR="00926763" w:rsidRDefault="00926763" w:rsidP="00926763">
      <w:pPr>
        <w:jc w:val="both"/>
        <w:rPr>
          <w:rFonts w:ascii="Arial" w:hAnsi="Arial" w:cs="Arial"/>
        </w:rPr>
      </w:pPr>
      <w:r w:rsidRPr="00315408">
        <w:rPr>
          <w:rFonts w:ascii="Arial" w:hAnsi="Arial" w:cs="Arial"/>
        </w:rPr>
        <w:t xml:space="preserve">2) назив и адресу наручиоца; </w:t>
      </w:r>
    </w:p>
    <w:p w:rsidR="00926763" w:rsidRDefault="00926763" w:rsidP="00926763">
      <w:pPr>
        <w:jc w:val="both"/>
        <w:rPr>
          <w:rFonts w:ascii="Arial" w:hAnsi="Arial" w:cs="Arial"/>
        </w:rPr>
      </w:pPr>
      <w:r w:rsidRPr="00315408">
        <w:rPr>
          <w:rFonts w:ascii="Arial" w:hAnsi="Arial" w:cs="Arial"/>
        </w:rPr>
        <w:t xml:space="preserve">3)податке о јавној набавци која је предмет захтева, односно о одлуци наручиоца; </w:t>
      </w:r>
    </w:p>
    <w:p w:rsidR="00926763" w:rsidRDefault="00926763" w:rsidP="00926763">
      <w:pPr>
        <w:jc w:val="both"/>
        <w:rPr>
          <w:rFonts w:ascii="Arial" w:hAnsi="Arial" w:cs="Arial"/>
        </w:rPr>
      </w:pPr>
      <w:r w:rsidRPr="00315408">
        <w:rPr>
          <w:rFonts w:ascii="Arial" w:hAnsi="Arial" w:cs="Arial"/>
        </w:rPr>
        <w:t>4) повреде прописа којима се уређује поступак јавне набавке;</w:t>
      </w:r>
    </w:p>
    <w:p w:rsidR="00926763" w:rsidRDefault="00926763" w:rsidP="00926763">
      <w:pPr>
        <w:jc w:val="both"/>
        <w:rPr>
          <w:rFonts w:ascii="Arial" w:hAnsi="Arial" w:cs="Arial"/>
        </w:rPr>
      </w:pPr>
      <w:r w:rsidRPr="00315408">
        <w:rPr>
          <w:rFonts w:ascii="Arial" w:hAnsi="Arial" w:cs="Arial"/>
        </w:rPr>
        <w:t xml:space="preserve">5) чињенице и доказе којима се повреде доказују; </w:t>
      </w:r>
    </w:p>
    <w:p w:rsidR="00926763" w:rsidRDefault="00926763" w:rsidP="00926763">
      <w:pPr>
        <w:jc w:val="both"/>
        <w:rPr>
          <w:rFonts w:ascii="Arial" w:hAnsi="Arial" w:cs="Arial"/>
        </w:rPr>
      </w:pPr>
      <w:r w:rsidRPr="00315408">
        <w:rPr>
          <w:rFonts w:ascii="Arial" w:hAnsi="Arial" w:cs="Arial"/>
        </w:rPr>
        <w:t xml:space="preserve">6) потврду о уплати таксе из члана 156. овог </w:t>
      </w:r>
      <w:r>
        <w:rPr>
          <w:rFonts w:ascii="Arial" w:hAnsi="Arial" w:cs="Arial"/>
        </w:rPr>
        <w:t>ЗЈН</w:t>
      </w:r>
      <w:r w:rsidRPr="00315408">
        <w:rPr>
          <w:rFonts w:ascii="Arial" w:hAnsi="Arial" w:cs="Arial"/>
        </w:rPr>
        <w:t>;</w:t>
      </w:r>
    </w:p>
    <w:p w:rsidR="00926763" w:rsidRDefault="00926763" w:rsidP="00926763">
      <w:pPr>
        <w:jc w:val="both"/>
        <w:rPr>
          <w:rFonts w:ascii="Arial" w:hAnsi="Arial" w:cs="Arial"/>
        </w:rPr>
      </w:pPr>
      <w:r w:rsidRPr="00315408">
        <w:rPr>
          <w:rFonts w:ascii="Arial" w:hAnsi="Arial" w:cs="Arial"/>
        </w:rPr>
        <w:t xml:space="preserve">7) потпис подносиоца. </w:t>
      </w:r>
    </w:p>
    <w:p w:rsidR="00926763" w:rsidRDefault="00926763" w:rsidP="00926763">
      <w:pPr>
        <w:jc w:val="both"/>
        <w:rPr>
          <w:rFonts w:ascii="Arial" w:hAnsi="Arial" w:cs="Arial"/>
        </w:rPr>
      </w:pPr>
      <w:r w:rsidRPr="00315408">
        <w:rPr>
          <w:rFonts w:ascii="Arial" w:hAnsi="Arial" w:cs="Arial"/>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w:t>
      </w:r>
      <w:r>
        <w:rPr>
          <w:rFonts w:ascii="Arial" w:hAnsi="Arial" w:cs="Arial"/>
        </w:rPr>
        <w:t>ЗЈН</w:t>
      </w:r>
      <w:r w:rsidRPr="00315408">
        <w:rPr>
          <w:rFonts w:ascii="Arial" w:hAnsi="Arial" w:cs="Arial"/>
        </w:rPr>
        <w:t xml:space="preserve">, је: </w:t>
      </w:r>
    </w:p>
    <w:p w:rsidR="00926763" w:rsidRPr="001B1537" w:rsidRDefault="00926763" w:rsidP="00926763">
      <w:pPr>
        <w:ind w:firstLine="708"/>
        <w:jc w:val="both"/>
        <w:rPr>
          <w:rFonts w:ascii="Arial" w:hAnsi="Arial" w:cs="Arial"/>
          <w:b/>
        </w:rPr>
      </w:pPr>
      <w:r w:rsidRPr="00315408">
        <w:rPr>
          <w:rFonts w:ascii="Arial" w:hAnsi="Arial" w:cs="Arial"/>
        </w:rPr>
        <w:lastRenderedPageBreak/>
        <w:t xml:space="preserve">1. </w:t>
      </w:r>
      <w:r w:rsidRPr="001B1537">
        <w:rPr>
          <w:rFonts w:ascii="Arial" w:hAnsi="Arial" w:cs="Arial"/>
          <w:b/>
        </w:rPr>
        <w:t xml:space="preserve">Потврда о извршеној уплати таксе из члана 156. ЗЈН која садржи следеће елементе: </w:t>
      </w:r>
    </w:p>
    <w:p w:rsidR="00926763" w:rsidRDefault="00926763" w:rsidP="00926763">
      <w:pPr>
        <w:ind w:firstLine="708"/>
        <w:jc w:val="both"/>
        <w:rPr>
          <w:rFonts w:ascii="Arial" w:hAnsi="Arial" w:cs="Arial"/>
        </w:rPr>
      </w:pPr>
      <w:r w:rsidRPr="00315408">
        <w:rPr>
          <w:rFonts w:ascii="Arial" w:hAnsi="Arial" w:cs="Arial"/>
        </w:rPr>
        <w:t xml:space="preserve">(1) да буде издата од стране банке и да садржи печат банке; </w:t>
      </w:r>
    </w:p>
    <w:p w:rsidR="00926763" w:rsidRDefault="00926763" w:rsidP="00926763">
      <w:pPr>
        <w:ind w:firstLine="708"/>
        <w:jc w:val="both"/>
        <w:rPr>
          <w:rFonts w:ascii="Arial" w:hAnsi="Arial" w:cs="Arial"/>
        </w:rPr>
      </w:pPr>
      <w:r w:rsidRPr="00315408">
        <w:rPr>
          <w:rFonts w:ascii="Arial" w:hAnsi="Arial" w:cs="Arial"/>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926763" w:rsidRDefault="00926763" w:rsidP="00926763">
      <w:pPr>
        <w:ind w:firstLine="708"/>
        <w:jc w:val="both"/>
        <w:rPr>
          <w:rFonts w:ascii="Arial" w:hAnsi="Arial" w:cs="Arial"/>
        </w:rPr>
      </w:pPr>
      <w:r w:rsidRPr="00315408">
        <w:rPr>
          <w:rFonts w:ascii="Arial" w:hAnsi="Arial" w:cs="Arial"/>
        </w:rPr>
        <w:t xml:space="preserve">(3) износ таксе из члана 156. ЗЈН чија се уплата врши - 60.000 динара; </w:t>
      </w:r>
    </w:p>
    <w:p w:rsidR="00926763" w:rsidRDefault="00926763" w:rsidP="00926763">
      <w:pPr>
        <w:ind w:firstLine="708"/>
        <w:jc w:val="both"/>
        <w:rPr>
          <w:rFonts w:ascii="Arial" w:hAnsi="Arial" w:cs="Arial"/>
        </w:rPr>
      </w:pPr>
      <w:r w:rsidRPr="00315408">
        <w:rPr>
          <w:rFonts w:ascii="Arial" w:hAnsi="Arial" w:cs="Arial"/>
        </w:rPr>
        <w:t>(4) број рачуна: 840-30678845-06;</w:t>
      </w:r>
    </w:p>
    <w:p w:rsidR="00926763" w:rsidRDefault="00926763" w:rsidP="00926763">
      <w:pPr>
        <w:ind w:firstLine="708"/>
        <w:jc w:val="both"/>
        <w:rPr>
          <w:rFonts w:ascii="Arial" w:hAnsi="Arial" w:cs="Arial"/>
        </w:rPr>
      </w:pPr>
      <w:r w:rsidRPr="00315408">
        <w:rPr>
          <w:rFonts w:ascii="Arial" w:hAnsi="Arial" w:cs="Arial"/>
        </w:rPr>
        <w:t xml:space="preserve">(5) шифру плаћања: 153 или 253; </w:t>
      </w:r>
    </w:p>
    <w:p w:rsidR="00926763" w:rsidRDefault="00926763" w:rsidP="00926763">
      <w:pPr>
        <w:ind w:firstLine="708"/>
        <w:jc w:val="both"/>
        <w:rPr>
          <w:rFonts w:ascii="Arial" w:hAnsi="Arial" w:cs="Arial"/>
        </w:rPr>
      </w:pPr>
      <w:r w:rsidRPr="00315408">
        <w:rPr>
          <w:rFonts w:ascii="Arial" w:hAnsi="Arial" w:cs="Arial"/>
        </w:rPr>
        <w:t>(6) позив на број: подаци о броју или ознаци јавне набавке поводом које се подноси захтев за заштиту права;</w:t>
      </w:r>
    </w:p>
    <w:p w:rsidR="00926763" w:rsidRDefault="00926763" w:rsidP="00926763">
      <w:pPr>
        <w:ind w:firstLine="708"/>
        <w:jc w:val="both"/>
        <w:rPr>
          <w:rFonts w:ascii="Arial" w:hAnsi="Arial" w:cs="Arial"/>
        </w:rPr>
      </w:pPr>
      <w:r>
        <w:rPr>
          <w:rFonts w:ascii="Arial" w:hAnsi="Arial" w:cs="Arial"/>
        </w:rPr>
        <w:t xml:space="preserve">(7) сврха: ЗЗП; </w:t>
      </w:r>
      <w:r w:rsidR="003318D0">
        <w:rPr>
          <w:rFonts w:ascii="Arial" w:hAnsi="Arial" w:cs="Arial"/>
        </w:rPr>
        <w:t>Специјална болница за плућне болести „Озрен“ Сокобања</w:t>
      </w:r>
      <w:r>
        <w:rPr>
          <w:rFonts w:ascii="Arial" w:hAnsi="Arial" w:cs="Arial"/>
        </w:rPr>
        <w:t xml:space="preserve">; јавна набавка ЈН </w:t>
      </w:r>
      <w:r w:rsidR="003318D0">
        <w:rPr>
          <w:rFonts w:ascii="Arial" w:hAnsi="Arial" w:cs="Arial"/>
        </w:rPr>
        <w:t>17/2018</w:t>
      </w:r>
      <w:r>
        <w:rPr>
          <w:rFonts w:ascii="Arial" w:hAnsi="Arial" w:cs="Arial"/>
          <w:i/>
          <w:iCs/>
        </w:rPr>
        <w:t>;</w:t>
      </w:r>
      <w:r w:rsidRPr="00315408">
        <w:rPr>
          <w:rFonts w:ascii="Arial" w:hAnsi="Arial" w:cs="Arial"/>
        </w:rPr>
        <w:t xml:space="preserve">. </w:t>
      </w:r>
    </w:p>
    <w:p w:rsidR="00926763" w:rsidRDefault="00926763" w:rsidP="00926763">
      <w:pPr>
        <w:ind w:firstLine="708"/>
        <w:jc w:val="both"/>
        <w:rPr>
          <w:rFonts w:ascii="Arial" w:hAnsi="Arial" w:cs="Arial"/>
        </w:rPr>
      </w:pPr>
      <w:r w:rsidRPr="00315408">
        <w:rPr>
          <w:rFonts w:ascii="Arial" w:hAnsi="Arial" w:cs="Arial"/>
        </w:rPr>
        <w:t>(8) ко</w:t>
      </w:r>
      <w:r>
        <w:rPr>
          <w:rFonts w:ascii="Arial" w:hAnsi="Arial" w:cs="Arial"/>
        </w:rPr>
        <w:t>рисник: буџет Републике Србије;</w:t>
      </w:r>
    </w:p>
    <w:p w:rsidR="00926763" w:rsidRDefault="00926763" w:rsidP="00926763">
      <w:pPr>
        <w:ind w:firstLine="708"/>
        <w:jc w:val="both"/>
        <w:rPr>
          <w:rFonts w:ascii="Arial" w:hAnsi="Arial" w:cs="Arial"/>
        </w:rPr>
      </w:pPr>
      <w:r w:rsidRPr="00315408">
        <w:rPr>
          <w:rFonts w:ascii="Arial" w:hAnsi="Arial" w:cs="Arial"/>
        </w:rPr>
        <w:t xml:space="preserve">(9) назив уплатиоца, односно назив подносиоца захтева за заштиту права за којег је извршена уплата таксе; </w:t>
      </w:r>
    </w:p>
    <w:p w:rsidR="00926763" w:rsidRDefault="00926763" w:rsidP="00926763">
      <w:pPr>
        <w:ind w:firstLine="708"/>
        <w:jc w:val="both"/>
        <w:rPr>
          <w:rFonts w:ascii="Arial" w:hAnsi="Arial" w:cs="Arial"/>
        </w:rPr>
      </w:pPr>
      <w:r w:rsidRPr="00315408">
        <w:rPr>
          <w:rFonts w:ascii="Arial" w:hAnsi="Arial" w:cs="Arial"/>
        </w:rPr>
        <w:t xml:space="preserve">(10) потпис овлашћеног лица банке, </w:t>
      </w:r>
      <w:r w:rsidRPr="001B1537">
        <w:rPr>
          <w:rFonts w:ascii="Arial" w:hAnsi="Arial" w:cs="Arial"/>
          <w:b/>
        </w:rPr>
        <w:t>или</w:t>
      </w:r>
      <w:r w:rsidRPr="00315408">
        <w:rPr>
          <w:rFonts w:ascii="Arial" w:hAnsi="Arial" w:cs="Arial"/>
        </w:rPr>
        <w:t xml:space="preserve"> </w:t>
      </w:r>
    </w:p>
    <w:p w:rsidR="00926763" w:rsidRPr="00DF0F3D" w:rsidRDefault="00926763" w:rsidP="00926763">
      <w:pPr>
        <w:ind w:firstLine="708"/>
        <w:jc w:val="both"/>
        <w:rPr>
          <w:rFonts w:ascii="Arial" w:hAnsi="Arial" w:cs="Arial"/>
        </w:rPr>
      </w:pPr>
    </w:p>
    <w:p w:rsidR="00926763" w:rsidRDefault="00926763" w:rsidP="00926763">
      <w:pPr>
        <w:ind w:firstLine="708"/>
        <w:jc w:val="both"/>
        <w:rPr>
          <w:rFonts w:ascii="Arial" w:hAnsi="Arial" w:cs="Arial"/>
        </w:rPr>
      </w:pPr>
      <w:r>
        <w:rPr>
          <w:rFonts w:ascii="Arial" w:hAnsi="Arial" w:cs="Arial"/>
        </w:rPr>
        <w:t xml:space="preserve">2. </w:t>
      </w:r>
      <w:r w:rsidRPr="001B1537">
        <w:rPr>
          <w:rFonts w:ascii="Arial" w:hAnsi="Arial" w:cs="Arial"/>
          <w:b/>
        </w:rPr>
        <w:t>Налог за уплату,</w:t>
      </w:r>
      <w:r w:rsidRPr="00315408">
        <w:rPr>
          <w:rFonts w:ascii="Arial" w:hAnsi="Arial" w:cs="Arial"/>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1B1537">
        <w:rPr>
          <w:rFonts w:ascii="Arial" w:hAnsi="Arial" w:cs="Arial"/>
          <w:b/>
        </w:rPr>
        <w:t>или</w:t>
      </w:r>
      <w:r w:rsidRPr="00315408">
        <w:rPr>
          <w:rFonts w:ascii="Arial" w:hAnsi="Arial" w:cs="Arial"/>
        </w:rPr>
        <w:t xml:space="preserve"> </w:t>
      </w:r>
    </w:p>
    <w:p w:rsidR="00926763" w:rsidRPr="00DF0F3D" w:rsidRDefault="00926763" w:rsidP="00926763">
      <w:pPr>
        <w:ind w:firstLine="708"/>
        <w:jc w:val="both"/>
        <w:rPr>
          <w:rFonts w:ascii="Arial" w:hAnsi="Arial" w:cs="Arial"/>
        </w:rPr>
      </w:pPr>
    </w:p>
    <w:p w:rsidR="00926763" w:rsidRDefault="00926763" w:rsidP="00926763">
      <w:pPr>
        <w:ind w:firstLine="708"/>
        <w:jc w:val="both"/>
        <w:rPr>
          <w:rFonts w:ascii="Arial" w:hAnsi="Arial" w:cs="Arial"/>
          <w:b/>
        </w:rPr>
      </w:pPr>
      <w:r w:rsidRPr="00DF0F3D">
        <w:rPr>
          <w:rFonts w:ascii="Arial" w:hAnsi="Arial" w:cs="Arial"/>
        </w:rPr>
        <w:t>3.</w:t>
      </w:r>
      <w:r>
        <w:rPr>
          <w:rFonts w:ascii="Arial" w:hAnsi="Arial" w:cs="Arial"/>
        </w:rPr>
        <w:t xml:space="preserve"> </w:t>
      </w:r>
      <w:r w:rsidRPr="001B1537">
        <w:rPr>
          <w:rFonts w:ascii="Arial" w:hAnsi="Arial" w:cs="Arial"/>
          <w:b/>
        </w:rPr>
        <w:t>Потврда издата од стране Републике Србије, Министарства финансија, Управе за трезор,</w:t>
      </w:r>
      <w:r w:rsidRPr="001B1537">
        <w:rPr>
          <w:rFonts w:ascii="Arial" w:hAnsi="Arial" w:cs="Arial"/>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1B1537">
        <w:rPr>
          <w:rFonts w:ascii="Arial" w:hAnsi="Arial" w:cs="Arial"/>
          <w:b/>
        </w:rPr>
        <w:t xml:space="preserve"> или</w:t>
      </w:r>
    </w:p>
    <w:p w:rsidR="00926763" w:rsidRPr="00DF0F3D" w:rsidRDefault="00926763" w:rsidP="00926763">
      <w:pPr>
        <w:ind w:firstLine="708"/>
        <w:jc w:val="both"/>
        <w:rPr>
          <w:rFonts w:ascii="Arial" w:hAnsi="Arial" w:cs="Arial"/>
        </w:rPr>
      </w:pPr>
    </w:p>
    <w:p w:rsidR="00926763" w:rsidRDefault="00926763" w:rsidP="00926763">
      <w:pPr>
        <w:ind w:firstLine="708"/>
        <w:jc w:val="both"/>
        <w:rPr>
          <w:rFonts w:ascii="Arial" w:hAnsi="Arial" w:cs="Arial"/>
        </w:rPr>
      </w:pPr>
      <w:r>
        <w:rPr>
          <w:rFonts w:ascii="Arial" w:hAnsi="Arial" w:cs="Arial"/>
        </w:rPr>
        <w:t xml:space="preserve">4. </w:t>
      </w:r>
      <w:r w:rsidRPr="00DF0F3D">
        <w:rPr>
          <w:rFonts w:ascii="Arial" w:hAnsi="Arial" w:cs="Arial"/>
          <w:b/>
        </w:rPr>
        <w:t xml:space="preserve">Потврда издата од стране Народне банке Србије, </w:t>
      </w:r>
      <w:r w:rsidRPr="001B1537">
        <w:rPr>
          <w:rFonts w:ascii="Arial" w:hAnsi="Arial" w:cs="Arial"/>
        </w:rPr>
        <w:t xml:space="preserve">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w:t>
      </w:r>
      <w:r>
        <w:rPr>
          <w:rFonts w:ascii="Arial" w:hAnsi="Arial" w:cs="Arial"/>
        </w:rPr>
        <w:t>ЗЈН</w:t>
      </w:r>
      <w:r w:rsidRPr="001B1537">
        <w:rPr>
          <w:rFonts w:ascii="Arial" w:hAnsi="Arial" w:cs="Arial"/>
        </w:rPr>
        <w:t xml:space="preserve"> и другим </w:t>
      </w:r>
      <w:r>
        <w:rPr>
          <w:rFonts w:ascii="Arial" w:hAnsi="Arial" w:cs="Arial"/>
        </w:rPr>
        <w:t>прописом.</w:t>
      </w:r>
    </w:p>
    <w:p w:rsidR="00926763" w:rsidRDefault="00926763" w:rsidP="00926763">
      <w:pPr>
        <w:pStyle w:val="ListParagraph"/>
        <w:rPr>
          <w:rFonts w:ascii="Arial" w:hAnsi="Arial" w:cs="Arial"/>
        </w:rPr>
      </w:pPr>
    </w:p>
    <w:p w:rsidR="00926763" w:rsidRPr="001B1537" w:rsidRDefault="00926763" w:rsidP="00926763">
      <w:pPr>
        <w:jc w:val="both"/>
        <w:rPr>
          <w:rFonts w:ascii="Arial" w:hAnsi="Arial" w:cs="Arial"/>
        </w:rPr>
      </w:pPr>
      <w:r w:rsidRPr="001B1537">
        <w:rPr>
          <w:rFonts w:ascii="Arial" w:hAnsi="Arial" w:cs="Arial"/>
        </w:rPr>
        <w:t xml:space="preserve">Поступак заштите права регулисан је одредбама чл. 138. - 166. </w:t>
      </w:r>
      <w:r>
        <w:rPr>
          <w:rFonts w:ascii="Arial" w:hAnsi="Arial" w:cs="Arial"/>
        </w:rPr>
        <w:t>ЗЈН</w:t>
      </w:r>
      <w:r w:rsidRPr="001B1537">
        <w:rPr>
          <w:rFonts w:ascii="Arial" w:hAnsi="Arial" w:cs="Arial"/>
        </w:rPr>
        <w:t xml:space="preserve">. </w:t>
      </w:r>
    </w:p>
    <w:p w:rsidR="00926763" w:rsidRPr="00315408" w:rsidRDefault="00926763" w:rsidP="00926763">
      <w:pPr>
        <w:jc w:val="both"/>
        <w:rPr>
          <w:rFonts w:ascii="Arial" w:hAnsi="Arial" w:cs="Arial"/>
        </w:rPr>
      </w:pPr>
    </w:p>
    <w:p w:rsidR="00E83B0D" w:rsidRDefault="00E83B0D"/>
    <w:sectPr w:rsidR="00E83B0D" w:rsidSect="001B7445">
      <w:footerReference w:type="default" r:id="rId9"/>
      <w:pgSz w:w="11906" w:h="16838"/>
      <w:pgMar w:top="1440" w:right="1440" w:bottom="1440" w:left="1440" w:header="720" w:footer="72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7B03" w:rsidRDefault="00D07B03" w:rsidP="00926763">
      <w:pPr>
        <w:spacing w:line="240" w:lineRule="auto"/>
      </w:pPr>
      <w:r>
        <w:separator/>
      </w:r>
    </w:p>
  </w:endnote>
  <w:endnote w:type="continuationSeparator" w:id="1">
    <w:p w:rsidR="00D07B03" w:rsidRDefault="00D07B03" w:rsidP="0092676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font239">
    <w:altName w:val="Times New Roman"/>
    <w:charset w:val="EE"/>
    <w:family w:val="auto"/>
    <w:pitch w:val="variable"/>
    <w:sig w:usb0="00000000"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8208"/>
      <w:gridCol w:w="1034"/>
    </w:tblGrid>
    <w:tr w:rsidR="00344457" w:rsidTr="007C644F">
      <w:tc>
        <w:tcPr>
          <w:tcW w:w="8208" w:type="dxa"/>
          <w:tcBorders>
            <w:top w:val="nil"/>
          </w:tcBorders>
          <w:shd w:val="clear" w:color="auto" w:fill="auto"/>
        </w:tcPr>
        <w:p w:rsidR="00344457" w:rsidRPr="00926763" w:rsidRDefault="00344457" w:rsidP="00926763">
          <w:pPr>
            <w:pStyle w:val="Footer"/>
            <w:jc w:val="center"/>
            <w:rPr>
              <w:b/>
              <w:bCs/>
              <w:color w:val="4F81BD"/>
              <w:lang w:val="sr-Cyrl-CS"/>
            </w:rPr>
          </w:pPr>
          <w:r>
            <w:rPr>
              <w:b/>
              <w:bCs/>
              <w:color w:val="4F81BD"/>
            </w:rPr>
            <w:t>Конкурсна документација за јавну набавку мале вредности ЈН бр.17/2018, јавна набавка радова на</w:t>
          </w:r>
          <w:r>
            <w:rPr>
              <w:b/>
              <w:bCs/>
              <w:color w:val="4F81BD"/>
              <w:lang w:val="sr-Cyrl-CS"/>
            </w:rPr>
            <w:t xml:space="preserve"> инсталацији течног кисеоника, санацији и реконструкцији кисеоничке мреже</w:t>
          </w:r>
        </w:p>
      </w:tc>
      <w:tc>
        <w:tcPr>
          <w:tcW w:w="1034" w:type="dxa"/>
          <w:tcBorders>
            <w:top w:val="single" w:sz="8" w:space="0" w:color="808080"/>
            <w:left w:val="single" w:sz="8" w:space="0" w:color="808080"/>
          </w:tcBorders>
          <w:shd w:val="clear" w:color="auto" w:fill="auto"/>
        </w:tcPr>
        <w:p w:rsidR="00344457" w:rsidRDefault="00344457">
          <w:pPr>
            <w:pStyle w:val="Footer"/>
            <w:rPr>
              <w:color w:val="1F497D"/>
            </w:rPr>
          </w:pPr>
          <w:r>
            <w:rPr>
              <w:b/>
              <w:bCs/>
              <w:color w:val="4F81BD"/>
            </w:rPr>
            <w:t xml:space="preserve"> </w:t>
          </w:r>
          <w:r w:rsidR="00EE0B62">
            <w:rPr>
              <w:b/>
              <w:bCs/>
              <w:color w:val="4F81BD"/>
            </w:rPr>
            <w:fldChar w:fldCharType="begin"/>
          </w:r>
          <w:r>
            <w:rPr>
              <w:b/>
              <w:bCs/>
              <w:color w:val="4F81BD"/>
            </w:rPr>
            <w:instrText xml:space="preserve"> PAGE </w:instrText>
          </w:r>
          <w:r w:rsidR="00EE0B62">
            <w:rPr>
              <w:b/>
              <w:bCs/>
              <w:color w:val="4F81BD"/>
            </w:rPr>
            <w:fldChar w:fldCharType="separate"/>
          </w:r>
          <w:r w:rsidR="00C41308">
            <w:rPr>
              <w:b/>
              <w:bCs/>
              <w:noProof/>
              <w:color w:val="4F81BD"/>
            </w:rPr>
            <w:t>3</w:t>
          </w:r>
          <w:r w:rsidR="00EE0B62">
            <w:rPr>
              <w:b/>
              <w:bCs/>
              <w:color w:val="4F81BD"/>
            </w:rPr>
            <w:fldChar w:fldCharType="end"/>
          </w:r>
          <w:r>
            <w:rPr>
              <w:color w:val="4F81BD"/>
            </w:rPr>
            <w:t xml:space="preserve">/ </w:t>
          </w:r>
          <w:r w:rsidR="00EE0B62">
            <w:rPr>
              <w:b/>
              <w:bCs/>
              <w:color w:val="4F81BD"/>
            </w:rPr>
            <w:fldChar w:fldCharType="begin"/>
          </w:r>
          <w:r>
            <w:rPr>
              <w:b/>
              <w:bCs/>
              <w:color w:val="4F81BD"/>
            </w:rPr>
            <w:instrText xml:space="preserve"> NUMPAGES \*Arabic </w:instrText>
          </w:r>
          <w:r w:rsidR="00EE0B62">
            <w:rPr>
              <w:b/>
              <w:bCs/>
              <w:color w:val="4F81BD"/>
            </w:rPr>
            <w:fldChar w:fldCharType="separate"/>
          </w:r>
          <w:r w:rsidR="00C41308">
            <w:rPr>
              <w:b/>
              <w:bCs/>
              <w:noProof/>
              <w:color w:val="4F81BD"/>
            </w:rPr>
            <w:t>36</w:t>
          </w:r>
          <w:r w:rsidR="00EE0B62">
            <w:rPr>
              <w:b/>
              <w:bCs/>
              <w:color w:val="4F81BD"/>
            </w:rPr>
            <w:fldChar w:fldCharType="end"/>
          </w:r>
        </w:p>
      </w:tc>
    </w:tr>
  </w:tbl>
  <w:p w:rsidR="00344457" w:rsidRDefault="00344457">
    <w:pPr>
      <w:pStyle w:val="Footer"/>
      <w:jc w:val="right"/>
    </w:pPr>
    <w:r>
      <w:rPr>
        <w:color w:val="1F497D"/>
      </w:rPr>
      <w:t xml:space="preserve"> </w:t>
    </w:r>
  </w:p>
  <w:p w:rsidR="00344457" w:rsidRDefault="0034445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7B03" w:rsidRDefault="00D07B03" w:rsidP="00926763">
      <w:pPr>
        <w:spacing w:line="240" w:lineRule="auto"/>
      </w:pPr>
      <w:r>
        <w:separator/>
      </w:r>
    </w:p>
  </w:footnote>
  <w:footnote w:type="continuationSeparator" w:id="1">
    <w:p w:rsidR="00D07B03" w:rsidRDefault="00D07B03" w:rsidP="00926763">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66"/>
        </w:tabs>
        <w:ind w:left="498" w:hanging="432"/>
      </w:pPr>
    </w:lvl>
    <w:lvl w:ilvl="1">
      <w:start w:val="1"/>
      <w:numFmt w:val="none"/>
      <w:suff w:val="nothing"/>
      <w:lvlText w:val=""/>
      <w:lvlJc w:val="left"/>
      <w:pPr>
        <w:tabs>
          <w:tab w:val="num" w:pos="66"/>
        </w:tabs>
        <w:ind w:left="642" w:hanging="576"/>
      </w:pPr>
    </w:lvl>
    <w:lvl w:ilvl="2">
      <w:start w:val="1"/>
      <w:numFmt w:val="none"/>
      <w:suff w:val="nothing"/>
      <w:lvlText w:val=""/>
      <w:lvlJc w:val="left"/>
      <w:pPr>
        <w:tabs>
          <w:tab w:val="num" w:pos="66"/>
        </w:tabs>
        <w:ind w:left="786" w:hanging="720"/>
      </w:pPr>
    </w:lvl>
    <w:lvl w:ilvl="3">
      <w:start w:val="1"/>
      <w:numFmt w:val="none"/>
      <w:suff w:val="nothing"/>
      <w:lvlText w:val=""/>
      <w:lvlJc w:val="left"/>
      <w:pPr>
        <w:tabs>
          <w:tab w:val="num" w:pos="66"/>
        </w:tabs>
        <w:ind w:left="930" w:hanging="864"/>
      </w:pPr>
    </w:lvl>
    <w:lvl w:ilvl="4">
      <w:start w:val="1"/>
      <w:numFmt w:val="none"/>
      <w:suff w:val="nothing"/>
      <w:lvlText w:val=""/>
      <w:lvlJc w:val="left"/>
      <w:pPr>
        <w:tabs>
          <w:tab w:val="num" w:pos="66"/>
        </w:tabs>
        <w:ind w:left="1074" w:hanging="1008"/>
      </w:pPr>
    </w:lvl>
    <w:lvl w:ilvl="5">
      <w:start w:val="1"/>
      <w:numFmt w:val="none"/>
      <w:suff w:val="nothing"/>
      <w:lvlText w:val=""/>
      <w:lvlJc w:val="left"/>
      <w:pPr>
        <w:tabs>
          <w:tab w:val="num" w:pos="66"/>
        </w:tabs>
        <w:ind w:left="1218" w:hanging="1152"/>
      </w:pPr>
    </w:lvl>
    <w:lvl w:ilvl="6">
      <w:start w:val="1"/>
      <w:numFmt w:val="none"/>
      <w:suff w:val="nothing"/>
      <w:lvlText w:val=""/>
      <w:lvlJc w:val="left"/>
      <w:pPr>
        <w:tabs>
          <w:tab w:val="num" w:pos="66"/>
        </w:tabs>
        <w:ind w:left="1362" w:hanging="1296"/>
      </w:pPr>
    </w:lvl>
    <w:lvl w:ilvl="7">
      <w:start w:val="1"/>
      <w:numFmt w:val="none"/>
      <w:suff w:val="nothing"/>
      <w:lvlText w:val=""/>
      <w:lvlJc w:val="left"/>
      <w:pPr>
        <w:tabs>
          <w:tab w:val="num" w:pos="66"/>
        </w:tabs>
        <w:ind w:left="1506" w:hanging="1440"/>
      </w:pPr>
    </w:lvl>
    <w:lvl w:ilvl="8">
      <w:start w:val="1"/>
      <w:numFmt w:val="none"/>
      <w:suff w:val="nothing"/>
      <w:lvlText w:val=""/>
      <w:lvlJc w:val="left"/>
      <w:pPr>
        <w:tabs>
          <w:tab w:val="num" w:pos="66"/>
        </w:tabs>
        <w:ind w:left="1650"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nsid w:val="00643260"/>
    <w:multiLevelType w:val="hybridMultilevel"/>
    <w:tmpl w:val="821E3BFA"/>
    <w:lvl w:ilvl="0" w:tplc="241A000B">
      <w:start w:val="1"/>
      <w:numFmt w:val="bullet"/>
      <w:lvlText w:val=""/>
      <w:lvlJc w:val="left"/>
      <w:pPr>
        <w:ind w:left="1440" w:hanging="360"/>
      </w:pPr>
      <w:rPr>
        <w:rFonts w:ascii="Wingdings" w:hAnsi="Wingdings"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1">
    <w:nsid w:val="042E7AA7"/>
    <w:multiLevelType w:val="hybridMultilevel"/>
    <w:tmpl w:val="AA5895AC"/>
    <w:lvl w:ilvl="0" w:tplc="6CFCA1AC">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3">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173E4B01"/>
    <w:multiLevelType w:val="hybridMultilevel"/>
    <w:tmpl w:val="D4CE9B6A"/>
    <w:lvl w:ilvl="0" w:tplc="081A0015">
      <w:start w:val="1"/>
      <w:numFmt w:val="upperLetter"/>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1A9A2B65"/>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7">
    <w:nsid w:val="2B2A1DFF"/>
    <w:multiLevelType w:val="hybridMultilevel"/>
    <w:tmpl w:val="0AE0AE42"/>
    <w:lvl w:ilvl="0" w:tplc="241A000B">
      <w:start w:val="1"/>
      <w:numFmt w:val="bullet"/>
      <w:lvlText w:val=""/>
      <w:lvlJc w:val="left"/>
      <w:pPr>
        <w:ind w:left="1440" w:hanging="360"/>
      </w:pPr>
      <w:rPr>
        <w:rFonts w:ascii="Wingdings" w:hAnsi="Wingdings"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8">
    <w:nsid w:val="2C7009FC"/>
    <w:multiLevelType w:val="hybridMultilevel"/>
    <w:tmpl w:val="889E79D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nsid w:val="2E4F4BF0"/>
    <w:multiLevelType w:val="hybridMultilevel"/>
    <w:tmpl w:val="2C7859A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0">
    <w:nsid w:val="2F8B1609"/>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nsid w:val="32477E0B"/>
    <w:multiLevelType w:val="hybridMultilevel"/>
    <w:tmpl w:val="B6AEBF9C"/>
    <w:lvl w:ilvl="0" w:tplc="CD966D5A">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3">
    <w:nsid w:val="391103BE"/>
    <w:multiLevelType w:val="hybridMultilevel"/>
    <w:tmpl w:val="FDAC72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4">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5">
    <w:nsid w:val="3AF05572"/>
    <w:multiLevelType w:val="hybridMultilevel"/>
    <w:tmpl w:val="7EE8EF8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6">
    <w:nsid w:val="3CB22E60"/>
    <w:multiLevelType w:val="hybridMultilevel"/>
    <w:tmpl w:val="8A4265F2"/>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7">
    <w:nsid w:val="43E97F09"/>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8">
    <w:nsid w:val="47641C78"/>
    <w:multiLevelType w:val="hybridMultilevel"/>
    <w:tmpl w:val="BE6E1BE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9">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0">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1">
    <w:nsid w:val="54D12047"/>
    <w:multiLevelType w:val="hybridMultilevel"/>
    <w:tmpl w:val="F4A048E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2">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3">
    <w:nsid w:val="612A4433"/>
    <w:multiLevelType w:val="hybridMultilevel"/>
    <w:tmpl w:val="2CFC0A34"/>
    <w:lvl w:ilvl="0" w:tplc="E7BA6814">
      <w:start w:val="3"/>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2622738"/>
    <w:multiLevelType w:val="hybridMultilevel"/>
    <w:tmpl w:val="1694900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5">
    <w:nsid w:val="63DC2F43"/>
    <w:multiLevelType w:val="hybridMultilevel"/>
    <w:tmpl w:val="D0A27E8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7">
    <w:nsid w:val="735960D4"/>
    <w:multiLevelType w:val="hybridMultilevel"/>
    <w:tmpl w:val="F0FECC26"/>
    <w:lvl w:ilvl="0" w:tplc="ABFED3C0">
      <w:start w:val="1"/>
      <w:numFmt w:val="decimal"/>
      <w:lvlText w:val="%1)"/>
      <w:lvlJc w:val="left"/>
      <w:pPr>
        <w:ind w:left="1776" w:hanging="360"/>
      </w:pPr>
      <w:rPr>
        <w:rFonts w:eastAsia="TimesNewRomanPSMT" w:hint="default"/>
      </w:rPr>
    </w:lvl>
    <w:lvl w:ilvl="1" w:tplc="241A0019" w:tentative="1">
      <w:start w:val="1"/>
      <w:numFmt w:val="lowerLetter"/>
      <w:lvlText w:val="%2."/>
      <w:lvlJc w:val="left"/>
      <w:pPr>
        <w:ind w:left="2496" w:hanging="360"/>
      </w:pPr>
    </w:lvl>
    <w:lvl w:ilvl="2" w:tplc="241A001B" w:tentative="1">
      <w:start w:val="1"/>
      <w:numFmt w:val="lowerRoman"/>
      <w:lvlText w:val="%3."/>
      <w:lvlJc w:val="right"/>
      <w:pPr>
        <w:ind w:left="3216" w:hanging="180"/>
      </w:pPr>
    </w:lvl>
    <w:lvl w:ilvl="3" w:tplc="241A000F" w:tentative="1">
      <w:start w:val="1"/>
      <w:numFmt w:val="decimal"/>
      <w:lvlText w:val="%4."/>
      <w:lvlJc w:val="left"/>
      <w:pPr>
        <w:ind w:left="3936" w:hanging="360"/>
      </w:pPr>
    </w:lvl>
    <w:lvl w:ilvl="4" w:tplc="241A0019" w:tentative="1">
      <w:start w:val="1"/>
      <w:numFmt w:val="lowerLetter"/>
      <w:lvlText w:val="%5."/>
      <w:lvlJc w:val="left"/>
      <w:pPr>
        <w:ind w:left="4656" w:hanging="360"/>
      </w:pPr>
    </w:lvl>
    <w:lvl w:ilvl="5" w:tplc="241A001B" w:tentative="1">
      <w:start w:val="1"/>
      <w:numFmt w:val="lowerRoman"/>
      <w:lvlText w:val="%6."/>
      <w:lvlJc w:val="right"/>
      <w:pPr>
        <w:ind w:left="5376" w:hanging="180"/>
      </w:pPr>
    </w:lvl>
    <w:lvl w:ilvl="6" w:tplc="241A000F" w:tentative="1">
      <w:start w:val="1"/>
      <w:numFmt w:val="decimal"/>
      <w:lvlText w:val="%7."/>
      <w:lvlJc w:val="left"/>
      <w:pPr>
        <w:ind w:left="6096" w:hanging="360"/>
      </w:pPr>
    </w:lvl>
    <w:lvl w:ilvl="7" w:tplc="241A0019" w:tentative="1">
      <w:start w:val="1"/>
      <w:numFmt w:val="lowerLetter"/>
      <w:lvlText w:val="%8."/>
      <w:lvlJc w:val="left"/>
      <w:pPr>
        <w:ind w:left="6816" w:hanging="360"/>
      </w:pPr>
    </w:lvl>
    <w:lvl w:ilvl="8" w:tplc="241A001B" w:tentative="1">
      <w:start w:val="1"/>
      <w:numFmt w:val="lowerRoman"/>
      <w:lvlText w:val="%9."/>
      <w:lvlJc w:val="right"/>
      <w:pPr>
        <w:ind w:left="7536" w:hanging="180"/>
      </w:pPr>
    </w:lvl>
  </w:abstractNum>
  <w:abstractNum w:abstractNumId="38">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9">
    <w:nsid w:val="7D8247CE"/>
    <w:multiLevelType w:val="hybridMultilevel"/>
    <w:tmpl w:val="B74ED71A"/>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3"/>
  </w:num>
  <w:num w:numId="12">
    <w:abstractNumId w:val="32"/>
  </w:num>
  <w:num w:numId="13">
    <w:abstractNumId w:val="33"/>
  </w:num>
  <w:num w:numId="14">
    <w:abstractNumId w:val="31"/>
  </w:num>
  <w:num w:numId="15">
    <w:abstractNumId w:val="39"/>
  </w:num>
  <w:num w:numId="16">
    <w:abstractNumId w:val="27"/>
  </w:num>
  <w:num w:numId="17">
    <w:abstractNumId w:val="25"/>
  </w:num>
  <w:num w:numId="18">
    <w:abstractNumId w:val="18"/>
  </w:num>
  <w:num w:numId="19">
    <w:abstractNumId w:val="19"/>
  </w:num>
  <w:num w:numId="20">
    <w:abstractNumId w:val="20"/>
  </w:num>
  <w:num w:numId="21">
    <w:abstractNumId w:val="15"/>
  </w:num>
  <w:num w:numId="22">
    <w:abstractNumId w:val="13"/>
  </w:num>
  <w:num w:numId="23">
    <w:abstractNumId w:val="34"/>
  </w:num>
  <w:num w:numId="24">
    <w:abstractNumId w:val="23"/>
  </w:num>
  <w:num w:numId="25">
    <w:abstractNumId w:val="38"/>
  </w:num>
  <w:num w:numId="26">
    <w:abstractNumId w:val="29"/>
  </w:num>
  <w:num w:numId="27">
    <w:abstractNumId w:val="35"/>
  </w:num>
  <w:num w:numId="28">
    <w:abstractNumId w:val="17"/>
  </w:num>
  <w:num w:numId="29">
    <w:abstractNumId w:val="36"/>
  </w:num>
  <w:num w:numId="30">
    <w:abstractNumId w:val="30"/>
  </w:num>
  <w:num w:numId="31">
    <w:abstractNumId w:val="24"/>
  </w:num>
  <w:num w:numId="32">
    <w:abstractNumId w:val="22"/>
  </w:num>
  <w:num w:numId="33">
    <w:abstractNumId w:val="37"/>
  </w:num>
  <w:num w:numId="34">
    <w:abstractNumId w:val="26"/>
  </w:num>
  <w:num w:numId="35">
    <w:abstractNumId w:val="10"/>
  </w:num>
  <w:num w:numId="36">
    <w:abstractNumId w:val="28"/>
  </w:num>
  <w:num w:numId="37">
    <w:abstractNumId w:val="21"/>
  </w:num>
  <w:num w:numId="38">
    <w:abstractNumId w:val="12"/>
  </w:num>
  <w:num w:numId="39">
    <w:abstractNumId w:val="14"/>
  </w:num>
  <w:num w:numId="40">
    <w:abstractNumId w:val="16"/>
  </w:num>
  <w:num w:numId="4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926763"/>
    <w:rsid w:val="000778D9"/>
    <w:rsid w:val="000970FF"/>
    <w:rsid w:val="000A79E3"/>
    <w:rsid w:val="000D5D32"/>
    <w:rsid w:val="00130A9B"/>
    <w:rsid w:val="00193EFB"/>
    <w:rsid w:val="001B7445"/>
    <w:rsid w:val="001C7FFB"/>
    <w:rsid w:val="001D474A"/>
    <w:rsid w:val="003318D0"/>
    <w:rsid w:val="00344457"/>
    <w:rsid w:val="00384A62"/>
    <w:rsid w:val="003E5766"/>
    <w:rsid w:val="003F217F"/>
    <w:rsid w:val="00435009"/>
    <w:rsid w:val="004841F7"/>
    <w:rsid w:val="004F4333"/>
    <w:rsid w:val="005749E0"/>
    <w:rsid w:val="005D1C2A"/>
    <w:rsid w:val="006808D2"/>
    <w:rsid w:val="006C7BCF"/>
    <w:rsid w:val="006D4D30"/>
    <w:rsid w:val="006E19BE"/>
    <w:rsid w:val="007417EF"/>
    <w:rsid w:val="007966CD"/>
    <w:rsid w:val="00796759"/>
    <w:rsid w:val="007C644F"/>
    <w:rsid w:val="008D16DC"/>
    <w:rsid w:val="008D2FEF"/>
    <w:rsid w:val="008E4280"/>
    <w:rsid w:val="00926763"/>
    <w:rsid w:val="0093687D"/>
    <w:rsid w:val="009B0FEF"/>
    <w:rsid w:val="009B36CA"/>
    <w:rsid w:val="00A00492"/>
    <w:rsid w:val="00A05CAC"/>
    <w:rsid w:val="00A369EE"/>
    <w:rsid w:val="00A614C5"/>
    <w:rsid w:val="00AE01D4"/>
    <w:rsid w:val="00AF5963"/>
    <w:rsid w:val="00B745A4"/>
    <w:rsid w:val="00BA2A76"/>
    <w:rsid w:val="00C17A5B"/>
    <w:rsid w:val="00C41308"/>
    <w:rsid w:val="00D07B03"/>
    <w:rsid w:val="00DB4FD8"/>
    <w:rsid w:val="00DB73ED"/>
    <w:rsid w:val="00E64563"/>
    <w:rsid w:val="00E83B0D"/>
    <w:rsid w:val="00EE0B62"/>
    <w:rsid w:val="00F07540"/>
    <w:rsid w:val="00F61EE2"/>
    <w:rsid w:val="00F70D95"/>
    <w:rsid w:val="00F90DFD"/>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763"/>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
    <w:qFormat/>
    <w:rsid w:val="00926763"/>
    <w:pPr>
      <w:keepNext/>
      <w:keepLines/>
      <w:spacing w:before="480"/>
      <w:outlineLvl w:val="0"/>
    </w:pPr>
    <w:rPr>
      <w:rFonts w:ascii="Cambria" w:hAnsi="Cambria" w:cs="font239"/>
      <w:b/>
      <w:bCs/>
      <w:color w:val="365F91"/>
      <w:sz w:val="28"/>
      <w:szCs w:val="28"/>
    </w:rPr>
  </w:style>
  <w:style w:type="paragraph" w:styleId="Heading2">
    <w:name w:val="heading 2"/>
    <w:basedOn w:val="Normal"/>
    <w:next w:val="BodyText"/>
    <w:link w:val="Heading2Char"/>
    <w:qFormat/>
    <w:rsid w:val="00926763"/>
    <w:pPr>
      <w:keepNext/>
      <w:tabs>
        <w:tab w:val="num" w:pos="66"/>
      </w:tabs>
      <w:ind w:left="1143" w:hanging="576"/>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926763"/>
    <w:pPr>
      <w:keepNext/>
      <w:tabs>
        <w:tab w:val="num" w:pos="66"/>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link w:val="Heading4Char"/>
    <w:qFormat/>
    <w:rsid w:val="00926763"/>
    <w:pPr>
      <w:keepNext/>
      <w:tabs>
        <w:tab w:val="num" w:pos="66"/>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926763"/>
    <w:pPr>
      <w:tabs>
        <w:tab w:val="num" w:pos="66"/>
      </w:tabs>
      <w:spacing w:before="240" w:after="60"/>
      <w:ind w:left="1008" w:hanging="1008"/>
      <w:outlineLvl w:val="4"/>
    </w:pPr>
    <w:rPr>
      <w:rFonts w:eastAsia="Times New Roman"/>
      <w:b/>
      <w:bCs/>
      <w:i/>
      <w:iCs/>
      <w:sz w:val="26"/>
      <w:szCs w:val="26"/>
      <w:lang w:val="en-US"/>
    </w:rPr>
  </w:style>
  <w:style w:type="paragraph" w:styleId="Heading6">
    <w:name w:val="heading 6"/>
    <w:basedOn w:val="Normal"/>
    <w:next w:val="BodyText"/>
    <w:link w:val="Heading6Char"/>
    <w:qFormat/>
    <w:rsid w:val="00926763"/>
    <w:pPr>
      <w:keepNext/>
      <w:tabs>
        <w:tab w:val="num" w:pos="66"/>
      </w:tabs>
      <w:ind w:left="1152" w:hanging="1152"/>
      <w:outlineLvl w:val="5"/>
    </w:pPr>
    <w:rPr>
      <w:rFonts w:ascii="Book Antiqua" w:eastAsia="Times New Roman" w:hAnsi="Book Antiqua"/>
      <w:sz w:val="28"/>
    </w:rPr>
  </w:style>
  <w:style w:type="paragraph" w:styleId="Heading7">
    <w:name w:val="heading 7"/>
    <w:basedOn w:val="Normal"/>
    <w:next w:val="BodyText"/>
    <w:link w:val="Heading7Char"/>
    <w:qFormat/>
    <w:rsid w:val="00926763"/>
    <w:pPr>
      <w:keepNext/>
      <w:tabs>
        <w:tab w:val="num" w:pos="66"/>
      </w:tabs>
      <w:ind w:left="1296" w:hanging="1296"/>
      <w:outlineLvl w:val="6"/>
    </w:pPr>
    <w:rPr>
      <w:rFonts w:ascii="Book Antiqua" w:eastAsia="Times New Roman" w:hAnsi="Book Antiqua" w:cs="Arial"/>
      <w:b/>
      <w:bCs/>
    </w:rPr>
  </w:style>
  <w:style w:type="paragraph" w:styleId="Heading8">
    <w:name w:val="heading 8"/>
    <w:basedOn w:val="Normal"/>
    <w:next w:val="BodyText"/>
    <w:link w:val="Heading8Char"/>
    <w:qFormat/>
    <w:rsid w:val="00926763"/>
    <w:pPr>
      <w:keepNext/>
      <w:tabs>
        <w:tab w:val="num" w:pos="66"/>
      </w:tabs>
      <w:ind w:left="1440" w:hanging="1440"/>
      <w:jc w:val="both"/>
      <w:outlineLvl w:val="7"/>
    </w:pPr>
    <w:rPr>
      <w:rFonts w:eastAsia="Times New Roman"/>
      <w:b/>
    </w:rPr>
  </w:style>
  <w:style w:type="paragraph" w:styleId="Heading9">
    <w:name w:val="heading 9"/>
    <w:basedOn w:val="Normal"/>
    <w:next w:val="BodyText"/>
    <w:link w:val="Heading9Char"/>
    <w:qFormat/>
    <w:rsid w:val="00926763"/>
    <w:pPr>
      <w:tabs>
        <w:tab w:val="num" w:pos="66"/>
      </w:tabs>
      <w:spacing w:before="240" w:after="60"/>
      <w:ind w:left="1584" w:hanging="1584"/>
      <w:outlineLvl w:val="8"/>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26763"/>
    <w:rPr>
      <w:rFonts w:ascii="Cambria" w:eastAsia="Arial Unicode MS" w:hAnsi="Cambria" w:cs="font239"/>
      <w:b/>
      <w:bCs/>
      <w:color w:val="365F91"/>
      <w:kern w:val="1"/>
      <w:sz w:val="28"/>
      <w:szCs w:val="28"/>
      <w:lang w:eastAsia="ar-SA"/>
    </w:rPr>
  </w:style>
  <w:style w:type="character" w:customStyle="1" w:styleId="Heading2Char">
    <w:name w:val="Heading 2 Char"/>
    <w:basedOn w:val="DefaultParagraphFont"/>
    <w:link w:val="Heading2"/>
    <w:rsid w:val="00926763"/>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926763"/>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926763"/>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926763"/>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926763"/>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926763"/>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926763"/>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926763"/>
    <w:rPr>
      <w:rFonts w:ascii="Arial" w:eastAsia="Times New Roman" w:hAnsi="Arial" w:cs="Arial"/>
      <w:color w:val="000000"/>
      <w:kern w:val="1"/>
      <w:sz w:val="24"/>
      <w:szCs w:val="24"/>
      <w:lang w:val="en-US" w:eastAsia="ar-SA"/>
    </w:rPr>
  </w:style>
  <w:style w:type="character" w:customStyle="1" w:styleId="WW8Num2z0">
    <w:name w:val="WW8Num2z0"/>
    <w:rsid w:val="00926763"/>
    <w:rPr>
      <w:rFonts w:ascii="Symbol" w:hAnsi="Symbol" w:cs="Symbol"/>
    </w:rPr>
  </w:style>
  <w:style w:type="character" w:customStyle="1" w:styleId="WW8Num2z1">
    <w:name w:val="WW8Num2z1"/>
    <w:rsid w:val="00926763"/>
    <w:rPr>
      <w:rFonts w:ascii="Courier New" w:hAnsi="Courier New" w:cs="Courier New"/>
    </w:rPr>
  </w:style>
  <w:style w:type="character" w:customStyle="1" w:styleId="WW8Num2z2">
    <w:name w:val="WW8Num2z2"/>
    <w:rsid w:val="00926763"/>
    <w:rPr>
      <w:rFonts w:ascii="Wingdings" w:hAnsi="Wingdings" w:cs="Wingdings"/>
    </w:rPr>
  </w:style>
  <w:style w:type="character" w:customStyle="1" w:styleId="WW8Num3z0">
    <w:name w:val="WW8Num3z0"/>
    <w:rsid w:val="00926763"/>
    <w:rPr>
      <w:b/>
    </w:rPr>
  </w:style>
  <w:style w:type="character" w:customStyle="1" w:styleId="WW8Num3z1">
    <w:name w:val="WW8Num3z1"/>
    <w:rsid w:val="00926763"/>
    <w:rPr>
      <w:b/>
      <w:i w:val="0"/>
      <w:sz w:val="24"/>
      <w:szCs w:val="24"/>
    </w:rPr>
  </w:style>
  <w:style w:type="character" w:customStyle="1" w:styleId="WW8Num4z0">
    <w:name w:val="WW8Num4z0"/>
    <w:rsid w:val="00926763"/>
    <w:rPr>
      <w:rFonts w:cs="Arial"/>
      <w:i w:val="0"/>
      <w:sz w:val="24"/>
    </w:rPr>
  </w:style>
  <w:style w:type="character" w:customStyle="1" w:styleId="WW8Num5z0">
    <w:name w:val="WW8Num5z0"/>
    <w:rsid w:val="00926763"/>
    <w:rPr>
      <w:rFonts w:cs="Arial"/>
      <w:b w:val="0"/>
      <w:i w:val="0"/>
      <w:sz w:val="24"/>
    </w:rPr>
  </w:style>
  <w:style w:type="character" w:customStyle="1" w:styleId="WW8Num6z0">
    <w:name w:val="WW8Num6z0"/>
    <w:rsid w:val="00926763"/>
    <w:rPr>
      <w:rFonts w:ascii="Symbol" w:hAnsi="Symbol" w:cs="Symbol"/>
    </w:rPr>
  </w:style>
  <w:style w:type="character" w:customStyle="1" w:styleId="WW8Num6z1">
    <w:name w:val="WW8Num6z1"/>
    <w:rsid w:val="00926763"/>
    <w:rPr>
      <w:rFonts w:ascii="Courier New" w:hAnsi="Courier New" w:cs="Courier New"/>
    </w:rPr>
  </w:style>
  <w:style w:type="character" w:customStyle="1" w:styleId="WW8Num6z2">
    <w:name w:val="WW8Num6z2"/>
    <w:rsid w:val="00926763"/>
    <w:rPr>
      <w:rFonts w:ascii="Wingdings" w:hAnsi="Wingdings" w:cs="Wingdings"/>
    </w:rPr>
  </w:style>
  <w:style w:type="character" w:customStyle="1" w:styleId="WW8Num7z0">
    <w:name w:val="WW8Num7z0"/>
    <w:rsid w:val="00926763"/>
    <w:rPr>
      <w:b w:val="0"/>
      <w:i w:val="0"/>
      <w:color w:val="00000A"/>
    </w:rPr>
  </w:style>
  <w:style w:type="character" w:customStyle="1" w:styleId="WW8Num7z1">
    <w:name w:val="WW8Num7z1"/>
    <w:rsid w:val="00926763"/>
    <w:rPr>
      <w:rFonts w:ascii="Courier New" w:hAnsi="Courier New" w:cs="Courier New"/>
    </w:rPr>
  </w:style>
  <w:style w:type="character" w:customStyle="1" w:styleId="WW8Num7z2">
    <w:name w:val="WW8Num7z2"/>
    <w:rsid w:val="00926763"/>
    <w:rPr>
      <w:rFonts w:ascii="Wingdings" w:hAnsi="Wingdings" w:cs="Wingdings"/>
    </w:rPr>
  </w:style>
  <w:style w:type="character" w:customStyle="1" w:styleId="WW8Num8z0">
    <w:name w:val="WW8Num8z0"/>
    <w:rsid w:val="00926763"/>
    <w:rPr>
      <w:rFonts w:ascii="Symbol" w:hAnsi="Symbol" w:cs="Symbol"/>
    </w:rPr>
  </w:style>
  <w:style w:type="character" w:customStyle="1" w:styleId="WW8Num9z0">
    <w:name w:val="WW8Num9z0"/>
    <w:rsid w:val="00926763"/>
    <w:rPr>
      <w:i w:val="0"/>
    </w:rPr>
  </w:style>
  <w:style w:type="character" w:customStyle="1" w:styleId="WW8Num9z1">
    <w:name w:val="WW8Num9z1"/>
    <w:rsid w:val="00926763"/>
    <w:rPr>
      <w:rFonts w:ascii="Courier New" w:hAnsi="Courier New" w:cs="Courier New"/>
    </w:rPr>
  </w:style>
  <w:style w:type="character" w:customStyle="1" w:styleId="WW8Num9z2">
    <w:name w:val="WW8Num9z2"/>
    <w:rsid w:val="00926763"/>
    <w:rPr>
      <w:rFonts w:ascii="Wingdings" w:hAnsi="Wingdings" w:cs="Wingdings"/>
    </w:rPr>
  </w:style>
  <w:style w:type="character" w:customStyle="1" w:styleId="WW8Num8z1">
    <w:name w:val="WW8Num8z1"/>
    <w:rsid w:val="00926763"/>
    <w:rPr>
      <w:rFonts w:ascii="Courier New" w:hAnsi="Courier New" w:cs="Courier New"/>
    </w:rPr>
  </w:style>
  <w:style w:type="character" w:customStyle="1" w:styleId="WW8Num8z2">
    <w:name w:val="WW8Num8z2"/>
    <w:rsid w:val="00926763"/>
    <w:rPr>
      <w:rFonts w:ascii="Wingdings" w:hAnsi="Wingdings" w:cs="Wingdings"/>
    </w:rPr>
  </w:style>
  <w:style w:type="character" w:customStyle="1" w:styleId="WW8Num10z0">
    <w:name w:val="WW8Num10z0"/>
    <w:rsid w:val="00926763"/>
    <w:rPr>
      <w:rFonts w:ascii="Symbol" w:hAnsi="Symbol" w:cs="Symbol"/>
    </w:rPr>
  </w:style>
  <w:style w:type="character" w:customStyle="1" w:styleId="WW8Num10z1">
    <w:name w:val="WW8Num10z1"/>
    <w:rsid w:val="00926763"/>
    <w:rPr>
      <w:rFonts w:ascii="Courier New" w:hAnsi="Courier New" w:cs="Courier New"/>
    </w:rPr>
  </w:style>
  <w:style w:type="character" w:customStyle="1" w:styleId="WW8Num10z2">
    <w:name w:val="WW8Num10z2"/>
    <w:rsid w:val="00926763"/>
    <w:rPr>
      <w:rFonts w:ascii="Wingdings" w:hAnsi="Wingdings" w:cs="Wingdings"/>
    </w:rPr>
  </w:style>
  <w:style w:type="character" w:customStyle="1" w:styleId="WW8Num12z0">
    <w:name w:val="WW8Num12z0"/>
    <w:rsid w:val="00926763"/>
    <w:rPr>
      <w:b/>
    </w:rPr>
  </w:style>
  <w:style w:type="character" w:customStyle="1" w:styleId="WW8Num12z1">
    <w:name w:val="WW8Num12z1"/>
    <w:rsid w:val="00926763"/>
    <w:rPr>
      <w:b/>
      <w:i w:val="0"/>
      <w:sz w:val="24"/>
      <w:szCs w:val="24"/>
    </w:rPr>
  </w:style>
  <w:style w:type="character" w:customStyle="1" w:styleId="WW8Num13z0">
    <w:name w:val="WW8Num13z0"/>
    <w:rsid w:val="00926763"/>
    <w:rPr>
      <w:b w:val="0"/>
    </w:rPr>
  </w:style>
  <w:style w:type="character" w:customStyle="1" w:styleId="WW8Num15z0">
    <w:name w:val="WW8Num15z0"/>
    <w:rsid w:val="00926763"/>
    <w:rPr>
      <w:rFonts w:ascii="Wingdings" w:hAnsi="Wingdings" w:cs="Wingdings"/>
    </w:rPr>
  </w:style>
  <w:style w:type="character" w:customStyle="1" w:styleId="WW8Num15z1">
    <w:name w:val="WW8Num15z1"/>
    <w:rsid w:val="00926763"/>
    <w:rPr>
      <w:rFonts w:ascii="Courier New" w:hAnsi="Courier New" w:cs="Courier New"/>
    </w:rPr>
  </w:style>
  <w:style w:type="character" w:customStyle="1" w:styleId="WW8Num15z3">
    <w:name w:val="WW8Num15z3"/>
    <w:rsid w:val="00926763"/>
    <w:rPr>
      <w:rFonts w:ascii="Symbol" w:hAnsi="Symbol" w:cs="Symbol"/>
    </w:rPr>
  </w:style>
  <w:style w:type="character" w:customStyle="1" w:styleId="WW-DefaultParagraphFont">
    <w:name w:val="WW-Default Paragraph Font"/>
    <w:rsid w:val="00926763"/>
  </w:style>
  <w:style w:type="character" w:customStyle="1" w:styleId="ListParagraphChar">
    <w:name w:val="List Paragraph Char"/>
    <w:rsid w:val="00926763"/>
  </w:style>
  <w:style w:type="character" w:customStyle="1" w:styleId="CommentReference1">
    <w:name w:val="Comment Reference1"/>
    <w:rsid w:val="00926763"/>
    <w:rPr>
      <w:sz w:val="16"/>
      <w:szCs w:val="16"/>
    </w:rPr>
  </w:style>
  <w:style w:type="character" w:customStyle="1" w:styleId="CommentTextChar">
    <w:name w:val="Comment Text Char"/>
    <w:rsid w:val="00926763"/>
    <w:rPr>
      <w:sz w:val="20"/>
      <w:szCs w:val="20"/>
    </w:rPr>
  </w:style>
  <w:style w:type="character" w:customStyle="1" w:styleId="CommentSubjectChar">
    <w:name w:val="Comment Subject Char"/>
    <w:rsid w:val="00926763"/>
    <w:rPr>
      <w:b/>
      <w:bCs/>
      <w:sz w:val="20"/>
      <w:szCs w:val="20"/>
    </w:rPr>
  </w:style>
  <w:style w:type="character" w:customStyle="1" w:styleId="BalloonTextChar">
    <w:name w:val="Balloon Text Char"/>
    <w:rsid w:val="00926763"/>
    <w:rPr>
      <w:rFonts w:ascii="Tahoma" w:hAnsi="Tahoma" w:cs="Tahoma"/>
      <w:sz w:val="16"/>
      <w:szCs w:val="16"/>
    </w:rPr>
  </w:style>
  <w:style w:type="character" w:customStyle="1" w:styleId="BodyText2Char">
    <w:name w:val="Body Text 2 Char"/>
    <w:rsid w:val="00926763"/>
    <w:rPr>
      <w:sz w:val="24"/>
      <w:szCs w:val="24"/>
    </w:rPr>
  </w:style>
  <w:style w:type="character" w:customStyle="1" w:styleId="BodyText2Char1">
    <w:name w:val="Body Text 2 Char1"/>
    <w:basedOn w:val="WW-DefaultParagraphFont"/>
    <w:rsid w:val="00926763"/>
  </w:style>
  <w:style w:type="character" w:customStyle="1" w:styleId="BodyText3Char">
    <w:name w:val="Body Text 3 Char"/>
    <w:rsid w:val="00926763"/>
    <w:rPr>
      <w:rFonts w:ascii="Times New Roman" w:eastAsia="Times New Roman" w:hAnsi="Times New Roman" w:cs="Times New Roman"/>
      <w:sz w:val="16"/>
      <w:szCs w:val="16"/>
    </w:rPr>
  </w:style>
  <w:style w:type="character" w:customStyle="1" w:styleId="NoSpacingChar">
    <w:name w:val="No Spacing Char"/>
    <w:rsid w:val="00926763"/>
    <w:rPr>
      <w:rFonts w:cs="font239"/>
      <w:lang w:val="en-US"/>
    </w:rPr>
  </w:style>
  <w:style w:type="character" w:customStyle="1" w:styleId="HeaderChar">
    <w:name w:val="Header Char"/>
    <w:basedOn w:val="WW-DefaultParagraphFont"/>
    <w:rsid w:val="00926763"/>
  </w:style>
  <w:style w:type="character" w:customStyle="1" w:styleId="FooterChar">
    <w:name w:val="Footer Char"/>
    <w:basedOn w:val="WW-DefaultParagraphFont"/>
    <w:rsid w:val="00926763"/>
  </w:style>
  <w:style w:type="character" w:customStyle="1" w:styleId="ListLabel1">
    <w:name w:val="ListLabel 1"/>
    <w:rsid w:val="00926763"/>
    <w:rPr>
      <w:rFonts w:cs="Courier New"/>
    </w:rPr>
  </w:style>
  <w:style w:type="character" w:customStyle="1" w:styleId="ListLabel2">
    <w:name w:val="ListLabel 2"/>
    <w:rsid w:val="00926763"/>
    <w:rPr>
      <w:b/>
      <w:i w:val="0"/>
      <w:sz w:val="24"/>
      <w:szCs w:val="24"/>
    </w:rPr>
  </w:style>
  <w:style w:type="character" w:customStyle="1" w:styleId="ListLabel3">
    <w:name w:val="ListLabel 3"/>
    <w:rsid w:val="00926763"/>
    <w:rPr>
      <w:rFonts w:cs="Arial"/>
      <w:i w:val="0"/>
      <w:sz w:val="24"/>
    </w:rPr>
  </w:style>
  <w:style w:type="character" w:customStyle="1" w:styleId="ListLabel4">
    <w:name w:val="ListLabel 4"/>
    <w:rsid w:val="00926763"/>
    <w:rPr>
      <w:rFonts w:cs="Arial"/>
      <w:b w:val="0"/>
      <w:i w:val="0"/>
      <w:sz w:val="24"/>
    </w:rPr>
  </w:style>
  <w:style w:type="character" w:customStyle="1" w:styleId="ListLabel5">
    <w:name w:val="ListLabel 5"/>
    <w:rsid w:val="00926763"/>
    <w:rPr>
      <w:rFonts w:cs="Calibri"/>
    </w:rPr>
  </w:style>
  <w:style w:type="character" w:customStyle="1" w:styleId="ListLabel6">
    <w:name w:val="ListLabel 6"/>
    <w:rsid w:val="00926763"/>
    <w:rPr>
      <w:b w:val="0"/>
      <w:i w:val="0"/>
      <w:color w:val="00000A"/>
    </w:rPr>
  </w:style>
  <w:style w:type="character" w:customStyle="1" w:styleId="ListLabel7">
    <w:name w:val="ListLabel 7"/>
    <w:rsid w:val="00926763"/>
    <w:rPr>
      <w:rFonts w:eastAsia="TimesNewRomanPSMT" w:cs="Times New Roman"/>
    </w:rPr>
  </w:style>
  <w:style w:type="character" w:customStyle="1" w:styleId="ListLabel8">
    <w:name w:val="ListLabel 8"/>
    <w:rsid w:val="00926763"/>
    <w:rPr>
      <w:i w:val="0"/>
    </w:rPr>
  </w:style>
  <w:style w:type="character" w:customStyle="1" w:styleId="NumberingSymbols">
    <w:name w:val="Numbering Symbols"/>
    <w:rsid w:val="00926763"/>
  </w:style>
  <w:style w:type="paragraph" w:customStyle="1" w:styleId="Heading">
    <w:name w:val="Heading"/>
    <w:basedOn w:val="Normal"/>
    <w:next w:val="BodyText"/>
    <w:rsid w:val="00926763"/>
    <w:pPr>
      <w:keepNext/>
      <w:spacing w:before="240" w:after="120"/>
    </w:pPr>
    <w:rPr>
      <w:rFonts w:ascii="Arial" w:hAnsi="Arial" w:cs="Mangal"/>
      <w:sz w:val="28"/>
      <w:szCs w:val="28"/>
    </w:rPr>
  </w:style>
  <w:style w:type="paragraph" w:styleId="BodyText">
    <w:name w:val="Body Text"/>
    <w:basedOn w:val="Normal"/>
    <w:link w:val="BodyTextChar"/>
    <w:rsid w:val="00926763"/>
    <w:pPr>
      <w:spacing w:after="120"/>
    </w:pPr>
  </w:style>
  <w:style w:type="character" w:customStyle="1" w:styleId="BodyTextChar">
    <w:name w:val="Body Text Char"/>
    <w:basedOn w:val="DefaultParagraphFont"/>
    <w:link w:val="BodyText"/>
    <w:rsid w:val="00926763"/>
    <w:rPr>
      <w:rFonts w:ascii="Times New Roman" w:eastAsia="Arial Unicode MS" w:hAnsi="Times New Roman" w:cs="Times New Roman"/>
      <w:color w:val="000000"/>
      <w:kern w:val="1"/>
      <w:sz w:val="24"/>
      <w:szCs w:val="24"/>
      <w:lang w:eastAsia="ar-SA"/>
    </w:rPr>
  </w:style>
  <w:style w:type="paragraph" w:styleId="List">
    <w:name w:val="List"/>
    <w:basedOn w:val="BodyText"/>
    <w:rsid w:val="00926763"/>
    <w:rPr>
      <w:rFonts w:cs="Mangal"/>
    </w:rPr>
  </w:style>
  <w:style w:type="paragraph" w:styleId="Caption">
    <w:name w:val="caption"/>
    <w:basedOn w:val="Normal"/>
    <w:qFormat/>
    <w:rsid w:val="00926763"/>
    <w:pPr>
      <w:suppressLineNumbers/>
      <w:spacing w:before="120" w:after="120"/>
    </w:pPr>
    <w:rPr>
      <w:rFonts w:cs="Mangal"/>
      <w:i/>
      <w:iCs/>
    </w:rPr>
  </w:style>
  <w:style w:type="paragraph" w:customStyle="1" w:styleId="Index">
    <w:name w:val="Index"/>
    <w:basedOn w:val="Normal"/>
    <w:rsid w:val="00926763"/>
    <w:pPr>
      <w:suppressLineNumbers/>
    </w:pPr>
    <w:rPr>
      <w:rFonts w:cs="Mangal"/>
    </w:rPr>
  </w:style>
  <w:style w:type="paragraph" w:styleId="ListParagraph">
    <w:name w:val="List Paragraph"/>
    <w:basedOn w:val="Normal"/>
    <w:uiPriority w:val="34"/>
    <w:qFormat/>
    <w:rsid w:val="00926763"/>
    <w:pPr>
      <w:ind w:left="720"/>
    </w:pPr>
  </w:style>
  <w:style w:type="paragraph" w:customStyle="1" w:styleId="CommentText1">
    <w:name w:val="Comment Text1"/>
    <w:basedOn w:val="Normal"/>
    <w:rsid w:val="00926763"/>
    <w:rPr>
      <w:sz w:val="20"/>
      <w:szCs w:val="20"/>
    </w:rPr>
  </w:style>
  <w:style w:type="paragraph" w:customStyle="1" w:styleId="CommentSubject1">
    <w:name w:val="Comment Subject1"/>
    <w:basedOn w:val="CommentText1"/>
    <w:rsid w:val="00926763"/>
    <w:rPr>
      <w:b/>
      <w:bCs/>
    </w:rPr>
  </w:style>
  <w:style w:type="paragraph" w:styleId="BalloonText">
    <w:name w:val="Balloon Text"/>
    <w:basedOn w:val="Normal"/>
    <w:link w:val="BalloonTextChar1"/>
    <w:rsid w:val="00926763"/>
    <w:rPr>
      <w:rFonts w:ascii="Tahoma" w:hAnsi="Tahoma" w:cs="Tahoma"/>
      <w:sz w:val="16"/>
      <w:szCs w:val="16"/>
    </w:rPr>
  </w:style>
  <w:style w:type="character" w:customStyle="1" w:styleId="BalloonTextChar1">
    <w:name w:val="Balloon Text Char1"/>
    <w:basedOn w:val="DefaultParagraphFont"/>
    <w:link w:val="BalloonText"/>
    <w:rsid w:val="00926763"/>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926763"/>
    <w:pPr>
      <w:suppressLineNumbers/>
    </w:pPr>
    <w:rPr>
      <w:sz w:val="32"/>
      <w:szCs w:val="32"/>
      <w:lang w:val="en-US"/>
    </w:rPr>
  </w:style>
  <w:style w:type="paragraph" w:styleId="BodyText2">
    <w:name w:val="Body Text 2"/>
    <w:basedOn w:val="Normal"/>
    <w:link w:val="BodyText2Char2"/>
    <w:rsid w:val="00926763"/>
    <w:pPr>
      <w:spacing w:after="120" w:line="480" w:lineRule="auto"/>
    </w:pPr>
  </w:style>
  <w:style w:type="character" w:customStyle="1" w:styleId="BodyText2Char2">
    <w:name w:val="Body Text 2 Char2"/>
    <w:basedOn w:val="DefaultParagraphFont"/>
    <w:link w:val="BodyText2"/>
    <w:rsid w:val="00926763"/>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926763"/>
    <w:pPr>
      <w:spacing w:after="120"/>
    </w:pPr>
    <w:rPr>
      <w:rFonts w:eastAsia="Times New Roman"/>
      <w:sz w:val="16"/>
      <w:szCs w:val="16"/>
    </w:rPr>
  </w:style>
  <w:style w:type="character" w:customStyle="1" w:styleId="BodyText3Char1">
    <w:name w:val="Body Text 3 Char1"/>
    <w:basedOn w:val="DefaultParagraphFont"/>
    <w:link w:val="BodyText3"/>
    <w:rsid w:val="00926763"/>
    <w:rPr>
      <w:rFonts w:ascii="Times New Roman" w:eastAsia="Times New Roman" w:hAnsi="Times New Roman" w:cs="Times New Roman"/>
      <w:color w:val="000000"/>
      <w:kern w:val="1"/>
      <w:sz w:val="16"/>
      <w:szCs w:val="16"/>
      <w:lang w:eastAsia="ar-SA"/>
    </w:rPr>
  </w:style>
  <w:style w:type="paragraph" w:styleId="NoSpacing">
    <w:name w:val="No Spacing"/>
    <w:qFormat/>
    <w:rsid w:val="00926763"/>
    <w:pPr>
      <w:suppressAutoHyphens/>
      <w:spacing w:after="0" w:line="100" w:lineRule="atLeast"/>
    </w:pPr>
    <w:rPr>
      <w:rFonts w:ascii="Calibri" w:eastAsia="Arial Unicode MS" w:hAnsi="Calibri" w:cs="Calibri"/>
      <w:kern w:val="1"/>
      <w:lang w:val="en-US" w:eastAsia="ar-SA"/>
    </w:rPr>
  </w:style>
  <w:style w:type="paragraph" w:styleId="Header">
    <w:name w:val="header"/>
    <w:basedOn w:val="Normal"/>
    <w:link w:val="HeaderChar1"/>
    <w:rsid w:val="00926763"/>
    <w:pPr>
      <w:suppressLineNumbers/>
      <w:tabs>
        <w:tab w:val="center" w:pos="4513"/>
        <w:tab w:val="right" w:pos="9026"/>
      </w:tabs>
    </w:pPr>
  </w:style>
  <w:style w:type="character" w:customStyle="1" w:styleId="HeaderChar1">
    <w:name w:val="Header Char1"/>
    <w:basedOn w:val="DefaultParagraphFont"/>
    <w:link w:val="Header"/>
    <w:rsid w:val="00926763"/>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rsid w:val="00926763"/>
    <w:pPr>
      <w:suppressLineNumbers/>
      <w:tabs>
        <w:tab w:val="center" w:pos="4513"/>
        <w:tab w:val="right" w:pos="9026"/>
      </w:tabs>
    </w:pPr>
  </w:style>
  <w:style w:type="character" w:customStyle="1" w:styleId="FooterChar1">
    <w:name w:val="Footer Char1"/>
    <w:basedOn w:val="DefaultParagraphFont"/>
    <w:link w:val="Footer"/>
    <w:rsid w:val="00926763"/>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926763"/>
    <w:pPr>
      <w:suppressLineNumbers/>
    </w:pPr>
  </w:style>
  <w:style w:type="paragraph" w:customStyle="1" w:styleId="TableHeading">
    <w:name w:val="Table Heading"/>
    <w:basedOn w:val="TableContents"/>
    <w:rsid w:val="00926763"/>
    <w:pPr>
      <w:jc w:val="center"/>
    </w:pPr>
    <w:rPr>
      <w:b/>
      <w:bCs/>
    </w:rPr>
  </w:style>
  <w:style w:type="paragraph" w:customStyle="1" w:styleId="PythagoreanTheorem">
    <w:name w:val="Pythagorean Theorem"/>
    <w:rsid w:val="00926763"/>
    <w:pPr>
      <w:suppressAutoHyphens/>
    </w:pPr>
    <w:rPr>
      <w:rFonts w:ascii="Calibri" w:eastAsia="MS Mincho" w:hAnsi="Calibri" w:cs="Arial"/>
      <w:lang w:val="en-US" w:eastAsia="ar-SA"/>
    </w:rPr>
  </w:style>
  <w:style w:type="table" w:styleId="TableGrid">
    <w:name w:val="Table Grid"/>
    <w:basedOn w:val="TableNormal"/>
    <w:rsid w:val="00926763"/>
    <w:pPr>
      <w:spacing w:after="0" w:line="240" w:lineRule="auto"/>
    </w:pPr>
    <w:rPr>
      <w:rFonts w:ascii="Times New Roman" w:eastAsia="Times New Roman" w:hAnsi="Times New Roman" w:cs="Times New Roman"/>
      <w:sz w:val="20"/>
      <w:szCs w:val="20"/>
      <w:lang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1"/>
    <w:unhideWhenUsed/>
    <w:rsid w:val="00926763"/>
    <w:pPr>
      <w:spacing w:line="240" w:lineRule="auto"/>
    </w:pPr>
    <w:rPr>
      <w:sz w:val="20"/>
      <w:szCs w:val="20"/>
      <w:lang w:val="en-US"/>
    </w:rPr>
  </w:style>
  <w:style w:type="character" w:customStyle="1" w:styleId="CommentTextChar1">
    <w:name w:val="Comment Text Char1"/>
    <w:basedOn w:val="DefaultParagraphFont"/>
    <w:link w:val="CommentText"/>
    <w:rsid w:val="00926763"/>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semiHidden/>
    <w:unhideWhenUsed/>
    <w:rsid w:val="00926763"/>
    <w:pPr>
      <w:spacing w:line="240" w:lineRule="auto"/>
    </w:pPr>
    <w:rPr>
      <w:sz w:val="20"/>
      <w:szCs w:val="20"/>
      <w:lang w:val="en-US"/>
    </w:rPr>
  </w:style>
  <w:style w:type="character" w:customStyle="1" w:styleId="FootnoteTextChar">
    <w:name w:val="Footnote Text Char"/>
    <w:basedOn w:val="DefaultParagraphFont"/>
    <w:link w:val="FootnoteText"/>
    <w:uiPriority w:val="99"/>
    <w:semiHidden/>
    <w:rsid w:val="00926763"/>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926763"/>
    <w:rPr>
      <w:vertAlign w:val="superscript"/>
    </w:rPr>
  </w:style>
  <w:style w:type="character" w:styleId="CommentReference">
    <w:name w:val="annotation reference"/>
    <w:semiHidden/>
    <w:unhideWhenUsed/>
    <w:rsid w:val="00926763"/>
    <w:rPr>
      <w:sz w:val="16"/>
      <w:szCs w:val="16"/>
    </w:rPr>
  </w:style>
  <w:style w:type="paragraph" w:customStyle="1" w:styleId="Default">
    <w:name w:val="Default"/>
    <w:rsid w:val="00926763"/>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Hyperlink">
    <w:name w:val="Hyperlink"/>
    <w:basedOn w:val="DefaultParagraphFont"/>
    <w:uiPriority w:val="99"/>
    <w:unhideWhenUsed/>
    <w:rsid w:val="0079675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ijela.ozren@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B1FB73-65B2-40C7-8653-502B70028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467</TotalTime>
  <Pages>1</Pages>
  <Words>10307</Words>
  <Characters>58754</Characters>
  <Application>Microsoft Office Word</Application>
  <DocSecurity>0</DocSecurity>
  <Lines>489</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Ozren-1</dc:creator>
  <cp:lastModifiedBy>Ozren-1</cp:lastModifiedBy>
  <cp:revision>10</cp:revision>
  <cp:lastPrinted>2018-04-26T10:25:00Z</cp:lastPrinted>
  <dcterms:created xsi:type="dcterms:W3CDTF">2018-04-24T08:27:00Z</dcterms:created>
  <dcterms:modified xsi:type="dcterms:W3CDTF">2018-04-26T10:54:00Z</dcterms:modified>
</cp:coreProperties>
</file>