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F24D1" w:rsidRDefault="009F24D1" w:rsidP="009F24D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9F24D1" w:rsidRDefault="009F24D1" w:rsidP="009F24D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9F24D1" w:rsidRDefault="009F24D1" w:rsidP="009F24D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>
        <w:rPr>
          <w:rFonts w:ascii="Arial" w:hAnsi="Arial" w:cs="Arial"/>
          <w:noProof/>
        </w:rPr>
        <w:t>264</w:t>
      </w:r>
    </w:p>
    <w:p w:rsidR="009F24D1" w:rsidRDefault="009F24D1" w:rsidP="009F24D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02.04</w:t>
      </w:r>
      <w:r>
        <w:rPr>
          <w:rFonts w:ascii="Arial" w:hAnsi="Arial" w:cs="Arial"/>
          <w:noProof/>
          <w:lang w:val="sr-Cyrl-CS"/>
        </w:rPr>
        <w:t>.2019.године</w:t>
      </w:r>
    </w:p>
    <w:p w:rsidR="009F24D1" w:rsidRDefault="009F24D1" w:rsidP="009F24D1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F24D1" w:rsidRDefault="009F24D1" w:rsidP="009F24D1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5.</w:t>
      </w:r>
      <w:r w:rsidRPr="003F65EB">
        <w:rPr>
          <w:rFonts w:ascii="Arial" w:hAnsi="Arial" w:cs="Arial"/>
          <w:noProof/>
        </w:rPr>
        <w:t>Стакло за микробиолошку лабораторију</w:t>
      </w:r>
      <w:r w:rsidR="00B73B4E">
        <w:rPr>
          <w:rFonts w:ascii="Arial" w:hAnsi="Arial" w:cs="Arial"/>
          <w:noProof/>
        </w:rPr>
        <w:t xml:space="preserve"> </w:t>
      </w:r>
      <w:r w:rsidR="00F7721A">
        <w:rPr>
          <w:rFonts w:ascii="Arial" w:hAnsi="Arial" w:cs="Arial"/>
          <w:color w:val="000000" w:themeColor="text1"/>
        </w:rPr>
        <w:t>ОРН 3379</w:t>
      </w:r>
      <w:r w:rsidR="00F7721A">
        <w:rPr>
          <w:rFonts w:ascii="Arial" w:hAnsi="Arial" w:cs="Arial"/>
          <w:color w:val="000000" w:themeColor="text1"/>
          <w:lang/>
        </w:rPr>
        <w:t>3</w:t>
      </w:r>
      <w:r w:rsidR="00B73B4E" w:rsidRPr="009C0305">
        <w:rPr>
          <w:rFonts w:ascii="Arial" w:hAnsi="Arial" w:cs="Arial"/>
          <w:color w:val="000000" w:themeColor="text1"/>
        </w:rPr>
        <w:t xml:space="preserve">00,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производи</w:t>
      </w:r>
      <w:proofErr w:type="spellEnd"/>
      <w:r w:rsidR="00B73B4E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од</w:t>
      </w:r>
      <w:proofErr w:type="spellEnd"/>
      <w:r w:rsidR="00B73B4E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стакла</w:t>
      </w:r>
      <w:proofErr w:type="spellEnd"/>
      <w:r w:rsidR="00B73B4E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за</w:t>
      </w:r>
      <w:proofErr w:type="spellEnd"/>
      <w:r w:rsidR="00B73B4E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лабораторијске</w:t>
      </w:r>
      <w:proofErr w:type="spellEnd"/>
      <w:r w:rsidR="00B73B4E" w:rsidRPr="009C0305">
        <w:rPr>
          <w:rFonts w:ascii="Arial" w:hAnsi="Arial" w:cs="Arial"/>
          <w:color w:val="000000" w:themeColor="text1"/>
        </w:rPr>
        <w:t xml:space="preserve"> </w:t>
      </w:r>
      <w:proofErr w:type="spellStart"/>
      <w:r w:rsidR="00B73B4E" w:rsidRPr="009C0305">
        <w:rPr>
          <w:rFonts w:ascii="Arial" w:hAnsi="Arial" w:cs="Arial"/>
          <w:color w:val="000000" w:themeColor="text1"/>
        </w:rPr>
        <w:t>намене</w:t>
      </w:r>
      <w:proofErr w:type="spellEnd"/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33217E">
        <w:rPr>
          <w:rFonts w:ascii="Arial" w:hAnsi="Arial" w:cs="Arial"/>
          <w:noProof/>
          <w:lang w:val="sr-Latn-CS"/>
        </w:rPr>
        <w:t>24.140,00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14.954,00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 w:val="sr-Latn-CS"/>
        </w:rPr>
        <w:t>17.944,80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 w:rsidR="003C06CD">
        <w:rPr>
          <w:rFonts w:ascii="Arial" w:hAnsi="Arial" w:cs="Arial"/>
          <w:noProof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="003C06CD">
        <w:rPr>
          <w:rFonts w:ascii="Arial" w:hAnsi="Arial" w:cs="Arial"/>
          <w:noProof/>
          <w:lang w:val="sr-Latn-CS"/>
        </w:rPr>
        <w:t>16.860</w:t>
      </w:r>
      <w:r w:rsidR="003C06CD"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>дин.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</w:t>
      </w:r>
      <w:r w:rsidR="003C06CD">
        <w:rPr>
          <w:rFonts w:ascii="Arial" w:hAnsi="Arial" w:cs="Arial"/>
          <w:noProof/>
          <w:lang w:val="sr-Cyrl-CS"/>
        </w:rPr>
        <w:t xml:space="preserve">нижа понуђена цена: </w:t>
      </w:r>
      <w:r w:rsidR="003C06CD">
        <w:rPr>
          <w:rFonts w:ascii="Arial" w:hAnsi="Arial" w:cs="Arial"/>
          <w:noProof/>
          <w:lang w:val="sr-Latn-CS"/>
        </w:rPr>
        <w:t>14.954,00</w:t>
      </w:r>
      <w:r w:rsidR="003C06C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3C06CD">
        <w:rPr>
          <w:rFonts w:ascii="Arial" w:hAnsi="Arial" w:cs="Arial"/>
          <w:noProof/>
          <w:lang w:val="sr-Latn-CS"/>
        </w:rPr>
        <w:t>16.860</w:t>
      </w:r>
      <w:r w:rsidR="003C06CD">
        <w:rPr>
          <w:rFonts w:ascii="Arial" w:hAnsi="Arial" w:cs="Arial"/>
          <w:noProof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3C06CD">
        <w:rPr>
          <w:rFonts w:ascii="Arial" w:hAnsi="Arial" w:cs="Arial"/>
          <w:noProof/>
          <w:lang w:val="sr-Cyrl-CS"/>
        </w:rPr>
        <w:t xml:space="preserve"> : </w:t>
      </w:r>
      <w:r w:rsidR="003C06CD">
        <w:rPr>
          <w:rFonts w:ascii="Arial" w:hAnsi="Arial" w:cs="Arial"/>
          <w:noProof/>
          <w:lang w:val="sr-Latn-CS"/>
        </w:rPr>
        <w:t>14.954,00</w:t>
      </w:r>
      <w:r w:rsidR="003C06C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01.03.2019</w:t>
      </w:r>
      <w:r>
        <w:rPr>
          <w:rFonts w:ascii="Arial" w:hAnsi="Arial" w:cs="Arial"/>
          <w:noProof/>
          <w:lang w:val="sr-Cyrl-CS"/>
        </w:rPr>
        <w:t>године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3C06CD">
        <w:rPr>
          <w:rFonts w:ascii="Arial" w:hAnsi="Arial" w:cs="Arial"/>
          <w:noProof/>
        </w:rPr>
        <w:t>01.04</w:t>
      </w:r>
      <w:r>
        <w:rPr>
          <w:rFonts w:ascii="Arial" w:hAnsi="Arial" w:cs="Arial"/>
          <w:noProof/>
        </w:rPr>
        <w:t>.2019.</w:t>
      </w:r>
      <w:r>
        <w:rPr>
          <w:rFonts w:ascii="Arial" w:hAnsi="Arial" w:cs="Arial"/>
          <w:noProof/>
          <w:lang w:val="sr-Cyrl-CS"/>
        </w:rPr>
        <w:t>године</w:t>
      </w:r>
    </w:p>
    <w:p w:rsidR="009F24D1" w:rsidRDefault="009F24D1" w:rsidP="009F24D1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="003C06CD" w:rsidRPr="009E6601">
        <w:rPr>
          <w:rFonts w:ascii="Arial" w:hAnsi="Arial" w:cs="Arial"/>
          <w:noProof/>
          <w:lang w:val="sr-Cyrl-CS" w:eastAsia="sr-Latn-CS"/>
        </w:rPr>
        <w:t>Суперлаб, Милутина Миланковића 25, Нови Београд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9F24D1" w:rsidRDefault="009F24D1" w:rsidP="009F24D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9F24D1" w:rsidRDefault="009F24D1" w:rsidP="009F24D1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9F24D1" w:rsidRDefault="009F24D1" w:rsidP="009F24D1"/>
    <w:p w:rsidR="004000EA" w:rsidRDefault="004000EA"/>
    <w:sectPr w:rsidR="004000EA" w:rsidSect="004000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4D1"/>
    <w:rsid w:val="003C06CD"/>
    <w:rsid w:val="003F6118"/>
    <w:rsid w:val="004000EA"/>
    <w:rsid w:val="005E6B74"/>
    <w:rsid w:val="009F24D1"/>
    <w:rsid w:val="00B73B4E"/>
    <w:rsid w:val="00F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D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2019-04-02T09:51:00Z</cp:lastPrinted>
  <dcterms:created xsi:type="dcterms:W3CDTF">2019-04-02T09:19:00Z</dcterms:created>
  <dcterms:modified xsi:type="dcterms:W3CDTF">2019-04-02T11:05:00Z</dcterms:modified>
</cp:coreProperties>
</file>