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06" w:rsidRDefault="00736E06" w:rsidP="00736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РЕПУБЛИКА СРБИЈА</w:t>
      </w:r>
    </w:p>
    <w:p w:rsidR="00736E06" w:rsidRDefault="00736E06" w:rsidP="00736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Специјана болница за плућне </w:t>
      </w:r>
    </w:p>
    <w:p w:rsidR="00736E06" w:rsidRDefault="00736E06" w:rsidP="00736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Болести „Озрен“ Сокобања</w:t>
      </w:r>
    </w:p>
    <w:p w:rsidR="00736E06" w:rsidRDefault="00736E06" w:rsidP="00736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04.бр.811</w:t>
      </w:r>
    </w:p>
    <w:p w:rsidR="00736E06" w:rsidRDefault="00736E06" w:rsidP="00736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19.12.2018. године</w:t>
      </w:r>
    </w:p>
    <w:p w:rsidR="00736E06" w:rsidRDefault="00736E06" w:rsidP="00736E0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ОБАВЕШТЕЊЕ О ЗАКЉУЧЕНОМ УГОВОРУ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</w:p>
    <w:p w:rsidR="00736E06" w:rsidRDefault="00736E06" w:rsidP="00736E0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Назив наручиоца</w:t>
      </w:r>
      <w:r>
        <w:rPr>
          <w:rFonts w:ascii="Arial" w:hAnsi="Arial" w:cs="Arial"/>
          <w:color w:val="000000"/>
          <w:sz w:val="24"/>
          <w:szCs w:val="24"/>
        </w:rPr>
        <w:t>: Специјална болница за плућне болести „Озрен“Сокобања</w:t>
      </w:r>
    </w:p>
    <w:p w:rsidR="00736E06" w:rsidRDefault="00736E06" w:rsidP="00736E0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Адреса наручиоца</w:t>
      </w:r>
      <w:r>
        <w:rPr>
          <w:rFonts w:ascii="Arial" w:hAnsi="Arial" w:cs="Arial"/>
          <w:color w:val="000000"/>
          <w:sz w:val="24"/>
          <w:szCs w:val="24"/>
        </w:rPr>
        <w:t>:насеље Озрен бб</w:t>
      </w:r>
    </w:p>
    <w:p w:rsidR="00736E06" w:rsidRDefault="00736E06" w:rsidP="00736E0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Интернет страница наручиоца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bolnicaozren.weebly.com</w:t>
      </w:r>
    </w:p>
    <w:p w:rsidR="00736E06" w:rsidRDefault="00736E06" w:rsidP="00736E0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Врста наручиоца</w:t>
      </w:r>
      <w:r>
        <w:rPr>
          <w:rFonts w:ascii="Arial" w:hAnsi="Arial" w:cs="Arial"/>
          <w:color w:val="000000"/>
          <w:sz w:val="24"/>
          <w:szCs w:val="24"/>
        </w:rPr>
        <w:t>:здравство</w:t>
      </w:r>
    </w:p>
    <w:p w:rsidR="00736E06" w:rsidRDefault="00736E06" w:rsidP="00736E0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Врста предмета</w:t>
      </w:r>
      <w:r>
        <w:rPr>
          <w:rFonts w:ascii="Arial" w:hAnsi="Arial" w:cs="Arial"/>
          <w:color w:val="000000"/>
          <w:sz w:val="24"/>
          <w:szCs w:val="24"/>
        </w:rPr>
        <w:t>: радови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радове: 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</w:t>
      </w:r>
      <w:r>
        <w:rPr>
          <w:rFonts w:ascii="Arial" w:hAnsi="Arial" w:cs="Arial"/>
          <w:i/>
          <w:sz w:val="24"/>
          <w:szCs w:val="24"/>
          <w:lang w:val="sr-Cyrl-CS"/>
        </w:rPr>
        <w:t xml:space="preserve">радови на систему за грејање-партија </w:t>
      </w:r>
      <w:r>
        <w:rPr>
          <w:rFonts w:ascii="Arial" w:hAnsi="Arial" w:cs="Arial"/>
          <w:i/>
          <w:sz w:val="24"/>
          <w:szCs w:val="24"/>
        </w:rPr>
        <w:t xml:space="preserve"> 3.Ремонт пумпи за грејање</w:t>
      </w:r>
      <w:r>
        <w:rPr>
          <w:rFonts w:ascii="Arial" w:hAnsi="Arial" w:cs="Arial"/>
          <w:i/>
          <w:sz w:val="24"/>
          <w:szCs w:val="24"/>
          <w:lang w:val="sr-Cyrl-CS"/>
        </w:rPr>
        <w:t xml:space="preserve">-–ОРН поправка и одржавање топлане , шифра </w:t>
      </w:r>
      <w:r>
        <w:rPr>
          <w:rFonts w:ascii="Arial" w:hAnsi="Arial" w:cs="Arial"/>
          <w:sz w:val="24"/>
          <w:szCs w:val="24"/>
        </w:rPr>
        <w:t xml:space="preserve"> 45259300</w:t>
      </w:r>
    </w:p>
    <w:p w:rsidR="00736E06" w:rsidRPr="00736E06" w:rsidRDefault="00736E06" w:rsidP="00736E06">
      <w:pPr>
        <w:pStyle w:val="NoSpacing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b/>
          <w:color w:val="000000"/>
          <w:sz w:val="24"/>
          <w:szCs w:val="24"/>
        </w:rPr>
        <w:t>Критеријум за доделу уговора</w:t>
      </w:r>
      <w:r>
        <w:rPr>
          <w:rFonts w:ascii="Arial" w:hAnsi="Arial" w:cs="Arial"/>
          <w:color w:val="000000"/>
          <w:sz w:val="24"/>
          <w:szCs w:val="24"/>
        </w:rPr>
        <w:t>: eкономски најповољнија понуда</w:t>
      </w:r>
    </w:p>
    <w:p w:rsidR="00736E06" w:rsidRDefault="00736E06" w:rsidP="00736E0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Уговорена вредност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1.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>155.000,00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дин. без ПДВ; 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>386.000,00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 дин</w:t>
      </w:r>
      <w:r>
        <w:rPr>
          <w:rFonts w:ascii="Arial" w:hAnsi="Arial" w:cs="Arial"/>
          <w:color w:val="000000"/>
          <w:sz w:val="24"/>
          <w:szCs w:val="24"/>
        </w:rPr>
        <w:t xml:space="preserve"> са ПДВ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 примљених понуда</w:t>
      </w:r>
      <w:r>
        <w:rPr>
          <w:rFonts w:ascii="Arial" w:hAnsi="Arial" w:cs="Arial"/>
          <w:sz w:val="24"/>
          <w:szCs w:val="24"/>
        </w:rPr>
        <w:t>: 1 (једна)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Понуђена цена</w:t>
      </w:r>
      <w:r>
        <w:rPr>
          <w:rFonts w:ascii="Arial" w:hAnsi="Arial" w:cs="Arial"/>
          <w:sz w:val="24"/>
          <w:szCs w:val="24"/>
        </w:rPr>
        <w:t>: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Највиша:  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>1.1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>55.000,00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</w:rPr>
        <w:t>дин.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Најнижа: 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>1.1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>55.000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,00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дин.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Понуђена цена код прихватљивих понуда: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Највиша: 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>1.1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>55.000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,00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дин.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Најнижа: 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>1.1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>55.00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0,00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дин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Део или вредност уговора који ће се извршити преко подизвођача</w:t>
      </w:r>
      <w:r>
        <w:rPr>
          <w:rFonts w:ascii="Arial" w:hAnsi="Arial" w:cs="Arial"/>
          <w:sz w:val="24"/>
          <w:szCs w:val="24"/>
        </w:rPr>
        <w:t>:/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доношења одлуке о додели уговора</w:t>
      </w:r>
      <w:r>
        <w:rPr>
          <w:rFonts w:ascii="Arial" w:hAnsi="Arial" w:cs="Arial"/>
          <w:sz w:val="24"/>
          <w:szCs w:val="24"/>
        </w:rPr>
        <w:t>: 1</w:t>
      </w:r>
      <w:r>
        <w:rPr>
          <w:rFonts w:ascii="Arial" w:hAnsi="Arial" w:cs="Arial"/>
          <w:sz w:val="24"/>
          <w:szCs w:val="24"/>
          <w:lang/>
        </w:rPr>
        <w:t>4.12.2018</w:t>
      </w:r>
      <w:r>
        <w:rPr>
          <w:rFonts w:ascii="Arial" w:hAnsi="Arial" w:cs="Arial"/>
          <w:sz w:val="24"/>
          <w:szCs w:val="24"/>
        </w:rPr>
        <w:t>.године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закључења уговора</w:t>
      </w:r>
      <w:r>
        <w:rPr>
          <w:rFonts w:ascii="Arial" w:hAnsi="Arial" w:cs="Arial"/>
          <w:sz w:val="24"/>
          <w:szCs w:val="24"/>
        </w:rPr>
        <w:t>: 1</w:t>
      </w:r>
      <w:r>
        <w:rPr>
          <w:rFonts w:ascii="Arial" w:hAnsi="Arial" w:cs="Arial"/>
          <w:sz w:val="24"/>
          <w:szCs w:val="24"/>
          <w:lang/>
        </w:rPr>
        <w:t>4.12.2018.</w:t>
      </w:r>
      <w:r>
        <w:rPr>
          <w:rFonts w:ascii="Arial" w:hAnsi="Arial" w:cs="Arial"/>
          <w:sz w:val="24"/>
          <w:szCs w:val="24"/>
        </w:rPr>
        <w:t xml:space="preserve"> године</w:t>
      </w:r>
    </w:p>
    <w:p w:rsidR="00736E06" w:rsidRDefault="00736E06" w:rsidP="00736E0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Основни подаци о добављачу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 xml:space="preserve"> Сервиса „Хидро-алфа“ са седиштем у Сокобањи, улица Миладина Живановића 12, ПИБ:100880198  Матични број: 62001488</w:t>
      </w:r>
    </w:p>
    <w:p w:rsidR="00736E06" w:rsidRPr="00736E06" w:rsidRDefault="00736E06" w:rsidP="00736E06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</w:rPr>
        <w:t>Период важења уговора</w:t>
      </w:r>
      <w:r>
        <w:rPr>
          <w:rFonts w:ascii="Arial" w:hAnsi="Arial" w:cs="Arial"/>
          <w:sz w:val="24"/>
          <w:szCs w:val="24"/>
        </w:rPr>
        <w:t>: до завршетка и предаје радова</w:t>
      </w:r>
      <w:r>
        <w:rPr>
          <w:rFonts w:ascii="Arial" w:hAnsi="Arial" w:cs="Arial"/>
          <w:sz w:val="24"/>
          <w:szCs w:val="24"/>
          <w:lang/>
        </w:rPr>
        <w:t>, децембар 2018</w:t>
      </w:r>
    </w:p>
    <w:p w:rsidR="00736E06" w:rsidRDefault="00736E06" w:rsidP="00736E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Околности које представљају основ за измену уговора</w:t>
      </w:r>
      <w:r>
        <w:rPr>
          <w:rFonts w:ascii="Arial" w:hAnsi="Arial" w:cs="Arial"/>
          <w:sz w:val="24"/>
          <w:szCs w:val="24"/>
        </w:rPr>
        <w:t>: Рок извођења радова може бити продужен из разлога наведених у уговору . Измена уговора у случају појаве вишкова и мањкова радова.</w:t>
      </w:r>
    </w:p>
    <w:p w:rsidR="00736E06" w:rsidRDefault="00736E06" w:rsidP="00736E06">
      <w:pPr>
        <w:pStyle w:val="NoSpacing"/>
        <w:rPr>
          <w:rFonts w:ascii="Arial" w:hAnsi="Arial" w:cs="Arial"/>
        </w:rPr>
      </w:pPr>
    </w:p>
    <w:p w:rsidR="007227A5" w:rsidRDefault="007227A5"/>
    <w:sectPr w:rsidR="007227A5" w:rsidSect="007227A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E06"/>
    <w:rsid w:val="007227A5"/>
    <w:rsid w:val="0073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2018-12-19T07:24:00Z</cp:lastPrinted>
  <dcterms:created xsi:type="dcterms:W3CDTF">2018-12-19T07:19:00Z</dcterms:created>
  <dcterms:modified xsi:type="dcterms:W3CDTF">2018-12-19T07:25:00Z</dcterms:modified>
</cp:coreProperties>
</file>