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3E" w:rsidRDefault="000E643E" w:rsidP="000E64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0E643E" w:rsidRDefault="000E643E" w:rsidP="000E64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0E643E" w:rsidRDefault="000E643E" w:rsidP="000E64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„Орен“ Сокобања</w:t>
      </w:r>
    </w:p>
    <w:p w:rsidR="000E643E" w:rsidRPr="000E643E" w:rsidRDefault="000E643E" w:rsidP="000E64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04.бр.570</w:t>
      </w:r>
    </w:p>
    <w:p w:rsidR="000E643E" w:rsidRDefault="000E643E" w:rsidP="000E643E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10.09.2019.годин</w:t>
      </w:r>
      <w:r>
        <w:rPr>
          <w:rFonts w:ascii="Arial" w:hAnsi="Arial" w:cs="Arial"/>
          <w:lang w:val="sr-Cyrl-CS"/>
        </w:rPr>
        <w:t>е</w:t>
      </w:r>
    </w:p>
    <w:p w:rsidR="000E643E" w:rsidRDefault="000E643E" w:rsidP="000E643E">
      <w:pPr>
        <w:pStyle w:val="NoSpacing"/>
        <w:rPr>
          <w:rFonts w:ascii="Arial" w:hAnsi="Arial" w:cs="Arial"/>
          <w:lang w:val="sr-Cyrl-CS"/>
        </w:rPr>
      </w:pPr>
    </w:p>
    <w:p w:rsidR="000E643E" w:rsidRDefault="000E643E" w:rsidP="000E643E">
      <w:pPr>
        <w:pStyle w:val="NoSpacing"/>
        <w:rPr>
          <w:rFonts w:ascii="Arial" w:hAnsi="Arial" w:cs="Arial"/>
        </w:rPr>
      </w:pPr>
    </w:p>
    <w:p w:rsidR="000E643E" w:rsidRDefault="000E643E" w:rsidP="000E643E">
      <w:pPr>
        <w:pStyle w:val="NoSpacing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ОБАВЕШТЕЊЕ О ЗАКЉУЧЕНОМ УГОВОРУ</w:t>
      </w:r>
    </w:p>
    <w:p w:rsidR="000E643E" w:rsidRDefault="000E643E" w:rsidP="000E643E">
      <w:pPr>
        <w:pStyle w:val="NoSpacing"/>
        <w:rPr>
          <w:rFonts w:ascii="Arial" w:hAnsi="Arial" w:cs="Arial"/>
          <w:b/>
          <w:lang w:val="sr-Cyrl-CS"/>
        </w:rPr>
      </w:pPr>
    </w:p>
    <w:p w:rsidR="000E643E" w:rsidRDefault="000E643E" w:rsidP="000E643E">
      <w:pPr>
        <w:pStyle w:val="NoSpacing"/>
        <w:rPr>
          <w:rFonts w:ascii="Arial" w:hAnsi="Arial" w:cs="Arial"/>
          <w:b/>
          <w:lang w:val="sr-Cyrl-CS"/>
        </w:rPr>
      </w:pPr>
    </w:p>
    <w:p w:rsidR="000E643E" w:rsidRDefault="000E643E" w:rsidP="000E643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Назив наручиоца</w:t>
      </w:r>
      <w:r>
        <w:rPr>
          <w:rFonts w:ascii="Arial" w:hAnsi="Arial" w:cs="Arial"/>
        </w:rPr>
        <w:t>: Специјална болница за плућне болести „Озрен“ Сокобања</w:t>
      </w:r>
    </w:p>
    <w:p w:rsidR="000E643E" w:rsidRDefault="000E643E" w:rsidP="000E643E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Адреса наручиоца</w:t>
      </w:r>
      <w:r>
        <w:rPr>
          <w:rFonts w:ascii="Arial" w:hAnsi="Arial" w:cs="Arial"/>
        </w:rPr>
        <w:t>:насеље Озрен бб</w:t>
      </w:r>
      <w:r>
        <w:rPr>
          <w:rFonts w:ascii="Arial" w:hAnsi="Arial" w:cs="Arial"/>
          <w:lang w:val="sr-Cyrl-CS"/>
        </w:rPr>
        <w:t>, Сокобања</w:t>
      </w:r>
    </w:p>
    <w:p w:rsidR="000E643E" w:rsidRDefault="000E643E" w:rsidP="000E643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Интернет страница наручиоца</w:t>
      </w:r>
      <w:r>
        <w:rPr>
          <w:rFonts w:ascii="Arial" w:hAnsi="Arial" w:cs="Arial"/>
        </w:rPr>
        <w:t>: bolnicaozren.weebly.com</w:t>
      </w:r>
    </w:p>
    <w:p w:rsidR="000E643E" w:rsidRDefault="000E643E" w:rsidP="000E643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Врста наручиоца</w:t>
      </w:r>
      <w:r>
        <w:rPr>
          <w:rFonts w:ascii="Arial" w:hAnsi="Arial" w:cs="Arial"/>
        </w:rPr>
        <w:t>:здравство</w:t>
      </w:r>
    </w:p>
    <w:p w:rsidR="000E643E" w:rsidRDefault="000E643E" w:rsidP="000E643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Врста предмета</w:t>
      </w:r>
      <w:r>
        <w:rPr>
          <w:rFonts w:ascii="Arial" w:hAnsi="Arial" w:cs="Arial"/>
        </w:rPr>
        <w:t>: добра</w:t>
      </w:r>
    </w:p>
    <w:p w:rsidR="000E643E" w:rsidRDefault="000E643E" w:rsidP="000E643E">
      <w:pPr>
        <w:pStyle w:val="NoSpacing"/>
        <w:rPr>
          <w:rFonts w:ascii="Arial" w:hAnsi="Arial" w:cs="Arial"/>
          <w:lang w:eastAsia="sr-Latn-CS"/>
        </w:rPr>
      </w:pPr>
      <w:r>
        <w:rPr>
          <w:rFonts w:ascii="Arial" w:hAnsi="Arial" w:cs="Arial"/>
          <w:b/>
        </w:rPr>
        <w:t>За добра и услуге. Опис предмета набавке, назив и ознака из општег речника набавке</w:t>
      </w:r>
      <w:r>
        <w:rPr>
          <w:rFonts w:ascii="Arial" w:hAnsi="Arial" w:cs="Arial"/>
        </w:rPr>
        <w:t xml:space="preserve">:Jaвна набавка намирница и прехрамбених производа </w:t>
      </w:r>
      <w:r>
        <w:rPr>
          <w:rFonts w:ascii="Arial" w:hAnsi="Arial" w:cs="Arial"/>
          <w:lang w:val="sr-Cyrl-CS"/>
        </w:rPr>
        <w:t xml:space="preserve"> ЈН </w:t>
      </w:r>
      <w:r>
        <w:rPr>
          <w:rFonts w:ascii="Arial" w:hAnsi="Arial" w:cs="Arial"/>
        </w:rPr>
        <w:t>11/2019</w:t>
      </w:r>
      <w:r>
        <w:rPr>
          <w:rFonts w:ascii="Arial" w:hAnsi="Arial" w:cs="Arial"/>
          <w:lang w:val="sr-Cyrl-CS"/>
        </w:rPr>
        <w:t xml:space="preserve">, партија </w:t>
      </w:r>
      <w:r>
        <w:rPr>
          <w:rFonts w:ascii="Arial" w:hAnsi="Arial" w:cs="Arial"/>
        </w:rPr>
        <w:t>9.</w:t>
      </w:r>
      <w:r>
        <w:rPr>
          <w:rFonts w:ascii="Arial" w:hAnsi="Arial" w:cs="Arial"/>
          <w:lang w:eastAsia="sr-Latn-CS"/>
        </w:rPr>
        <w:t xml:space="preserve"> разни прехрамбени производи 15800000</w:t>
      </w:r>
    </w:p>
    <w:p w:rsidR="000E643E" w:rsidRDefault="000E643E" w:rsidP="000E643E">
      <w:pPr>
        <w:pStyle w:val="NoSpacing"/>
        <w:rPr>
          <w:rFonts w:ascii="Arial" w:eastAsia="Times New Roman" w:hAnsi="Arial" w:cs="Arial"/>
          <w:lang w:eastAsia="sr-Latn-CS"/>
        </w:rPr>
      </w:pPr>
      <w:r>
        <w:rPr>
          <w:rFonts w:ascii="Arial" w:hAnsi="Arial" w:cs="Arial"/>
          <w:lang w:eastAsia="sr-Latn-CS"/>
        </w:rPr>
        <w:t>Процењена вредност:</w:t>
      </w:r>
      <w:r>
        <w:rPr>
          <w:rFonts w:ascii="Arial" w:hAnsi="Arial" w:cs="Arial"/>
          <w:noProof/>
        </w:rPr>
        <w:t xml:space="preserve"> </w:t>
      </w:r>
      <w:r w:rsidR="00C619D7" w:rsidRPr="00321A2C">
        <w:rPr>
          <w:rFonts w:ascii="Arial" w:hAnsi="Arial" w:cs="Arial"/>
          <w:noProof/>
        </w:rPr>
        <w:t>463.650,00</w:t>
      </w:r>
      <w:r>
        <w:rPr>
          <w:rFonts w:ascii="Arial" w:hAnsi="Arial" w:cs="Arial"/>
          <w:noProof/>
        </w:rPr>
        <w:t xml:space="preserve"> дин.</w:t>
      </w:r>
    </w:p>
    <w:p w:rsidR="000E643E" w:rsidRDefault="000E643E" w:rsidP="000E643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Уговорена вредност: </w:t>
      </w:r>
      <w:r>
        <w:rPr>
          <w:rFonts w:ascii="Arial" w:hAnsi="Arial" w:cs="Arial"/>
        </w:rPr>
        <w:t>699.360</w:t>
      </w:r>
      <w:r w:rsidR="00C619D7">
        <w:rPr>
          <w:rFonts w:ascii="Arial" w:hAnsi="Arial" w:cs="Arial"/>
        </w:rPr>
        <w:t>,00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дин. без ПДВ; </w:t>
      </w:r>
      <w:r>
        <w:rPr>
          <w:rFonts w:ascii="Arial" w:hAnsi="Arial" w:cs="Arial"/>
          <w:lang w:val="sr-Cyrl-CS"/>
        </w:rPr>
        <w:t xml:space="preserve"> </w:t>
      </w:r>
      <w:r w:rsidR="00C619D7">
        <w:rPr>
          <w:rFonts w:ascii="Arial" w:hAnsi="Arial" w:cs="Arial"/>
        </w:rPr>
        <w:t>819.582,00</w:t>
      </w:r>
      <w:r>
        <w:rPr>
          <w:rFonts w:ascii="Arial" w:hAnsi="Arial" w:cs="Arial"/>
        </w:rPr>
        <w:t xml:space="preserve">  дин са ПДВ</w:t>
      </w:r>
    </w:p>
    <w:p w:rsidR="000E643E" w:rsidRDefault="000E643E" w:rsidP="000E643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Критеријум за доделу уговора:</w:t>
      </w:r>
      <w:r>
        <w:rPr>
          <w:rFonts w:ascii="Arial" w:hAnsi="Arial" w:cs="Arial"/>
        </w:rPr>
        <w:t>најнижа понуђена цена</w:t>
      </w:r>
    </w:p>
    <w:p w:rsidR="000E643E" w:rsidRDefault="000E643E" w:rsidP="000E643E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 xml:space="preserve">Број примљених понуда: </w:t>
      </w:r>
      <w:r w:rsidR="001E40BA">
        <w:rPr>
          <w:rFonts w:ascii="Arial" w:hAnsi="Arial" w:cs="Arial"/>
          <w:b/>
        </w:rPr>
        <w:t>3</w:t>
      </w:r>
      <w:r w:rsidR="00C619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</w:t>
      </w:r>
      <w:r w:rsidR="001E40BA">
        <w:rPr>
          <w:rFonts w:ascii="Arial" w:hAnsi="Arial" w:cs="Arial"/>
        </w:rPr>
        <w:t>три</w:t>
      </w:r>
      <w:r>
        <w:rPr>
          <w:rFonts w:ascii="Arial" w:hAnsi="Arial" w:cs="Arial"/>
        </w:rPr>
        <w:t>)</w:t>
      </w:r>
    </w:p>
    <w:p w:rsidR="000E643E" w:rsidRDefault="000E643E" w:rsidP="000E643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Понуђена цена:</w:t>
      </w:r>
    </w:p>
    <w:p w:rsidR="000E643E" w:rsidRDefault="000E643E" w:rsidP="000E643E">
      <w:pPr>
        <w:tabs>
          <w:tab w:val="left" w:leader="underscore" w:pos="567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</w:rPr>
        <w:t>највиша</w:t>
      </w:r>
      <w:proofErr w:type="spellEnd"/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1E40BA">
        <w:rPr>
          <w:rFonts w:ascii="Arial" w:hAnsi="Arial" w:cs="Arial"/>
          <w:noProof/>
          <w:lang w:val="sr-Cyrl-CS"/>
        </w:rPr>
        <w:t xml:space="preserve">1.036.045,00 </w:t>
      </w:r>
      <w:proofErr w:type="spellStart"/>
      <w:r>
        <w:rPr>
          <w:rFonts w:ascii="Arial" w:hAnsi="Arial" w:cs="Arial"/>
        </w:rPr>
        <w:t>динара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без</w:t>
      </w:r>
      <w:proofErr w:type="spellEnd"/>
      <w:r>
        <w:rPr>
          <w:rFonts w:ascii="Arial" w:hAnsi="Arial" w:cs="Arial"/>
        </w:rPr>
        <w:t xml:space="preserve"> ПДВ</w:t>
      </w:r>
    </w:p>
    <w:p w:rsidR="000E643E" w:rsidRDefault="000E643E" w:rsidP="000E643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-најнижа</w:t>
      </w:r>
      <w:r w:rsidR="00C619D7">
        <w:rPr>
          <w:rFonts w:ascii="Arial" w:hAnsi="Arial" w:cs="Arial"/>
          <w:b/>
        </w:rPr>
        <w:t>:</w:t>
      </w:r>
      <w:r w:rsidR="00C619D7">
        <w:rPr>
          <w:rFonts w:ascii="Arial" w:hAnsi="Arial" w:cs="Arial"/>
        </w:rPr>
        <w:t>699.360,00</w:t>
      </w:r>
      <w:r w:rsidR="00C619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динара без ПДВ</w:t>
      </w:r>
    </w:p>
    <w:p w:rsidR="000E643E" w:rsidRDefault="000E643E" w:rsidP="000E643E">
      <w:pPr>
        <w:pStyle w:val="NoSpacing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Понуђена цена код прихватљивих понуда:</w:t>
      </w:r>
    </w:p>
    <w:p w:rsidR="000E643E" w:rsidRDefault="000E643E" w:rsidP="000E643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-највиша:</w:t>
      </w:r>
      <w:r w:rsidR="00C619D7">
        <w:rPr>
          <w:rFonts w:ascii="Arial" w:hAnsi="Arial" w:cs="Arial"/>
        </w:rPr>
        <w:t xml:space="preserve"> </w:t>
      </w:r>
      <w:r w:rsidR="001E40BA">
        <w:rPr>
          <w:rFonts w:ascii="Arial" w:hAnsi="Arial" w:cs="Arial"/>
          <w:noProof/>
          <w:lang w:val="sr-Cyrl-CS"/>
        </w:rPr>
        <w:t>1.036.045,00</w:t>
      </w:r>
      <w:r w:rsidR="00C619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динара без ПДВ</w:t>
      </w:r>
    </w:p>
    <w:p w:rsidR="000E643E" w:rsidRDefault="000E643E" w:rsidP="000E643E">
      <w:pPr>
        <w:pStyle w:val="NoSpacing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-најнижа:</w:t>
      </w:r>
      <w:r>
        <w:rPr>
          <w:rFonts w:ascii="Arial" w:hAnsi="Arial" w:cs="Arial"/>
          <w:lang w:val="sr-Cyrl-CS"/>
        </w:rPr>
        <w:t xml:space="preserve"> </w:t>
      </w:r>
      <w:r w:rsidR="00C619D7">
        <w:rPr>
          <w:rFonts w:ascii="Arial" w:hAnsi="Arial" w:cs="Arial"/>
        </w:rPr>
        <w:t>699.360,00</w:t>
      </w:r>
      <w:r w:rsidR="00C619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динара без ПДВ</w:t>
      </w:r>
    </w:p>
    <w:p w:rsidR="000E643E" w:rsidRDefault="000E643E" w:rsidP="000E643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Део или вредност уговора који ће се извршити преко подизвођача:/</w:t>
      </w:r>
    </w:p>
    <w:p w:rsidR="000E643E" w:rsidRDefault="000E643E" w:rsidP="000E643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Датум доношења одлуке о додели уговора:</w:t>
      </w:r>
      <w:r w:rsidR="00C619D7">
        <w:rPr>
          <w:rFonts w:ascii="Arial" w:hAnsi="Arial" w:cs="Arial"/>
          <w:lang w:val="sr-Cyrl-CS"/>
        </w:rPr>
        <w:t xml:space="preserve"> 15.08.2019.</w:t>
      </w:r>
      <w:r>
        <w:rPr>
          <w:rFonts w:ascii="Arial" w:hAnsi="Arial" w:cs="Arial"/>
        </w:rPr>
        <w:t>године</w:t>
      </w:r>
    </w:p>
    <w:p w:rsidR="000E643E" w:rsidRDefault="000E643E" w:rsidP="000E643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Датум закључења уговора:</w:t>
      </w:r>
      <w:r w:rsidR="001E40BA">
        <w:rPr>
          <w:rFonts w:ascii="Arial" w:hAnsi="Arial" w:cs="Arial"/>
          <w:lang w:val="sr-Cyrl-CS"/>
        </w:rPr>
        <w:t xml:space="preserve"> 06.09.2019</w:t>
      </w:r>
      <w:r>
        <w:rPr>
          <w:rFonts w:ascii="Arial" w:hAnsi="Arial" w:cs="Arial"/>
          <w:lang w:val="sr-Cyrl-CS"/>
        </w:rPr>
        <w:t>.г</w:t>
      </w:r>
      <w:r>
        <w:rPr>
          <w:rFonts w:ascii="Arial" w:hAnsi="Arial" w:cs="Arial"/>
        </w:rPr>
        <w:t>одине</w:t>
      </w:r>
    </w:p>
    <w:p w:rsidR="00C619D7" w:rsidRPr="00362471" w:rsidRDefault="000E643E" w:rsidP="00C619D7">
      <w:pPr>
        <w:pStyle w:val="NoSpacing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b/>
        </w:rPr>
        <w:t>Основни подаци о добављачу:</w:t>
      </w:r>
      <w:r>
        <w:rPr>
          <w:rFonts w:ascii="Arial" w:hAnsi="Arial" w:cs="Arial"/>
          <w:lang w:val="sr-Cyrl-CS"/>
        </w:rPr>
        <w:t xml:space="preserve"> </w:t>
      </w:r>
      <w:r w:rsidR="00C619D7" w:rsidRPr="00362471">
        <w:rPr>
          <w:rFonts w:ascii="Arial" w:hAnsi="Arial" w:cs="Arial"/>
          <w:noProof/>
          <w:lang w:val="sr-Cyrl-CS"/>
        </w:rPr>
        <w:t xml:space="preserve">СТР „Михајловић“ Параћин, Доња Мутница, ПИБ </w:t>
      </w:r>
    </w:p>
    <w:p w:rsidR="00C619D7" w:rsidRDefault="00C619D7" w:rsidP="00C619D7">
      <w:pPr>
        <w:pStyle w:val="NoSpacing"/>
        <w:rPr>
          <w:rFonts w:ascii="Arial" w:hAnsi="Arial" w:cs="Arial"/>
          <w:lang w:val="sr-Cyrl-CS"/>
        </w:rPr>
      </w:pPr>
      <w:r w:rsidRPr="00362471">
        <w:rPr>
          <w:rFonts w:ascii="Arial" w:hAnsi="Arial" w:cs="Arial"/>
          <w:noProof/>
          <w:lang w:val="sr-Cyrl-CS"/>
        </w:rPr>
        <w:t>101098293,матични број 61345965</w:t>
      </w:r>
    </w:p>
    <w:p w:rsidR="000E643E" w:rsidRDefault="000E643E" w:rsidP="000E643E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Период важења уговора:</w:t>
      </w:r>
      <w:r>
        <w:rPr>
          <w:rFonts w:ascii="Arial" w:hAnsi="Arial" w:cs="Arial"/>
          <w:lang w:val="sr-Cyrl-CS"/>
        </w:rPr>
        <w:t>Годину дана или до испоруке уговорених количина добара и спровођења набавке у наредној години</w:t>
      </w:r>
    </w:p>
    <w:p w:rsidR="000E643E" w:rsidRDefault="000E643E" w:rsidP="000E643E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>Околности које представљају разлог за измену уговора: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Промена цена намирница на тржишту</w:t>
      </w:r>
    </w:p>
    <w:p w:rsidR="00055705" w:rsidRDefault="00055705"/>
    <w:sectPr w:rsidR="00055705" w:rsidSect="0005570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643E"/>
    <w:rsid w:val="00055705"/>
    <w:rsid w:val="000E643E"/>
    <w:rsid w:val="001E40BA"/>
    <w:rsid w:val="0046665C"/>
    <w:rsid w:val="00C619D7"/>
    <w:rsid w:val="00F6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43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0E64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</cp:revision>
  <cp:lastPrinted>2019-09-10T09:30:00Z</cp:lastPrinted>
  <dcterms:created xsi:type="dcterms:W3CDTF">2019-09-10T06:11:00Z</dcterms:created>
  <dcterms:modified xsi:type="dcterms:W3CDTF">2019-09-10T09:30:00Z</dcterms:modified>
</cp:coreProperties>
</file>