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472E52" w:rsidRDefault="00472E52" w:rsidP="00472E5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472E52" w:rsidRDefault="00472E52" w:rsidP="00472E52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</w:t>
      </w:r>
      <w:r>
        <w:rPr>
          <w:rFonts w:ascii="Arial" w:hAnsi="Arial" w:cs="Arial"/>
          <w:noProof/>
        </w:rPr>
        <w:t>7</w:t>
      </w:r>
    </w:p>
    <w:p w:rsidR="00472E52" w:rsidRPr="00472E52" w:rsidRDefault="00472E52" w:rsidP="00472E52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</w:t>
      </w:r>
      <w:r>
        <w:rPr>
          <w:rFonts w:ascii="Arial" w:hAnsi="Arial" w:cs="Arial"/>
          <w:noProof/>
          <w:lang/>
        </w:rPr>
        <w:t>302</w:t>
      </w:r>
    </w:p>
    <w:p w:rsidR="00472E52" w:rsidRDefault="00472E52" w:rsidP="00472E52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</w:rPr>
        <w:t xml:space="preserve"> 10.04.2019.</w:t>
      </w:r>
      <w:r>
        <w:rPr>
          <w:rFonts w:ascii="Arial" w:hAnsi="Arial" w:cs="Arial"/>
          <w:noProof/>
          <w:lang w:val="sr-Cyrl-CS"/>
        </w:rPr>
        <w:t>године</w:t>
      </w:r>
    </w:p>
    <w:p w:rsidR="00472E52" w:rsidRDefault="00472E52" w:rsidP="00472E52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72E52" w:rsidRDefault="00472E52" w:rsidP="00472E52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вредности.</w:t>
      </w:r>
    </w:p>
    <w:p w:rsidR="00472E52" w:rsidRDefault="00472E52" w:rsidP="00472E5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је набавка </w:t>
      </w:r>
      <w:r>
        <w:rPr>
          <w:rFonts w:ascii="Arial" w:hAnsi="Arial" w:cs="Arial"/>
          <w:sz w:val="22"/>
          <w:szCs w:val="22"/>
          <w:lang w:val="sr-Cyrl-CS"/>
        </w:rPr>
        <w:t xml:space="preserve">течног нафтног гаса у боцама за потребе кухиње наручиоца са превозом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ОРН пропан и бутан гас 09122000 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  </w:t>
      </w:r>
      <w:r w:rsidRPr="00D6797C">
        <w:rPr>
          <w:rFonts w:ascii="Arial" w:hAnsi="Arial" w:cs="Arial"/>
        </w:rPr>
        <w:t xml:space="preserve">437.500,00 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динара (без ПДВ-а).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 w:rsidRPr="00472E52">
        <w:rPr>
          <w:rFonts w:ascii="Arial" w:hAnsi="Arial" w:cs="Arial"/>
          <w:bCs/>
          <w:iCs/>
          <w:lang w:val="sr-Cyrl-CS"/>
        </w:rPr>
        <w:t xml:space="preserve"> </w:t>
      </w:r>
      <w:r w:rsidRPr="00212E8F">
        <w:rPr>
          <w:rFonts w:ascii="Arial" w:hAnsi="Arial" w:cs="Arial"/>
          <w:bCs/>
          <w:iCs/>
          <w:lang w:val="sr-Cyrl-CS"/>
        </w:rPr>
        <w:t xml:space="preserve">427.315,00 </w:t>
      </w:r>
      <w:r>
        <w:rPr>
          <w:rFonts w:ascii="Arial" w:hAnsi="Arial" w:cs="Arial"/>
          <w:noProof/>
          <w:lang w:val="sr-Cyrl-CS"/>
        </w:rPr>
        <w:t xml:space="preserve"> дин без ПДВ-а;</w:t>
      </w:r>
      <w:r w:rsidRPr="00472E52">
        <w:rPr>
          <w:rFonts w:ascii="Arial" w:hAnsi="Arial" w:cs="Arial"/>
          <w:bCs/>
          <w:iCs/>
          <w:lang w:val="sr-Cyrl-CS"/>
        </w:rPr>
        <w:t xml:space="preserve"> </w:t>
      </w:r>
      <w:r w:rsidRPr="00212E8F">
        <w:rPr>
          <w:rFonts w:ascii="Arial" w:hAnsi="Arial" w:cs="Arial"/>
          <w:bCs/>
          <w:iCs/>
          <w:lang w:val="sr-Cyrl-CS"/>
        </w:rPr>
        <w:t xml:space="preserve">512.778,00 са </w:t>
      </w:r>
      <w:r>
        <w:rPr>
          <w:rFonts w:ascii="Arial" w:hAnsi="Arial" w:cs="Arial"/>
          <w:noProof/>
          <w:lang w:val="sr-Cyrl-CS"/>
        </w:rPr>
        <w:t>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 </w:t>
      </w:r>
      <w:r w:rsidRPr="00212E8F">
        <w:rPr>
          <w:rFonts w:ascii="Arial" w:hAnsi="Arial" w:cs="Arial"/>
          <w:bCs/>
          <w:iCs/>
          <w:lang w:val="sr-Cyrl-CS"/>
        </w:rPr>
        <w:t xml:space="preserve">427.315,00 </w:t>
      </w:r>
      <w:r>
        <w:rPr>
          <w:rFonts w:ascii="Arial" w:hAnsi="Arial" w:cs="Arial"/>
          <w:noProof/>
          <w:lang w:val="sr-Cyrl-CS"/>
        </w:rPr>
        <w:t xml:space="preserve">  дин без ПДВ-а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 </w:t>
      </w:r>
      <w:r w:rsidRPr="00212E8F">
        <w:rPr>
          <w:rFonts w:ascii="Arial" w:hAnsi="Arial" w:cs="Arial"/>
          <w:bCs/>
          <w:iCs/>
          <w:lang w:val="sr-Cyrl-CS"/>
        </w:rPr>
        <w:t xml:space="preserve">427.315,00 </w:t>
      </w:r>
      <w:r>
        <w:rPr>
          <w:rFonts w:ascii="Arial" w:hAnsi="Arial" w:cs="Arial"/>
          <w:noProof/>
          <w:lang w:val="sr-Cyrl-CS"/>
        </w:rPr>
        <w:t xml:space="preserve"> дин без ПДВ-а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212E8F">
        <w:rPr>
          <w:rFonts w:ascii="Arial" w:hAnsi="Arial" w:cs="Arial"/>
          <w:bCs/>
          <w:iCs/>
          <w:lang w:val="sr-Cyrl-CS"/>
        </w:rPr>
        <w:t xml:space="preserve">427.315,00 </w:t>
      </w:r>
      <w:r>
        <w:rPr>
          <w:rFonts w:ascii="Arial" w:hAnsi="Arial" w:cs="Arial"/>
          <w:noProof/>
          <w:lang w:val="sr-Cyrl-CS"/>
        </w:rPr>
        <w:t xml:space="preserve">   дин без ПДВ-а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Pr="00212E8F">
        <w:rPr>
          <w:rFonts w:ascii="Arial" w:hAnsi="Arial" w:cs="Arial"/>
          <w:bCs/>
          <w:iCs/>
          <w:lang w:val="sr-Cyrl-CS"/>
        </w:rPr>
        <w:t xml:space="preserve">427.315,00 </w:t>
      </w:r>
      <w:r>
        <w:rPr>
          <w:rFonts w:ascii="Arial" w:hAnsi="Arial" w:cs="Arial"/>
          <w:noProof/>
          <w:lang w:val="sr-Cyrl-CS"/>
        </w:rPr>
        <w:t xml:space="preserve">   дин без ПДВ-а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25.03.2019.године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10.04.2019 године</w:t>
      </w:r>
    </w:p>
    <w:p w:rsidR="00472E52" w:rsidRDefault="00472E52" w:rsidP="00472E5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sz w:val="22"/>
          <w:szCs w:val="22"/>
          <w:lang w:val="sr-Cyrl-CS"/>
        </w:rPr>
        <w:t>НИС а.д. Народног фронта 12, Нови Сад, ПИБ 104052135, матични број 20084693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до испоруке уговорене количине добара</w:t>
      </w:r>
    </w:p>
    <w:p w:rsidR="00472E52" w:rsidRDefault="00472E52" w:rsidP="00472E5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472E52" w:rsidRDefault="00472E52" w:rsidP="00472E52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180431" w:rsidRDefault="00180431"/>
    <w:sectPr w:rsidR="00180431" w:rsidSect="001804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E52"/>
    <w:rsid w:val="00180431"/>
    <w:rsid w:val="004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5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2019-04-10T08:36:00Z</cp:lastPrinted>
  <dcterms:created xsi:type="dcterms:W3CDTF">2019-04-10T08:31:00Z</dcterms:created>
  <dcterms:modified xsi:type="dcterms:W3CDTF">2019-04-10T08:37:00Z</dcterms:modified>
</cp:coreProperties>
</file>