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Назив и адреса наручиоца:Специјална болница за плућне болести „Озрен“ Сокобања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</w:rPr>
        <w:t xml:space="preserve"> bolnicaozren.weebly.com</w:t>
      </w:r>
    </w:p>
    <w:p w:rsidR="00DE70F9" w:rsidRDefault="00DE70F9" w:rsidP="00DE70F9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</w:t>
      </w:r>
      <w:r>
        <w:rPr>
          <w:rFonts w:ascii="Arial" w:hAnsi="Arial" w:cs="Arial"/>
          <w:noProof/>
        </w:rPr>
        <w:t>1.2.</w:t>
      </w:r>
    </w:p>
    <w:p w:rsidR="00DE70F9" w:rsidRPr="0068052C" w:rsidRDefault="00DE70F9" w:rsidP="00DE70F9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Cyrl-CS"/>
        </w:rPr>
        <w:t>Деловодни број :</w:t>
      </w:r>
      <w:r w:rsidR="0068052C">
        <w:rPr>
          <w:rFonts w:ascii="Arial" w:hAnsi="Arial" w:cs="Arial"/>
          <w:noProof/>
          <w:lang w:val="sr-Latn-CS"/>
        </w:rPr>
        <w:t>04-</w:t>
      </w:r>
      <w:r w:rsidR="0068052C">
        <w:rPr>
          <w:rFonts w:ascii="Arial" w:hAnsi="Arial" w:cs="Arial"/>
          <w:noProof/>
          <w:lang/>
        </w:rPr>
        <w:t>361</w:t>
      </w:r>
    </w:p>
    <w:p w:rsidR="00DE70F9" w:rsidRDefault="00DE70F9" w:rsidP="00DE70F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Датум: </w:t>
      </w:r>
      <w:r w:rsidR="0068052C">
        <w:rPr>
          <w:rFonts w:ascii="Arial" w:hAnsi="Arial" w:cs="Arial"/>
          <w:noProof/>
          <w:lang/>
        </w:rPr>
        <w:t>24.04.2019.</w:t>
      </w:r>
      <w:r>
        <w:rPr>
          <w:rFonts w:ascii="Arial" w:hAnsi="Arial" w:cs="Arial"/>
          <w:noProof/>
          <w:lang w:val="sr-Cyrl-CS"/>
        </w:rPr>
        <w:t xml:space="preserve"> год.</w:t>
      </w:r>
    </w:p>
    <w:p w:rsidR="00DE70F9" w:rsidRDefault="00DE70F9" w:rsidP="00DE70F9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Latn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</w:r>
    </w:p>
    <w:p w:rsidR="00DE70F9" w:rsidRDefault="00DE70F9" w:rsidP="00DE70F9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</w:t>
      </w:r>
      <w:r>
        <w:rPr>
          <w:rFonts w:ascii="Arial" w:hAnsi="Arial" w:cs="Arial"/>
          <w:noProof/>
          <w:spacing w:val="-4"/>
          <w:lang w:val="sr-Latn-CS"/>
        </w:rPr>
        <w:t>oтворени поступак</w:t>
      </w:r>
    </w:p>
    <w:p w:rsidR="00DE70F9" w:rsidRDefault="00DE70F9" w:rsidP="00DE70F9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Опис предмета набавке: јавна набавка лекова са Д листе и нерегистрованих лекова, ОРН 33600000, партија 6</w:t>
      </w:r>
      <w:r w:rsidR="00D46A8C">
        <w:rPr>
          <w:rFonts w:ascii="Arial" w:hAnsi="Arial" w:cs="Arial"/>
          <w:noProof/>
          <w:lang w:val="sr-Cyrl-CS"/>
        </w:rPr>
        <w:t>,партија 7 и партија 8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 </w:t>
      </w:r>
      <w:r w:rsidR="00D46A8C">
        <w:rPr>
          <w:rFonts w:ascii="Arial" w:hAnsi="Arial" w:cs="Arial"/>
          <w:noProof/>
          <w:lang/>
        </w:rPr>
        <w:t xml:space="preserve">13.672 </w:t>
      </w:r>
      <w:r>
        <w:rPr>
          <w:rFonts w:ascii="Arial" w:hAnsi="Arial" w:cs="Arial"/>
          <w:noProof/>
          <w:lang w:val="sr-Cyrl-CS"/>
        </w:rPr>
        <w:t>(без ПДВ-а).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D46A8C">
        <w:rPr>
          <w:rFonts w:ascii="Arial" w:hAnsi="Arial" w:cs="Arial"/>
          <w:noProof/>
          <w:lang/>
        </w:rPr>
        <w:t xml:space="preserve">15.416 </w:t>
      </w:r>
      <w:r>
        <w:rPr>
          <w:rFonts w:ascii="Arial" w:hAnsi="Arial" w:cs="Arial"/>
          <w:noProof/>
        </w:rPr>
        <w:t xml:space="preserve"> дин.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ПДВ; </w:t>
      </w:r>
      <w:r w:rsidR="00D46A8C">
        <w:rPr>
          <w:rFonts w:ascii="Arial" w:hAnsi="Arial" w:cs="Arial"/>
          <w:noProof/>
          <w:lang/>
        </w:rPr>
        <w:t xml:space="preserve">16.957,6 </w:t>
      </w:r>
      <w:r>
        <w:rPr>
          <w:rFonts w:ascii="Arial" w:hAnsi="Arial" w:cs="Arial"/>
          <w:noProof/>
          <w:lang w:val="sr-Latn-CS"/>
        </w:rPr>
        <w:t>дин.</w:t>
      </w:r>
      <w:r>
        <w:rPr>
          <w:rFonts w:ascii="Arial" w:hAnsi="Arial" w:cs="Arial"/>
          <w:noProof/>
          <w:lang w:val="sr-Cyrl-CS"/>
        </w:rPr>
        <w:t xml:space="preserve"> са ПДВ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 w:rsidR="00D46A8C">
        <w:rPr>
          <w:rFonts w:ascii="Arial" w:hAnsi="Arial" w:cs="Arial"/>
          <w:noProof/>
          <w:lang/>
        </w:rPr>
        <w:t>2</w:t>
      </w:r>
      <w:r>
        <w:rPr>
          <w:rFonts w:ascii="Arial" w:hAnsi="Arial" w:cs="Arial"/>
          <w:noProof/>
          <w:lang w:val="sr-Cyrl-CS"/>
        </w:rPr>
        <w:t xml:space="preserve"> (</w:t>
      </w:r>
      <w:r w:rsidR="00D46A8C">
        <w:rPr>
          <w:rFonts w:ascii="Arial" w:hAnsi="Arial" w:cs="Arial"/>
          <w:noProof/>
          <w:lang/>
        </w:rPr>
        <w:t>две</w:t>
      </w:r>
      <w:r>
        <w:rPr>
          <w:rFonts w:ascii="Arial" w:hAnsi="Arial" w:cs="Arial"/>
          <w:noProof/>
          <w:lang w:val="sr-Cyrl-CS"/>
        </w:rPr>
        <w:t>)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Највиша понуђена цена:   </w:t>
      </w:r>
      <w:r w:rsidR="00D46A8C">
        <w:rPr>
          <w:rFonts w:ascii="Arial" w:hAnsi="Arial" w:cs="Arial"/>
          <w:noProof/>
          <w:lang w:val="sr-Cyrl-CS"/>
        </w:rPr>
        <w:t xml:space="preserve">16.706,00 </w:t>
      </w:r>
      <w:r>
        <w:rPr>
          <w:rFonts w:ascii="Arial" w:hAnsi="Arial" w:cs="Arial"/>
          <w:noProof/>
          <w:color w:val="000000" w:themeColor="text1"/>
          <w:lang w:val="sr-Cyrl-CS"/>
        </w:rPr>
        <w:t>дин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Најниже понуђена цена: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="00D46A8C">
        <w:rPr>
          <w:rFonts w:ascii="Arial" w:hAnsi="Arial" w:cs="Arial"/>
          <w:noProof/>
          <w:lang/>
        </w:rPr>
        <w:t xml:space="preserve">15.416,00 </w:t>
      </w:r>
      <w:r w:rsidR="00D46A8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D46A8C">
        <w:rPr>
          <w:rFonts w:ascii="Arial" w:hAnsi="Arial" w:cs="Arial"/>
          <w:noProof/>
          <w:lang w:val="sr-Cyrl-CS"/>
        </w:rPr>
        <w:t xml:space="preserve">16.706,00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D46A8C">
        <w:rPr>
          <w:rFonts w:ascii="Arial" w:hAnsi="Arial" w:cs="Arial"/>
          <w:noProof/>
          <w:lang/>
        </w:rPr>
        <w:t xml:space="preserve">15.416,00 </w:t>
      </w:r>
      <w:r w:rsidR="00D46A8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</w:t>
      </w:r>
      <w:r w:rsidR="00D46A8C">
        <w:rPr>
          <w:rFonts w:ascii="Arial" w:hAnsi="Arial" w:cs="Arial"/>
          <w:noProof/>
          <w:lang w:val="sr-Cyrl-CS" w:eastAsia="sr-Latn-CS"/>
        </w:rPr>
        <w:t>ња одлуке о додели уговора:14.03.2019.</w:t>
      </w:r>
      <w:r>
        <w:rPr>
          <w:rFonts w:ascii="Arial" w:hAnsi="Arial" w:cs="Arial"/>
          <w:noProof/>
          <w:lang w:val="sr-Cyrl-CS"/>
        </w:rPr>
        <w:t xml:space="preserve"> године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D46A8C">
        <w:rPr>
          <w:rFonts w:ascii="Arial" w:hAnsi="Arial" w:cs="Arial"/>
          <w:noProof/>
          <w:lang w:val="sr-Cyrl-CS"/>
        </w:rPr>
        <w:t>23.04.2019.</w:t>
      </w:r>
      <w:r>
        <w:rPr>
          <w:rFonts w:ascii="Arial" w:hAnsi="Arial" w:cs="Arial"/>
          <w:noProof/>
          <w:lang w:val="sr-Cyrl-CS"/>
        </w:rPr>
        <w:t>. године</w:t>
      </w:r>
    </w:p>
    <w:p w:rsidR="00DE70F9" w:rsidRDefault="00DE70F9" w:rsidP="00DE70F9">
      <w:pPr>
        <w:pStyle w:val="NoSpacing"/>
        <w:rPr>
          <w:rFonts w:ascii="Arial" w:hAnsi="Arial" w:cs="Arial"/>
          <w:noProof/>
          <w:sz w:val="22"/>
          <w:szCs w:val="22"/>
          <w:lang w:eastAsia="sr-Latn-CS"/>
        </w:rPr>
      </w:pPr>
      <w:r>
        <w:rPr>
          <w:rFonts w:ascii="Arial" w:hAnsi="Arial" w:cs="Arial"/>
          <w:noProof/>
          <w:sz w:val="22"/>
          <w:szCs w:val="22"/>
          <w:lang w:val="sr-Cyrl-CS" w:eastAsia="sr-Latn-CS"/>
        </w:rPr>
        <w:t xml:space="preserve">Основни подаци о добављачу: </w:t>
      </w:r>
      <w:r>
        <w:rPr>
          <w:rFonts w:ascii="Arial" w:hAnsi="Arial" w:cs="Arial"/>
          <w:noProof/>
          <w:sz w:val="22"/>
          <w:szCs w:val="22"/>
          <w:lang w:val="sr-Latn-CS" w:eastAsia="sr-Latn-CS"/>
        </w:rPr>
        <w:t>Farmalogist Beograd</w:t>
      </w:r>
      <w:r>
        <w:rPr>
          <w:rFonts w:ascii="Arial" w:hAnsi="Arial" w:cs="Arial"/>
          <w:noProof/>
          <w:sz w:val="22"/>
          <w:szCs w:val="22"/>
          <w:lang w:eastAsia="sr-Latn-CS"/>
        </w:rPr>
        <w:t xml:space="preserve"> Миријевски булевар 3 Београд</w:t>
      </w:r>
    </w:p>
    <w:p w:rsidR="00DE70F9" w:rsidRDefault="00DE70F9" w:rsidP="00DE70F9">
      <w:pPr>
        <w:pStyle w:val="NoSpacing"/>
        <w:rPr>
          <w:rFonts w:ascii="Arial" w:hAnsi="Arial" w:cs="Arial"/>
          <w:noProof/>
          <w:sz w:val="22"/>
          <w:szCs w:val="22"/>
          <w:lang w:val="sr-Cyrl-CS" w:eastAsia="sr-Latn-CS"/>
        </w:rPr>
      </w:pPr>
      <w:r>
        <w:rPr>
          <w:rFonts w:ascii="Arial" w:hAnsi="Arial" w:cs="Arial"/>
          <w:noProof/>
          <w:sz w:val="22"/>
          <w:szCs w:val="22"/>
          <w:lang w:eastAsia="sr-Latn-CS"/>
        </w:rPr>
        <w:t>ПИБ 100270693 Мат.бр.17408933</w:t>
      </w:r>
    </w:p>
    <w:p w:rsidR="00DE70F9" w:rsidRDefault="00DE70F9" w:rsidP="00DE70F9">
      <w:pPr>
        <w:pStyle w:val="NoSpacing"/>
        <w:rPr>
          <w:rFonts w:ascii="Arial" w:hAnsi="Arial" w:cs="Arial"/>
          <w:noProof/>
          <w:sz w:val="22"/>
          <w:szCs w:val="22"/>
          <w:lang w:val="sr-Cyrl-CS" w:eastAsia="sr-Latn-CS"/>
        </w:rPr>
      </w:pP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DE70F9" w:rsidRDefault="00DE70F9" w:rsidP="00DE70F9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повећање цена на тржишту</w:t>
      </w:r>
    </w:p>
    <w:p w:rsidR="00DE70F9" w:rsidRDefault="00DE70F9" w:rsidP="00DE70F9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 018/830-927; факс:018/830-337; e-maill:danijela.ozren@gmail.com</w:t>
      </w:r>
    </w:p>
    <w:p w:rsidR="00EB32A0" w:rsidRDefault="00EB32A0"/>
    <w:sectPr w:rsidR="00EB32A0" w:rsidSect="00EB32A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0F9"/>
    <w:rsid w:val="0068052C"/>
    <w:rsid w:val="00781AC5"/>
    <w:rsid w:val="00D46A8C"/>
    <w:rsid w:val="00DE70F9"/>
    <w:rsid w:val="00E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F9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2019-04-24T06:13:00Z</cp:lastPrinted>
  <dcterms:created xsi:type="dcterms:W3CDTF">2019-04-24T05:33:00Z</dcterms:created>
  <dcterms:modified xsi:type="dcterms:W3CDTF">2019-04-24T06:14:00Z</dcterms:modified>
</cp:coreProperties>
</file>