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574576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574576">
        <w:rPr>
          <w:rFonts w:ascii="Arial" w:eastAsia="Calibri" w:hAnsi="Arial" w:cs="Arial"/>
          <w:sz w:val="24"/>
          <w:szCs w:val="24"/>
        </w:rPr>
        <w:t>128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74576">
        <w:rPr>
          <w:rFonts w:ascii="Arial" w:eastAsia="Calibri" w:hAnsi="Arial" w:cs="Arial"/>
          <w:sz w:val="24"/>
          <w:szCs w:val="24"/>
        </w:rPr>
        <w:t>15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574576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574576">
        <w:rPr>
          <w:rFonts w:ascii="Arial" w:eastAsia="Calibri" w:hAnsi="Arial" w:cs="Arial"/>
          <w:sz w:val="24"/>
          <w:szCs w:val="24"/>
          <w:lang w:val="sr-Cyrl-RS"/>
        </w:rPr>
        <w:t>набавка материјала за очно одељење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574576">
        <w:rPr>
          <w:rFonts w:ascii="Arial" w:eastAsia="Calibri" w:hAnsi="Arial" w:cs="Arial"/>
          <w:sz w:val="24"/>
          <w:szCs w:val="24"/>
          <w:lang w:val="sr-Cyrl-CS"/>
        </w:rPr>
        <w:t xml:space="preserve"> материјала за радове не очном одељењу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574576">
        <w:rPr>
          <w:rFonts w:ascii="Arial" w:eastAsia="Calibri" w:hAnsi="Arial" w:cs="Arial"/>
          <w:sz w:val="24"/>
          <w:szCs w:val="24"/>
          <w:lang w:val="sr-Cyrl-RS"/>
        </w:rPr>
        <w:t>17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DE2B6F">
        <w:rPr>
          <w:rFonts w:ascii="Arial" w:eastAsia="Calibri" w:hAnsi="Arial" w:cs="Arial"/>
          <w:sz w:val="24"/>
          <w:szCs w:val="24"/>
          <w:lang w:val="sr-Cyrl-RS"/>
        </w:rPr>
        <w:t>17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ЦЕНЕ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701"/>
        <w:gridCol w:w="1417"/>
        <w:gridCol w:w="1985"/>
      </w:tblGrid>
      <w:tr w:rsidR="00DA7EAD" w:rsidRPr="00024D10" w:rsidTr="00DA7EAD">
        <w:trPr>
          <w:trHeight w:val="375"/>
        </w:trPr>
        <w:tc>
          <w:tcPr>
            <w:tcW w:w="3969" w:type="dxa"/>
          </w:tcPr>
          <w:p w:rsidR="00DA7EAD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276" w:type="dxa"/>
          </w:tcPr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 по јединици мере без ПДВ-а</w:t>
            </w: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  <w:tc>
          <w:tcPr>
            <w:tcW w:w="1417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985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DA7EAD" w:rsidRPr="00024D10" w:rsidTr="00DA7EAD">
        <w:trPr>
          <w:trHeight w:val="450"/>
        </w:trPr>
        <w:tc>
          <w:tcPr>
            <w:tcW w:w="3969" w:type="dxa"/>
          </w:tcPr>
          <w:p w:rsidR="00DA7EAD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Фарба уљана база </w:t>
            </w:r>
          </w:p>
        </w:tc>
        <w:tc>
          <w:tcPr>
            <w:tcW w:w="1276" w:type="dxa"/>
          </w:tcPr>
          <w:p w:rsidR="00DA7EAD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DA7EAD">
        <w:trPr>
          <w:trHeight w:val="348"/>
        </w:trPr>
        <w:tc>
          <w:tcPr>
            <w:tcW w:w="3969" w:type="dxa"/>
          </w:tcPr>
          <w:p w:rsidR="00DA7EAD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Хидроизолациони премаз 5/1кг</w:t>
            </w:r>
          </w:p>
        </w:tc>
        <w:tc>
          <w:tcPr>
            <w:tcW w:w="1276" w:type="dxa"/>
          </w:tcPr>
          <w:p w:rsidR="00DA7EAD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574576">
        <w:trPr>
          <w:trHeight w:val="291"/>
        </w:trPr>
        <w:tc>
          <w:tcPr>
            <w:tcW w:w="3969" w:type="dxa"/>
          </w:tcPr>
          <w:p w:rsidR="00574576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Глетофикс 25/1</w:t>
            </w:r>
          </w:p>
        </w:tc>
        <w:tc>
          <w:tcPr>
            <w:tcW w:w="1276" w:type="dxa"/>
          </w:tcPr>
          <w:p w:rsidR="00DA7EAD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00"/>
        </w:trPr>
        <w:tc>
          <w:tcPr>
            <w:tcW w:w="3969" w:type="dxa"/>
          </w:tcPr>
          <w:p w:rsidR="00574576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Бандаж</w:t>
            </w:r>
            <w:r w:rsidR="0057457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трака 90 м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55"/>
        </w:trPr>
        <w:tc>
          <w:tcPr>
            <w:tcW w:w="3969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Подлога за кречење 1/8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 литра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00"/>
        </w:trPr>
        <w:tc>
          <w:tcPr>
            <w:tcW w:w="3969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Поликолор 25/1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165"/>
        </w:trPr>
        <w:tc>
          <w:tcPr>
            <w:tcW w:w="3969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Пур пена ниско експандирајућа 814 грама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165"/>
        </w:trPr>
        <w:tc>
          <w:tcPr>
            <w:tcW w:w="3969" w:type="dxa"/>
          </w:tcPr>
          <w:p w:rsidR="00574576" w:rsidRP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WC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шоља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96"/>
        </w:trPr>
        <w:tc>
          <w:tcPr>
            <w:tcW w:w="3969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Бојлер 80 л прохромски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40"/>
        </w:trPr>
        <w:tc>
          <w:tcPr>
            <w:tcW w:w="3969" w:type="dxa"/>
          </w:tcPr>
          <w:p w:rsidR="00574576" w:rsidRP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Панел лед надградни са рамом 45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W, 6400 K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30"/>
        </w:trPr>
        <w:tc>
          <w:tcPr>
            <w:tcW w:w="3969" w:type="dxa"/>
          </w:tcPr>
          <w:p w:rsidR="00574576" w:rsidRP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Панел лед надградни 18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W 6000 K,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круг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07"/>
        </w:trPr>
        <w:tc>
          <w:tcPr>
            <w:tcW w:w="3969" w:type="dxa"/>
          </w:tcPr>
          <w:p w:rsidR="00574576" w:rsidRP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Рефлектор лед 50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са сензором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6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15"/>
        </w:trPr>
        <w:tc>
          <w:tcPr>
            <w:tcW w:w="3969" w:type="dxa"/>
          </w:tcPr>
          <w:p w:rsidR="00574576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Фарба хрома 3у1 0,75 л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405"/>
        </w:trPr>
        <w:tc>
          <w:tcPr>
            <w:tcW w:w="3969" w:type="dxa"/>
          </w:tcPr>
          <w:p w:rsidR="00574576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Комарник ПВЦ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36 м2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172992">
        <w:trPr>
          <w:trHeight w:val="264"/>
        </w:trPr>
        <w:tc>
          <w:tcPr>
            <w:tcW w:w="3969" w:type="dxa"/>
          </w:tcPr>
          <w:p w:rsidR="00574576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Цемент 50 кг</w:t>
            </w:r>
          </w:p>
        </w:tc>
        <w:tc>
          <w:tcPr>
            <w:tcW w:w="1276" w:type="dxa"/>
          </w:tcPr>
          <w:p w:rsidR="00172992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73"/>
        </w:trPr>
        <w:tc>
          <w:tcPr>
            <w:tcW w:w="3969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Песак 2-4 у џаку</w:t>
            </w:r>
          </w:p>
        </w:tc>
        <w:tc>
          <w:tcPr>
            <w:tcW w:w="1276" w:type="dxa"/>
          </w:tcPr>
          <w:p w:rsidR="00172992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10"/>
        </w:trPr>
        <w:tc>
          <w:tcPr>
            <w:tcW w:w="3969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Линолеум за подове 4 мм</w:t>
            </w:r>
          </w:p>
        </w:tc>
        <w:tc>
          <w:tcPr>
            <w:tcW w:w="1276" w:type="dxa"/>
          </w:tcPr>
          <w:p w:rsidR="00172992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10,8 м2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58"/>
        </w:trPr>
        <w:tc>
          <w:tcPr>
            <w:tcW w:w="3969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Фасадни малтер 25 кг</w:t>
            </w:r>
          </w:p>
        </w:tc>
        <w:tc>
          <w:tcPr>
            <w:tcW w:w="1276" w:type="dxa"/>
          </w:tcPr>
          <w:p w:rsidR="00172992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135"/>
        </w:trPr>
        <w:tc>
          <w:tcPr>
            <w:tcW w:w="3969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Подлога грунт за зид 8 кг</w:t>
            </w:r>
          </w:p>
        </w:tc>
        <w:tc>
          <w:tcPr>
            <w:tcW w:w="1276" w:type="dxa"/>
          </w:tcPr>
          <w:p w:rsidR="00172992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126"/>
        </w:trPr>
        <w:tc>
          <w:tcPr>
            <w:tcW w:w="3969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Малтер машински 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>џак</w:t>
            </w:r>
          </w:p>
        </w:tc>
        <w:tc>
          <w:tcPr>
            <w:tcW w:w="1276" w:type="dxa"/>
          </w:tcPr>
          <w:p w:rsidR="0017299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96"/>
        </w:trPr>
        <w:tc>
          <w:tcPr>
            <w:tcW w:w="3969" w:type="dxa"/>
          </w:tcPr>
          <w:p w:rsidR="0017299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Брусни папир 150</w:t>
            </w:r>
          </w:p>
        </w:tc>
        <w:tc>
          <w:tcPr>
            <w:tcW w:w="1276" w:type="dxa"/>
          </w:tcPr>
          <w:p w:rsidR="0017299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метар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96"/>
        </w:trPr>
        <w:tc>
          <w:tcPr>
            <w:tcW w:w="3969" w:type="dxa"/>
          </w:tcPr>
          <w:p w:rsidR="0017299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Четка за фарбање 50</w:t>
            </w:r>
          </w:p>
        </w:tc>
        <w:tc>
          <w:tcPr>
            <w:tcW w:w="1276" w:type="dxa"/>
          </w:tcPr>
          <w:p w:rsidR="0017299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A74372">
        <w:trPr>
          <w:trHeight w:val="273"/>
        </w:trPr>
        <w:tc>
          <w:tcPr>
            <w:tcW w:w="3969" w:type="dxa"/>
          </w:tcPr>
          <w:p w:rsidR="0017299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Четка за фарбање 75</w:t>
            </w:r>
          </w:p>
        </w:tc>
        <w:tc>
          <w:tcPr>
            <w:tcW w:w="1276" w:type="dxa"/>
          </w:tcPr>
          <w:p w:rsidR="00A7437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A74372">
        <w:trPr>
          <w:trHeight w:val="285"/>
        </w:trPr>
        <w:tc>
          <w:tcPr>
            <w:tcW w:w="3969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Ваљак уложак мањи за кречење</w:t>
            </w:r>
          </w:p>
        </w:tc>
        <w:tc>
          <w:tcPr>
            <w:tcW w:w="1276" w:type="dxa"/>
          </w:tcPr>
          <w:p w:rsidR="00A7437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 ком.</w:t>
            </w:r>
          </w:p>
        </w:tc>
        <w:tc>
          <w:tcPr>
            <w:tcW w:w="1276" w:type="dxa"/>
          </w:tcPr>
          <w:p w:rsidR="00A74372" w:rsidRPr="00024D10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A74372">
        <w:trPr>
          <w:trHeight w:val="378"/>
        </w:trPr>
        <w:tc>
          <w:tcPr>
            <w:tcW w:w="3969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Цедиљка ПВЦ 25х32 за ваљак</w:t>
            </w:r>
          </w:p>
        </w:tc>
        <w:tc>
          <w:tcPr>
            <w:tcW w:w="1276" w:type="dxa"/>
          </w:tcPr>
          <w:p w:rsidR="00A7437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74372" w:rsidRPr="00024D10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A74372">
        <w:trPr>
          <w:trHeight w:val="210"/>
        </w:trPr>
        <w:tc>
          <w:tcPr>
            <w:tcW w:w="3969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Ручица малог ваљка</w:t>
            </w:r>
          </w:p>
        </w:tc>
        <w:tc>
          <w:tcPr>
            <w:tcW w:w="1276" w:type="dxa"/>
          </w:tcPr>
          <w:p w:rsidR="00A7437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DA7EAD">
        <w:trPr>
          <w:trHeight w:val="210"/>
        </w:trPr>
        <w:tc>
          <w:tcPr>
            <w:tcW w:w="3969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Разређивач нитро 1 лит.</w:t>
            </w:r>
          </w:p>
        </w:tc>
        <w:tc>
          <w:tcPr>
            <w:tcW w:w="1276" w:type="dxa"/>
          </w:tcPr>
          <w:p w:rsidR="00A74372" w:rsidRDefault="00A7437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8C299B">
        <w:trPr>
          <w:trHeight w:val="450"/>
        </w:trPr>
        <w:tc>
          <w:tcPr>
            <w:tcW w:w="8222" w:type="dxa"/>
            <w:gridSpan w:val="4"/>
          </w:tcPr>
          <w:p w:rsidR="00DA7EAD" w:rsidRDefault="00DA7EAD" w:rsidP="00DA7EAD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УКУПНО:</w:t>
            </w:r>
          </w:p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A74372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</w:t>
      </w:r>
      <w:r w:rsidR="00A70503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материјала</w:t>
      </w:r>
      <w:proofErr w:type="gramEnd"/>
      <w:r w:rsidR="00A70503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за радове на очном одељењу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A70503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bookmarkStart w:id="0" w:name="_GoBack"/>
      <w:bookmarkEnd w:id="0"/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72992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E5C6B"/>
    <w:rsid w:val="005548F8"/>
    <w:rsid w:val="00574576"/>
    <w:rsid w:val="00691434"/>
    <w:rsid w:val="006D252F"/>
    <w:rsid w:val="006F62C5"/>
    <w:rsid w:val="00762B99"/>
    <w:rsid w:val="00766829"/>
    <w:rsid w:val="00780EC5"/>
    <w:rsid w:val="008240C5"/>
    <w:rsid w:val="0084489A"/>
    <w:rsid w:val="009070D8"/>
    <w:rsid w:val="00923681"/>
    <w:rsid w:val="00A61B38"/>
    <w:rsid w:val="00A70503"/>
    <w:rsid w:val="00A74372"/>
    <w:rsid w:val="00AE41A8"/>
    <w:rsid w:val="00B81EC8"/>
    <w:rsid w:val="00B97293"/>
    <w:rsid w:val="00C447A2"/>
    <w:rsid w:val="00C61CEE"/>
    <w:rsid w:val="00DA7EAD"/>
    <w:rsid w:val="00DB74F4"/>
    <w:rsid w:val="00DE2B6F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2023-03-15T12:07:00Z</cp:lastPrinted>
  <dcterms:created xsi:type="dcterms:W3CDTF">2023-02-08T10:35:00Z</dcterms:created>
  <dcterms:modified xsi:type="dcterms:W3CDTF">2023-03-15T12:08:00Z</dcterms:modified>
</cp:coreProperties>
</file>